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A37" w:rsidRDefault="004940FA">
      <w:pPr>
        <w:rPr>
          <w:b/>
          <w:sz w:val="32"/>
          <w:szCs w:val="32"/>
        </w:rPr>
      </w:pPr>
      <w:r w:rsidRPr="004940FA">
        <w:rPr>
          <w:b/>
          <w:sz w:val="32"/>
          <w:szCs w:val="32"/>
        </w:rPr>
        <w:t>Victory in the Lord</w:t>
      </w:r>
    </w:p>
    <w:p w:rsidR="004940FA" w:rsidRDefault="001848AA">
      <w:pPr>
        <w:rPr>
          <w:i/>
          <w:szCs w:val="32"/>
        </w:rPr>
      </w:pPr>
      <w:r>
        <w:rPr>
          <w:i/>
          <w:szCs w:val="32"/>
        </w:rPr>
        <w:t>Joshua 7 and 8</w:t>
      </w:r>
    </w:p>
    <w:p w:rsidR="004940FA" w:rsidRDefault="00AC63A4" w:rsidP="00AC63A4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Without God We Can’t Succeed (7:2-5)</w:t>
      </w:r>
    </w:p>
    <w:p w:rsidR="000D11E8" w:rsidRDefault="000D11E8" w:rsidP="000D11E8">
      <w:pPr>
        <w:pStyle w:val="ListParagraph"/>
        <w:numPr>
          <w:ilvl w:val="0"/>
          <w:numId w:val="2"/>
        </w:numPr>
        <w:rPr>
          <w:i/>
          <w:szCs w:val="32"/>
        </w:rPr>
      </w:pPr>
      <w:r w:rsidRPr="000D11E8">
        <w:rPr>
          <w:i/>
          <w:szCs w:val="32"/>
        </w:rPr>
        <w:t>“If God is for us, who can be against us?” (Romans 8:31)</w:t>
      </w:r>
    </w:p>
    <w:p w:rsidR="000D11E8" w:rsidRPr="000D11E8" w:rsidRDefault="00A33A69" w:rsidP="00A33A69">
      <w:pPr>
        <w:pStyle w:val="ListParagraph"/>
        <w:numPr>
          <w:ilvl w:val="0"/>
          <w:numId w:val="2"/>
        </w:numPr>
        <w:rPr>
          <w:szCs w:val="32"/>
        </w:rPr>
      </w:pPr>
      <w:r w:rsidRPr="00A33A69">
        <w:rPr>
          <w:szCs w:val="32"/>
        </w:rPr>
        <w:t>Talking about being saved (rich man, camel, eye needle)</w:t>
      </w:r>
      <w:r w:rsidRPr="00A33A69">
        <w:rPr>
          <w:i/>
          <w:szCs w:val="32"/>
        </w:rPr>
        <w:t xml:space="preserve"> </w:t>
      </w:r>
      <w:r w:rsidR="000D11E8">
        <w:rPr>
          <w:i/>
          <w:szCs w:val="32"/>
        </w:rPr>
        <w:t xml:space="preserve">“With men it is impossible, but not with God; for with God all things are possible.” (Mark 10:27) </w:t>
      </w:r>
    </w:p>
    <w:p w:rsidR="00AC63A4" w:rsidRDefault="0059311C" w:rsidP="00AC63A4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God is </w:t>
      </w:r>
      <w:r w:rsidR="00AC63A4">
        <w:rPr>
          <w:szCs w:val="32"/>
        </w:rPr>
        <w:t>absent when we sin (7:1, 6-12)</w:t>
      </w:r>
    </w:p>
    <w:p w:rsidR="00872D86" w:rsidRDefault="00872D86" w:rsidP="00872D86">
      <w:pPr>
        <w:pStyle w:val="ListParagraph"/>
        <w:numPr>
          <w:ilvl w:val="0"/>
          <w:numId w:val="3"/>
        </w:numPr>
        <w:rPr>
          <w:i/>
          <w:szCs w:val="32"/>
        </w:rPr>
      </w:pPr>
      <w:r w:rsidRPr="00872D86">
        <w:rPr>
          <w:i/>
          <w:szCs w:val="32"/>
        </w:rPr>
        <w:t xml:space="preserve">“God is light and in Him is no darkness at all. </w:t>
      </w:r>
      <w:r w:rsidRPr="00872D86">
        <w:rPr>
          <w:i/>
          <w:szCs w:val="32"/>
          <w:vertAlign w:val="superscript"/>
        </w:rPr>
        <w:t>6</w:t>
      </w:r>
      <w:r w:rsidRPr="00872D86">
        <w:rPr>
          <w:i/>
          <w:szCs w:val="32"/>
        </w:rPr>
        <w:t xml:space="preserve"> If we say that we have fellowship with Him, and walk in darkness, we lie and do not practice the truth.”</w:t>
      </w:r>
      <w:r w:rsidRPr="00872D86">
        <w:rPr>
          <w:i/>
        </w:rPr>
        <w:t xml:space="preserve"> (</w:t>
      </w:r>
      <w:r w:rsidRPr="00872D86">
        <w:rPr>
          <w:i/>
          <w:szCs w:val="32"/>
        </w:rPr>
        <w:t>1 John 1:5-6)</w:t>
      </w:r>
    </w:p>
    <w:p w:rsidR="004813EB" w:rsidRPr="00872D86" w:rsidRDefault="004813EB" w:rsidP="00872D86">
      <w:pPr>
        <w:pStyle w:val="ListParagraph"/>
        <w:numPr>
          <w:ilvl w:val="0"/>
          <w:numId w:val="3"/>
        </w:numPr>
        <w:rPr>
          <w:i/>
          <w:szCs w:val="32"/>
        </w:rPr>
      </w:pPr>
      <w:r>
        <w:rPr>
          <w:i/>
          <w:szCs w:val="32"/>
        </w:rPr>
        <w:t>“The effective</w:t>
      </w:r>
      <w:r w:rsidR="00AC12CA">
        <w:rPr>
          <w:i/>
          <w:szCs w:val="32"/>
        </w:rPr>
        <w:t>,</w:t>
      </w:r>
      <w:r>
        <w:rPr>
          <w:i/>
          <w:szCs w:val="32"/>
        </w:rPr>
        <w:t xml:space="preserve"> fervent prayer of a </w:t>
      </w:r>
      <w:r w:rsidRPr="00DB237C">
        <w:rPr>
          <w:i/>
          <w:szCs w:val="32"/>
          <w:u w:val="single"/>
        </w:rPr>
        <w:t>righteous</w:t>
      </w:r>
      <w:r>
        <w:rPr>
          <w:i/>
          <w:szCs w:val="32"/>
        </w:rPr>
        <w:t xml:space="preserve"> man avails much.” (James 5:16)</w:t>
      </w:r>
    </w:p>
    <w:p w:rsidR="00AC63A4" w:rsidRDefault="00AC63A4" w:rsidP="00AC63A4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Sin must be purged and repented (7:12-15, 16-26)</w:t>
      </w:r>
    </w:p>
    <w:p w:rsidR="009D7E87" w:rsidRDefault="009D7E87" w:rsidP="009D7E87">
      <w:pPr>
        <w:pStyle w:val="ListParagraph"/>
        <w:numPr>
          <w:ilvl w:val="0"/>
          <w:numId w:val="4"/>
        </w:numPr>
        <w:rPr>
          <w:i/>
          <w:szCs w:val="32"/>
        </w:rPr>
      </w:pPr>
      <w:r w:rsidRPr="009D7E87">
        <w:rPr>
          <w:szCs w:val="32"/>
        </w:rPr>
        <w:t>Repent</w:t>
      </w:r>
      <w:r>
        <w:rPr>
          <w:i/>
          <w:szCs w:val="32"/>
        </w:rPr>
        <w:t xml:space="preserve"> – </w:t>
      </w:r>
      <w:proofErr w:type="spellStart"/>
      <w:r w:rsidRPr="009D7E87">
        <w:rPr>
          <w:i/>
          <w:szCs w:val="32"/>
        </w:rPr>
        <w:t>metanoeo</w:t>
      </w:r>
      <w:proofErr w:type="spellEnd"/>
      <w:r w:rsidRPr="009D7E87">
        <w:rPr>
          <w:i/>
          <w:szCs w:val="32"/>
        </w:rPr>
        <w:t>̄</w:t>
      </w:r>
      <w:r>
        <w:rPr>
          <w:i/>
          <w:szCs w:val="32"/>
        </w:rPr>
        <w:t xml:space="preserve"> </w:t>
      </w:r>
      <w:r w:rsidRPr="009D7E87">
        <w:rPr>
          <w:szCs w:val="32"/>
        </w:rPr>
        <w:t>- to think differently.</w:t>
      </w:r>
    </w:p>
    <w:p w:rsidR="009D7E87" w:rsidRPr="009D7E87" w:rsidRDefault="009D7E87" w:rsidP="009D7E87">
      <w:pPr>
        <w:pStyle w:val="ListParagraph"/>
        <w:numPr>
          <w:ilvl w:val="0"/>
          <w:numId w:val="4"/>
        </w:numPr>
        <w:rPr>
          <w:i/>
          <w:szCs w:val="32"/>
        </w:rPr>
      </w:pPr>
      <w:r w:rsidRPr="009D7E87">
        <w:rPr>
          <w:i/>
          <w:szCs w:val="32"/>
        </w:rPr>
        <w:t>"Repent, and let every one of you be baptized in the name of Jesus Christ for the remission of sins; and you shall receive the gift of the Holy Spirit.” (Acts 2:38)</w:t>
      </w:r>
    </w:p>
    <w:p w:rsidR="009D7E87" w:rsidRPr="009D7E87" w:rsidRDefault="009D7E87" w:rsidP="009D7E87">
      <w:pPr>
        <w:pStyle w:val="ListParagraph"/>
        <w:numPr>
          <w:ilvl w:val="0"/>
          <w:numId w:val="4"/>
        </w:numPr>
        <w:rPr>
          <w:i/>
          <w:szCs w:val="32"/>
        </w:rPr>
      </w:pPr>
      <w:r w:rsidRPr="009D7E87">
        <w:rPr>
          <w:i/>
          <w:szCs w:val="32"/>
        </w:rPr>
        <w:t>“Truly, these times of ignorance God overlooked, but now commands all men everywhere to repent.” (Acts 17:30)</w:t>
      </w:r>
    </w:p>
    <w:p w:rsidR="00AC63A4" w:rsidRDefault="00AC63A4" w:rsidP="00AC63A4">
      <w:pPr>
        <w:pStyle w:val="ListParagraph"/>
        <w:numPr>
          <w:ilvl w:val="0"/>
          <w:numId w:val="1"/>
        </w:numPr>
        <w:rPr>
          <w:szCs w:val="32"/>
        </w:rPr>
      </w:pPr>
      <w:r>
        <w:rPr>
          <w:szCs w:val="32"/>
        </w:rPr>
        <w:t>Victory is in the Lord (8:1; 6:1-2</w:t>
      </w:r>
      <w:r w:rsidR="00236B26">
        <w:rPr>
          <w:szCs w:val="32"/>
        </w:rPr>
        <w:t>; 8:18</w:t>
      </w:r>
      <w:r>
        <w:rPr>
          <w:szCs w:val="32"/>
        </w:rPr>
        <w:t>)</w:t>
      </w:r>
    </w:p>
    <w:p w:rsidR="005E6D16" w:rsidRPr="003603DC" w:rsidRDefault="003603DC" w:rsidP="003603DC">
      <w:pPr>
        <w:pStyle w:val="ListParagraph"/>
        <w:numPr>
          <w:ilvl w:val="0"/>
          <w:numId w:val="5"/>
        </w:numPr>
        <w:rPr>
          <w:i/>
          <w:szCs w:val="32"/>
        </w:rPr>
      </w:pPr>
      <w:r w:rsidRPr="003603DC">
        <w:rPr>
          <w:i/>
          <w:szCs w:val="32"/>
        </w:rPr>
        <w:t>“I can do all things through Christ who strengthens me.” (</w:t>
      </w:r>
      <w:r w:rsidR="005E6D16" w:rsidRPr="003603DC">
        <w:rPr>
          <w:i/>
          <w:szCs w:val="32"/>
        </w:rPr>
        <w:t>Philippians 4:13</w:t>
      </w:r>
      <w:r w:rsidRPr="003603DC">
        <w:rPr>
          <w:i/>
          <w:szCs w:val="32"/>
        </w:rPr>
        <w:t>)</w:t>
      </w:r>
      <w:bookmarkStart w:id="0" w:name="_GoBack"/>
      <w:bookmarkEnd w:id="0"/>
    </w:p>
    <w:sectPr w:rsidR="005E6D16" w:rsidRPr="003603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D4B5F"/>
    <w:multiLevelType w:val="hybridMultilevel"/>
    <w:tmpl w:val="5768CCA8"/>
    <w:lvl w:ilvl="0" w:tplc="E6109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F23F9"/>
    <w:multiLevelType w:val="hybridMultilevel"/>
    <w:tmpl w:val="A694FF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F9643A7"/>
    <w:multiLevelType w:val="hybridMultilevel"/>
    <w:tmpl w:val="5F1E70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FBF4DFC"/>
    <w:multiLevelType w:val="hybridMultilevel"/>
    <w:tmpl w:val="13D63C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B16A89"/>
    <w:multiLevelType w:val="hybridMultilevel"/>
    <w:tmpl w:val="D4ECE6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FA"/>
    <w:rsid w:val="000D11E8"/>
    <w:rsid w:val="001848AA"/>
    <w:rsid w:val="001F1B46"/>
    <w:rsid w:val="00236B26"/>
    <w:rsid w:val="003603DC"/>
    <w:rsid w:val="00444D15"/>
    <w:rsid w:val="004813EB"/>
    <w:rsid w:val="004940FA"/>
    <w:rsid w:val="00522E8D"/>
    <w:rsid w:val="0059311C"/>
    <w:rsid w:val="005E6D16"/>
    <w:rsid w:val="007C48F2"/>
    <w:rsid w:val="00872D86"/>
    <w:rsid w:val="009D7E87"/>
    <w:rsid w:val="00A33A69"/>
    <w:rsid w:val="00AC12CA"/>
    <w:rsid w:val="00AC63A4"/>
    <w:rsid w:val="00CE2B83"/>
    <w:rsid w:val="00DB237C"/>
    <w:rsid w:val="00E6164A"/>
    <w:rsid w:val="00E8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67EAC2-5700-4384-94B4-6B097048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Cox</dc:creator>
  <cp:keywords/>
  <dc:description/>
  <cp:lastModifiedBy>Jeremiah Cox</cp:lastModifiedBy>
  <cp:revision>21</cp:revision>
  <dcterms:created xsi:type="dcterms:W3CDTF">2014-01-02T16:31:00Z</dcterms:created>
  <dcterms:modified xsi:type="dcterms:W3CDTF">2014-01-05T04:39:00Z</dcterms:modified>
</cp:coreProperties>
</file>