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8" w:rsidRDefault="00E778A8">
      <w:pPr>
        <w:rPr>
          <w:b/>
          <w:sz w:val="32"/>
        </w:rPr>
      </w:pPr>
      <w:r>
        <w:rPr>
          <w:b/>
          <w:sz w:val="32"/>
        </w:rPr>
        <w:t>The Law Fulfilled</w:t>
      </w:r>
    </w:p>
    <w:p w:rsidR="00E778A8" w:rsidRDefault="00EC0B6B">
      <w:pPr>
        <w:rPr>
          <w:i/>
        </w:rPr>
      </w:pPr>
      <w:r>
        <w:rPr>
          <w:i/>
        </w:rPr>
        <w:t>Matthew 5:17-19</w:t>
      </w:r>
    </w:p>
    <w:p w:rsidR="00671DF5" w:rsidRDefault="00671DF5">
      <w:pPr>
        <w:rPr>
          <w:i/>
        </w:rPr>
      </w:pPr>
    </w:p>
    <w:p w:rsidR="00671DF5" w:rsidRDefault="00C41C97" w:rsidP="00671DF5">
      <w:pPr>
        <w:pStyle w:val="ListParagraph"/>
        <w:numPr>
          <w:ilvl w:val="0"/>
          <w:numId w:val="1"/>
        </w:numPr>
      </w:pPr>
      <w:r>
        <w:t xml:space="preserve">Jesus came to fulfill </w:t>
      </w:r>
      <w:r w:rsidR="00671DF5">
        <w:t>(v. 17-18).</w:t>
      </w:r>
    </w:p>
    <w:p w:rsidR="00796EDC" w:rsidRDefault="00796EDC" w:rsidP="00796EDC">
      <w:pPr>
        <w:pStyle w:val="ListParagraph"/>
        <w:numPr>
          <w:ilvl w:val="0"/>
          <w:numId w:val="2"/>
        </w:numPr>
      </w:pPr>
      <w:r>
        <w:t>Did not come to destroy it.</w:t>
      </w:r>
    </w:p>
    <w:p w:rsidR="00274554" w:rsidRDefault="00274554" w:rsidP="00274554">
      <w:pPr>
        <w:pStyle w:val="ListParagraph"/>
        <w:numPr>
          <w:ilvl w:val="0"/>
          <w:numId w:val="5"/>
        </w:numPr>
      </w:pPr>
      <w:r>
        <w:t>To destroy it would mean to abolish its statutes, and prevent the fulfillment of</w:t>
      </w:r>
      <w:r w:rsidR="00616EB5">
        <w:t xml:space="preserve"> prophecies and types. Jesus </w:t>
      </w:r>
      <w:r w:rsidR="00A62CDD">
        <w:t xml:space="preserve">made the Law obsolete </w:t>
      </w:r>
      <w:r w:rsidR="00616EB5">
        <w:t>(didn’t destroy it). He fulfilled the</w:t>
      </w:r>
      <w:r w:rsidR="00A62CDD">
        <w:t xml:space="preserve"> prophecies</w:t>
      </w:r>
      <w:r w:rsidR="00616EB5">
        <w:t>, he did not prevent them</w:t>
      </w:r>
      <w:r w:rsidR="00A62CDD">
        <w:t>.</w:t>
      </w:r>
    </w:p>
    <w:p w:rsidR="00A62CDD" w:rsidRDefault="00A62CDD" w:rsidP="00274554">
      <w:pPr>
        <w:pStyle w:val="ListParagraph"/>
        <w:numPr>
          <w:ilvl w:val="0"/>
          <w:numId w:val="5"/>
        </w:numPr>
      </w:pPr>
      <w:r>
        <w:t>This suggests some had already accused Him of doing such.</w:t>
      </w:r>
    </w:p>
    <w:p w:rsidR="00796EDC" w:rsidRDefault="00D07570" w:rsidP="00796EDC">
      <w:pPr>
        <w:pStyle w:val="ListParagraph"/>
        <w:numPr>
          <w:ilvl w:val="0"/>
          <w:numId w:val="2"/>
        </w:numPr>
      </w:pPr>
      <w:r>
        <w:t>Fulfilled the Law and Prophets</w:t>
      </w:r>
    </w:p>
    <w:p w:rsidR="00796EDC" w:rsidRPr="00D07570" w:rsidRDefault="00E86716" w:rsidP="00D07570">
      <w:pPr>
        <w:pStyle w:val="ListParagraph"/>
        <w:ind w:left="1440"/>
        <w:rPr>
          <w:i/>
        </w:rPr>
      </w:pPr>
      <w:r w:rsidRPr="00E86716">
        <w:rPr>
          <w:i/>
        </w:rPr>
        <w:t>“Therefore the law was our tutor to bring us to Christ” (Galatians 3:24).</w:t>
      </w:r>
    </w:p>
    <w:p w:rsidR="00E86716" w:rsidRDefault="005762E1" w:rsidP="00D07570">
      <w:pPr>
        <w:pStyle w:val="ListParagraph"/>
        <w:numPr>
          <w:ilvl w:val="0"/>
          <w:numId w:val="3"/>
        </w:numPr>
      </w:pPr>
      <w:r>
        <w:t xml:space="preserve">The commandments stood to be observed (v. 18). (Luke </w:t>
      </w:r>
      <w:r w:rsidR="00153A24">
        <w:t>1</w:t>
      </w:r>
      <w:r>
        <w:t>6:17)</w:t>
      </w:r>
    </w:p>
    <w:p w:rsidR="005762E1" w:rsidRDefault="005762E1" w:rsidP="00D07570">
      <w:pPr>
        <w:pStyle w:val="ListParagraph"/>
        <w:numPr>
          <w:ilvl w:val="0"/>
          <w:numId w:val="3"/>
        </w:numPr>
      </w:pPr>
      <w:r>
        <w:t>“It is written” – Matthew 4:4, 7, 10 (Jesus kept and observed the Law)</w:t>
      </w:r>
    </w:p>
    <w:p w:rsidR="006B1C0E" w:rsidRDefault="00390F96" w:rsidP="00D07570">
      <w:pPr>
        <w:pStyle w:val="ListParagraph"/>
        <w:numPr>
          <w:ilvl w:val="0"/>
          <w:numId w:val="3"/>
        </w:numPr>
      </w:pPr>
      <w:r>
        <w:t>Jesus, being under the Law, kept the Law perfectly –</w:t>
      </w:r>
      <w:r w:rsidR="00D57AF5">
        <w:t xml:space="preserve"> Hebrews</w:t>
      </w:r>
      <w:r>
        <w:t xml:space="preserve"> 4:15</w:t>
      </w:r>
    </w:p>
    <w:p w:rsidR="00390F96" w:rsidRDefault="006B1C0E" w:rsidP="00D07570">
      <w:pPr>
        <w:pStyle w:val="ListParagraph"/>
        <w:numPr>
          <w:ilvl w:val="1"/>
          <w:numId w:val="3"/>
        </w:numPr>
      </w:pPr>
      <w:r>
        <w:t xml:space="preserve">Even to the point of challenge to convict Him of sin – </w:t>
      </w:r>
      <w:r w:rsidR="00D57AF5">
        <w:t>John 8:46</w:t>
      </w:r>
    </w:p>
    <w:p w:rsidR="00C41C97" w:rsidRDefault="00C41C97" w:rsidP="00D07570">
      <w:pPr>
        <w:pStyle w:val="ListParagraph"/>
        <w:numPr>
          <w:ilvl w:val="0"/>
          <w:numId w:val="3"/>
        </w:numPr>
      </w:pPr>
      <w:r>
        <w:t>Was</w:t>
      </w:r>
      <w:r w:rsidR="00FA6B27">
        <w:t xml:space="preserve"> the new prophet like Moses – Deuteronomy 18:15; Acts 3:22-26</w:t>
      </w:r>
    </w:p>
    <w:p w:rsidR="00FA6B27" w:rsidRDefault="00FA6B27" w:rsidP="00D07570">
      <w:pPr>
        <w:pStyle w:val="ListParagraph"/>
        <w:numPr>
          <w:ilvl w:val="0"/>
          <w:numId w:val="3"/>
        </w:numPr>
      </w:pPr>
      <w:r>
        <w:t xml:space="preserve">Establishment of a New Covenant – Jeremiah 31:31; </w:t>
      </w:r>
      <w:r w:rsidR="00C84E95">
        <w:t>Colossians 2:14-15; Hebrews 8:13</w:t>
      </w:r>
    </w:p>
    <w:p w:rsidR="000728D8" w:rsidRDefault="00D57AF5" w:rsidP="000728D8">
      <w:pPr>
        <w:pStyle w:val="ListParagraph"/>
        <w:numPr>
          <w:ilvl w:val="0"/>
          <w:numId w:val="3"/>
        </w:numPr>
      </w:pPr>
      <w:r>
        <w:t xml:space="preserve">One jot or tittle didn’t pass away until </w:t>
      </w:r>
      <w:r w:rsidR="006B1C0E">
        <w:t>–</w:t>
      </w:r>
      <w:r>
        <w:t xml:space="preserve"> </w:t>
      </w:r>
      <w:r w:rsidR="006B1C0E">
        <w:t>John 19:30; Colossians 2:14</w:t>
      </w:r>
    </w:p>
    <w:p w:rsidR="000728D8" w:rsidRPr="000728D8" w:rsidRDefault="000728D8" w:rsidP="000728D8">
      <w:pPr>
        <w:rPr>
          <w:i/>
        </w:rPr>
      </w:pPr>
      <w:r w:rsidRPr="000728D8">
        <w:rPr>
          <w:i/>
        </w:rPr>
        <w:t>If He didn’t fulfill the Law, we must obey the Law to the letter today…</w:t>
      </w:r>
    </w:p>
    <w:p w:rsidR="00671DF5" w:rsidRDefault="00671DF5" w:rsidP="00671DF5">
      <w:pPr>
        <w:pStyle w:val="ListParagraph"/>
        <w:numPr>
          <w:ilvl w:val="0"/>
          <w:numId w:val="1"/>
        </w:numPr>
      </w:pPr>
      <w:r>
        <w:t>The Law must be obeyed (v. 19).</w:t>
      </w:r>
    </w:p>
    <w:p w:rsidR="008858D6" w:rsidRDefault="00DD7ED8" w:rsidP="008858D6">
      <w:pPr>
        <w:pStyle w:val="ListParagraph"/>
        <w:numPr>
          <w:ilvl w:val="0"/>
          <w:numId w:val="4"/>
        </w:numPr>
      </w:pPr>
      <w:r>
        <w:t>Treatment of the Law would affect standing in the Kingdom.</w:t>
      </w:r>
    </w:p>
    <w:p w:rsidR="00DD7ED8" w:rsidRDefault="00DD7ED8" w:rsidP="00DD7ED8">
      <w:pPr>
        <w:pStyle w:val="ListParagraph"/>
        <w:numPr>
          <w:ilvl w:val="0"/>
          <w:numId w:val="7"/>
        </w:numPr>
      </w:pPr>
      <w:r>
        <w:t>Kingdom is future – Matthew 7:21 (Christ is under old law teaching this.)</w:t>
      </w:r>
    </w:p>
    <w:p w:rsidR="003678F1" w:rsidRDefault="003678F1" w:rsidP="00DD7ED8">
      <w:pPr>
        <w:pStyle w:val="ListParagraph"/>
        <w:numPr>
          <w:ilvl w:val="0"/>
          <w:numId w:val="7"/>
        </w:numPr>
      </w:pPr>
      <w:r>
        <w:t>Those who lived before Kingdom could still be in the Kingdom if they were obedient to the law they lived under – Matthew 8:11</w:t>
      </w:r>
      <w:r w:rsidR="00AF4B8A">
        <w:t>; Hebrews 9:15</w:t>
      </w:r>
    </w:p>
    <w:p w:rsidR="003678F1" w:rsidRDefault="00DB5FAA" w:rsidP="00DB5FAA">
      <w:pPr>
        <w:pStyle w:val="ListParagraph"/>
        <w:numPr>
          <w:ilvl w:val="1"/>
          <w:numId w:val="7"/>
        </w:numPr>
      </w:pPr>
      <w:r>
        <w:t>To break the Mosaic Law before the death of the testator would be to break a divine law – Hebrews 9:16-17 (New law not in power until death of Christ, have to obey the Old Law.)</w:t>
      </w:r>
    </w:p>
    <w:p w:rsidR="00796EDC" w:rsidRDefault="007D3209" w:rsidP="00796EDC">
      <w:pPr>
        <w:pStyle w:val="ListParagraph"/>
        <w:numPr>
          <w:ilvl w:val="0"/>
          <w:numId w:val="4"/>
        </w:numPr>
      </w:pPr>
      <w:r>
        <w:t xml:space="preserve">A treatment of New Covenant affects our </w:t>
      </w:r>
      <w:r w:rsidR="00881329">
        <w:t>entrance</w:t>
      </w:r>
      <w:r>
        <w:t xml:space="preserve"> in</w:t>
      </w:r>
      <w:r w:rsidR="00881329">
        <w:t>to</w:t>
      </w:r>
      <w:r>
        <w:t xml:space="preserve"> heaven.</w:t>
      </w:r>
    </w:p>
    <w:p w:rsidR="007D3209" w:rsidRDefault="007D3209" w:rsidP="007D3209">
      <w:pPr>
        <w:pStyle w:val="ListParagraph"/>
        <w:numPr>
          <w:ilvl w:val="0"/>
          <w:numId w:val="8"/>
        </w:numPr>
      </w:pPr>
      <w:r>
        <w:t xml:space="preserve">We must obey all commandments – James </w:t>
      </w:r>
      <w:r w:rsidR="00DB403E">
        <w:t>2:10-12</w:t>
      </w:r>
    </w:p>
    <w:p w:rsidR="007D3209" w:rsidRDefault="00D715CA" w:rsidP="007D3209">
      <w:pPr>
        <w:pStyle w:val="ListParagraph"/>
        <w:numPr>
          <w:ilvl w:val="0"/>
          <w:numId w:val="8"/>
        </w:numPr>
      </w:pPr>
      <w:r>
        <w:t>We must adhere to the pattern – 2 Timothy 1:13; Hebrews 8:3-6</w:t>
      </w:r>
      <w:r w:rsidR="00F01986">
        <w:t xml:space="preserve"> (make tabernacle according to pattern, shadow of doing all according to pattern of scripture)</w:t>
      </w:r>
    </w:p>
    <w:p w:rsidR="00176BB1" w:rsidRPr="00671DF5" w:rsidRDefault="00176BB1" w:rsidP="007D3209">
      <w:pPr>
        <w:pStyle w:val="ListParagraph"/>
        <w:numPr>
          <w:ilvl w:val="0"/>
          <w:numId w:val="8"/>
        </w:numPr>
      </w:pPr>
      <w:r>
        <w:t>We must be sincere in our obedience – Romans 6:17-18; Matthew 22:37; James 2:14-26 (faith without works = dead, works without faith = dead)</w:t>
      </w:r>
      <w:bookmarkStart w:id="0" w:name="_GoBack"/>
      <w:bookmarkEnd w:id="0"/>
    </w:p>
    <w:sectPr w:rsidR="00176BB1" w:rsidRPr="0067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04E7"/>
    <w:multiLevelType w:val="hybridMultilevel"/>
    <w:tmpl w:val="E4449284"/>
    <w:lvl w:ilvl="0" w:tplc="D9AAE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60CD9"/>
    <w:multiLevelType w:val="hybridMultilevel"/>
    <w:tmpl w:val="12AA5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315871"/>
    <w:multiLevelType w:val="hybridMultilevel"/>
    <w:tmpl w:val="43A43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2623BC"/>
    <w:multiLevelType w:val="hybridMultilevel"/>
    <w:tmpl w:val="055CDC28"/>
    <w:lvl w:ilvl="0" w:tplc="A5624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70E86"/>
    <w:multiLevelType w:val="hybridMultilevel"/>
    <w:tmpl w:val="B9522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457180"/>
    <w:multiLevelType w:val="hybridMultilevel"/>
    <w:tmpl w:val="27E84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513036"/>
    <w:multiLevelType w:val="hybridMultilevel"/>
    <w:tmpl w:val="909C3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5F689A"/>
    <w:multiLevelType w:val="hybridMultilevel"/>
    <w:tmpl w:val="8CA88BEE"/>
    <w:lvl w:ilvl="0" w:tplc="D0E2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8"/>
    <w:rsid w:val="000728D8"/>
    <w:rsid w:val="0007574B"/>
    <w:rsid w:val="00152322"/>
    <w:rsid w:val="00153A24"/>
    <w:rsid w:val="00176BB1"/>
    <w:rsid w:val="00274554"/>
    <w:rsid w:val="003678F1"/>
    <w:rsid w:val="00390F96"/>
    <w:rsid w:val="00402930"/>
    <w:rsid w:val="00495A08"/>
    <w:rsid w:val="005762E1"/>
    <w:rsid w:val="00616EB5"/>
    <w:rsid w:val="00671DF5"/>
    <w:rsid w:val="006B1C0E"/>
    <w:rsid w:val="00796EDC"/>
    <w:rsid w:val="007D3209"/>
    <w:rsid w:val="00881329"/>
    <w:rsid w:val="008858D6"/>
    <w:rsid w:val="00A62CDD"/>
    <w:rsid w:val="00AF4B8A"/>
    <w:rsid w:val="00C41C97"/>
    <w:rsid w:val="00C84E95"/>
    <w:rsid w:val="00D07570"/>
    <w:rsid w:val="00D57AF5"/>
    <w:rsid w:val="00D715CA"/>
    <w:rsid w:val="00DB403E"/>
    <w:rsid w:val="00DB5FAA"/>
    <w:rsid w:val="00DD7ED8"/>
    <w:rsid w:val="00E778A8"/>
    <w:rsid w:val="00E86716"/>
    <w:rsid w:val="00EC0B6B"/>
    <w:rsid w:val="00F01986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19A1F-0410-4553-87A0-C3195077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37</cp:revision>
  <dcterms:created xsi:type="dcterms:W3CDTF">2014-03-07T22:43:00Z</dcterms:created>
  <dcterms:modified xsi:type="dcterms:W3CDTF">2014-03-08T21:17:00Z</dcterms:modified>
</cp:coreProperties>
</file>