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5B" w:rsidRDefault="00AD0CC6">
      <w:pPr>
        <w:rPr>
          <w:b/>
          <w:sz w:val="32"/>
        </w:rPr>
      </w:pPr>
      <w:r>
        <w:rPr>
          <w:b/>
          <w:sz w:val="32"/>
        </w:rPr>
        <w:t>Judging and Asking</w:t>
      </w:r>
    </w:p>
    <w:p w:rsidR="0023789D" w:rsidRDefault="005A544B" w:rsidP="0023789D">
      <w:pPr>
        <w:rPr>
          <w:i/>
          <w:sz w:val="28"/>
        </w:rPr>
      </w:pPr>
      <w:r w:rsidRPr="005A544B">
        <w:rPr>
          <w:i/>
          <w:sz w:val="28"/>
        </w:rPr>
        <w:t>Matthew 7:1-12</w:t>
      </w:r>
    </w:p>
    <w:p w:rsidR="0023789D" w:rsidRDefault="0023789D" w:rsidP="0023789D">
      <w:pPr>
        <w:pStyle w:val="ListParagraph"/>
        <w:numPr>
          <w:ilvl w:val="0"/>
          <w:numId w:val="2"/>
        </w:numPr>
      </w:pPr>
      <w:r>
        <w:t>Judge Not! (v. 1-6)</w:t>
      </w:r>
    </w:p>
    <w:p w:rsidR="008B61F0" w:rsidRDefault="00667216" w:rsidP="00667216">
      <w:pPr>
        <w:pStyle w:val="ListParagraph"/>
        <w:numPr>
          <w:ilvl w:val="0"/>
          <w:numId w:val="3"/>
        </w:numPr>
      </w:pPr>
      <w:r>
        <w:t>Not at all?</w:t>
      </w:r>
    </w:p>
    <w:p w:rsidR="00B407E3" w:rsidRDefault="00B407E3" w:rsidP="00B407E3">
      <w:pPr>
        <w:pStyle w:val="ListParagraph"/>
        <w:numPr>
          <w:ilvl w:val="0"/>
          <w:numId w:val="4"/>
        </w:numPr>
      </w:pPr>
      <w:r>
        <w:t>No – (v. 15-16); 1 Corinthians 5:9-13</w:t>
      </w:r>
      <w:r w:rsidR="00FC18A1">
        <w:t xml:space="preserve"> (a responsibility of the church is to judge)</w:t>
      </w:r>
    </w:p>
    <w:p w:rsidR="00667216" w:rsidRDefault="00667216" w:rsidP="00667216">
      <w:pPr>
        <w:pStyle w:val="ListParagraph"/>
        <w:numPr>
          <w:ilvl w:val="0"/>
          <w:numId w:val="3"/>
        </w:numPr>
      </w:pPr>
      <w:r>
        <w:t>Forbidden Judgment</w:t>
      </w:r>
    </w:p>
    <w:p w:rsidR="00B407E3" w:rsidRDefault="00B407E3" w:rsidP="00B407E3">
      <w:pPr>
        <w:pStyle w:val="ListParagraph"/>
        <w:numPr>
          <w:ilvl w:val="0"/>
          <w:numId w:val="4"/>
        </w:numPr>
      </w:pPr>
      <w:r>
        <w:t>Hypocritical – (v. 3-5)</w:t>
      </w:r>
    </w:p>
    <w:p w:rsidR="00DD372A" w:rsidRDefault="00B407E3" w:rsidP="007528B1">
      <w:pPr>
        <w:pStyle w:val="ListParagraph"/>
        <w:numPr>
          <w:ilvl w:val="0"/>
          <w:numId w:val="4"/>
        </w:numPr>
      </w:pPr>
      <w:r>
        <w:t xml:space="preserve">Superficial – </w:t>
      </w:r>
      <w:r w:rsidR="007528B1" w:rsidRPr="007528B1">
        <w:rPr>
          <w:i/>
          <w:highlight w:val="yellow"/>
        </w:rPr>
        <w:t>“Do not judge according to appearance, but judge with righteous judgment."</w:t>
      </w:r>
      <w:r w:rsidR="007528B1" w:rsidRPr="007528B1">
        <w:rPr>
          <w:i/>
        </w:rPr>
        <w:t xml:space="preserve"> </w:t>
      </w:r>
      <w:r w:rsidR="007528B1">
        <w:t xml:space="preserve">– </w:t>
      </w:r>
      <w:r>
        <w:t xml:space="preserve">John 7:24; James 2:1; </w:t>
      </w:r>
      <w:r w:rsidR="00DD372A">
        <w:t>4:11-12 (make a judgment that shouldn’t be made.)</w:t>
      </w:r>
    </w:p>
    <w:p w:rsidR="007646FB" w:rsidRDefault="007646FB" w:rsidP="00973352">
      <w:pPr>
        <w:pStyle w:val="ListParagraph"/>
        <w:numPr>
          <w:ilvl w:val="0"/>
          <w:numId w:val="4"/>
        </w:numPr>
      </w:pPr>
      <w:r>
        <w:t xml:space="preserve">Self-Righteous – </w:t>
      </w:r>
      <w:r w:rsidR="00973352" w:rsidRPr="00973352">
        <w:rPr>
          <w:i/>
          <w:highlight w:val="yellow"/>
        </w:rPr>
        <w:t xml:space="preserve">“God, I thank </w:t>
      </w:r>
      <w:proofErr w:type="gramStart"/>
      <w:r w:rsidR="00973352" w:rsidRPr="00973352">
        <w:rPr>
          <w:i/>
          <w:highlight w:val="yellow"/>
        </w:rPr>
        <w:t>You</w:t>
      </w:r>
      <w:proofErr w:type="gramEnd"/>
      <w:r w:rsidR="00973352" w:rsidRPr="00973352">
        <w:rPr>
          <w:i/>
          <w:highlight w:val="yellow"/>
        </w:rPr>
        <w:t xml:space="preserve"> that I am not like other men--</w:t>
      </w:r>
      <w:proofErr w:type="spellStart"/>
      <w:r w:rsidR="00973352" w:rsidRPr="00973352">
        <w:rPr>
          <w:i/>
          <w:highlight w:val="yellow"/>
        </w:rPr>
        <w:t>extortioners</w:t>
      </w:r>
      <w:proofErr w:type="spellEnd"/>
      <w:r w:rsidR="00973352" w:rsidRPr="00973352">
        <w:rPr>
          <w:i/>
          <w:highlight w:val="yellow"/>
        </w:rPr>
        <w:t>, unjust, adulterers, or even as this tax collector.”</w:t>
      </w:r>
      <w:r w:rsidR="00973352">
        <w:t xml:space="preserve"> – </w:t>
      </w:r>
      <w:r>
        <w:t>Luke</w:t>
      </w:r>
      <w:r w:rsidR="00973352">
        <w:t xml:space="preserve"> 18:11 (Pharisee</w:t>
      </w:r>
      <w:r>
        <w:t>)</w:t>
      </w:r>
    </w:p>
    <w:p w:rsidR="00DD372A" w:rsidRDefault="00DD372A" w:rsidP="00BB46A8">
      <w:pPr>
        <w:pStyle w:val="ListParagraph"/>
        <w:numPr>
          <w:ilvl w:val="0"/>
          <w:numId w:val="4"/>
        </w:numPr>
      </w:pPr>
      <w:r>
        <w:t xml:space="preserve">Unmerciful – </w:t>
      </w:r>
      <w:r w:rsidR="00BB46A8" w:rsidRPr="00BB46A8">
        <w:rPr>
          <w:i/>
          <w:highlight w:val="yellow"/>
        </w:rPr>
        <w:t>“For judgment is without mercy to the one who has shown no mercy. Mercy triumphs over judgment.”</w:t>
      </w:r>
      <w:r w:rsidR="00BB46A8" w:rsidRPr="00BB46A8">
        <w:rPr>
          <w:i/>
        </w:rPr>
        <w:t xml:space="preserve"> </w:t>
      </w:r>
      <w:r w:rsidR="00BB46A8">
        <w:t xml:space="preserve">– </w:t>
      </w:r>
      <w:r>
        <w:t xml:space="preserve">James </w:t>
      </w:r>
      <w:r w:rsidR="00DE36DB">
        <w:t>2:13; Matthew 5:7</w:t>
      </w:r>
    </w:p>
    <w:p w:rsidR="00B407E3" w:rsidRDefault="00DD372A" w:rsidP="00B407E3">
      <w:pPr>
        <w:pStyle w:val="ListParagraph"/>
        <w:numPr>
          <w:ilvl w:val="0"/>
          <w:numId w:val="4"/>
        </w:numPr>
      </w:pPr>
      <w:r>
        <w:t xml:space="preserve">Evil Motive – Daniel </w:t>
      </w:r>
      <w:r w:rsidR="006C2460">
        <w:t>6:4</w:t>
      </w:r>
    </w:p>
    <w:p w:rsidR="00DE36DB" w:rsidRDefault="00DE36DB" w:rsidP="00DE36DB">
      <w:pPr>
        <w:ind w:left="1800"/>
      </w:pPr>
      <w:r>
        <w:t>“Measured back to you” – 6:14-15; James 2:13</w:t>
      </w:r>
    </w:p>
    <w:p w:rsidR="00667216" w:rsidRDefault="00667216" w:rsidP="00667216">
      <w:pPr>
        <w:pStyle w:val="ListParagraph"/>
        <w:numPr>
          <w:ilvl w:val="0"/>
          <w:numId w:val="3"/>
        </w:numPr>
      </w:pPr>
      <w:r>
        <w:t>Righteous Judgment</w:t>
      </w:r>
    </w:p>
    <w:p w:rsidR="00611761" w:rsidRDefault="00611761" w:rsidP="00611761">
      <w:pPr>
        <w:pStyle w:val="ListParagraph"/>
        <w:numPr>
          <w:ilvl w:val="0"/>
          <w:numId w:val="5"/>
        </w:numPr>
      </w:pPr>
      <w:r>
        <w:t>Humble/Pure Motive – Galatians 6:1-5</w:t>
      </w:r>
    </w:p>
    <w:p w:rsidR="00611761" w:rsidRDefault="00611761" w:rsidP="00611761">
      <w:pPr>
        <w:pStyle w:val="ListParagraph"/>
        <w:numPr>
          <w:ilvl w:val="0"/>
          <w:numId w:val="5"/>
        </w:numPr>
      </w:pPr>
      <w:r>
        <w:t>With clear vision – (v. 3-5)</w:t>
      </w:r>
    </w:p>
    <w:p w:rsidR="00460EE9" w:rsidRDefault="00611761" w:rsidP="00460EE9">
      <w:pPr>
        <w:pStyle w:val="ListParagraph"/>
        <w:numPr>
          <w:ilvl w:val="0"/>
          <w:numId w:val="5"/>
        </w:numPr>
      </w:pPr>
      <w:r>
        <w:t>With the word – John 12:47-48; 2 Timothy 3:16-17</w:t>
      </w:r>
    </w:p>
    <w:p w:rsidR="00460EE9" w:rsidRDefault="00460EE9" w:rsidP="00F0757F">
      <w:pPr>
        <w:pStyle w:val="ListParagraph"/>
        <w:numPr>
          <w:ilvl w:val="0"/>
          <w:numId w:val="5"/>
        </w:numPr>
      </w:pPr>
      <w:r>
        <w:t>Prudent – (v. 6); Acts 13:45-46;</w:t>
      </w:r>
      <w:r w:rsidR="00F0757F" w:rsidRPr="00F0757F">
        <w:t xml:space="preserve"> </w:t>
      </w:r>
      <w:r w:rsidR="00F0757F" w:rsidRPr="00F0757F">
        <w:rPr>
          <w:i/>
          <w:highlight w:val="yellow"/>
        </w:rPr>
        <w:t xml:space="preserve">"He who corrects a scoffer gets shame for himself, </w:t>
      </w:r>
      <w:proofErr w:type="gramStart"/>
      <w:r w:rsidR="00F0757F" w:rsidRPr="00F0757F">
        <w:rPr>
          <w:i/>
          <w:highlight w:val="yellow"/>
        </w:rPr>
        <w:t>And</w:t>
      </w:r>
      <w:proofErr w:type="gramEnd"/>
      <w:r w:rsidR="00F0757F" w:rsidRPr="00F0757F">
        <w:rPr>
          <w:i/>
          <w:highlight w:val="yellow"/>
        </w:rPr>
        <w:t xml:space="preserve"> he who rebukes a wicked man only harms himself.  (8</w:t>
      </w:r>
      <w:proofErr w:type="gramStart"/>
      <w:r w:rsidR="00F0757F" w:rsidRPr="00F0757F">
        <w:rPr>
          <w:i/>
          <w:highlight w:val="yellow"/>
        </w:rPr>
        <w:t>)  Do</w:t>
      </w:r>
      <w:proofErr w:type="gramEnd"/>
      <w:r w:rsidR="00F0757F" w:rsidRPr="00F0757F">
        <w:rPr>
          <w:i/>
          <w:highlight w:val="yellow"/>
        </w:rPr>
        <w:t xml:space="preserve"> not correct a scoffer, lest he hate you; Rebuke a wise man, and he will love you.”</w:t>
      </w:r>
      <w:r w:rsidR="00F0757F">
        <w:t xml:space="preserve"> – </w:t>
      </w:r>
      <w:r>
        <w:t>Proverbs 9:7-9</w:t>
      </w:r>
    </w:p>
    <w:p w:rsidR="00552945" w:rsidRDefault="00552945" w:rsidP="00552945">
      <w:pPr>
        <w:ind w:left="1800"/>
      </w:pPr>
      <w:r>
        <w:t>We need to judge to save people – James 5:</w:t>
      </w:r>
      <w:r w:rsidR="00BA2276">
        <w:t>19-</w:t>
      </w:r>
      <w:r>
        <w:t>20</w:t>
      </w:r>
    </w:p>
    <w:p w:rsidR="008B61F0" w:rsidRDefault="008B61F0" w:rsidP="0023789D">
      <w:pPr>
        <w:pStyle w:val="ListParagraph"/>
        <w:numPr>
          <w:ilvl w:val="0"/>
          <w:numId w:val="2"/>
        </w:numPr>
      </w:pPr>
      <w:r>
        <w:t>Ask!</w:t>
      </w:r>
    </w:p>
    <w:p w:rsidR="00DB1120" w:rsidRDefault="001036BD" w:rsidP="00DB1120">
      <w:pPr>
        <w:pStyle w:val="ListParagraph"/>
        <w:numPr>
          <w:ilvl w:val="0"/>
          <w:numId w:val="6"/>
        </w:numPr>
      </w:pPr>
      <w:r>
        <w:t>Ask, Seek, and Knock.</w:t>
      </w:r>
    </w:p>
    <w:p w:rsidR="001036BD" w:rsidRDefault="001036BD" w:rsidP="00333986">
      <w:pPr>
        <w:pStyle w:val="ListParagraph"/>
        <w:numPr>
          <w:ilvl w:val="0"/>
          <w:numId w:val="7"/>
        </w:numPr>
      </w:pPr>
      <w:r>
        <w:t xml:space="preserve">Ask (let request be made known) – </w:t>
      </w:r>
      <w:r w:rsidR="00333986" w:rsidRPr="00333986">
        <w:rPr>
          <w:i/>
          <w:highlight w:val="yellow"/>
        </w:rPr>
        <w:t>“Be anxious for nothing, but in everything by prayer and supplication, with thanksgiving, let your requests be made known to God.”</w:t>
      </w:r>
      <w:r w:rsidR="00333986">
        <w:t xml:space="preserve"> – </w:t>
      </w:r>
      <w:r>
        <w:t>Philippians 4:6</w:t>
      </w:r>
    </w:p>
    <w:p w:rsidR="001036BD" w:rsidRDefault="001036BD" w:rsidP="00333986">
      <w:pPr>
        <w:pStyle w:val="ListParagraph"/>
        <w:numPr>
          <w:ilvl w:val="0"/>
          <w:numId w:val="7"/>
        </w:numPr>
      </w:pPr>
      <w:r>
        <w:t xml:space="preserve">Seek (must be active) – </w:t>
      </w:r>
      <w:r w:rsidR="00333986" w:rsidRPr="00333986">
        <w:rPr>
          <w:i/>
          <w:highlight w:val="yellow"/>
        </w:rPr>
        <w:t xml:space="preserve">“But without faith it is impossible to please Him, for he who comes to God must believe that He is, and that He is a </w:t>
      </w:r>
      <w:proofErr w:type="spellStart"/>
      <w:r w:rsidR="00333986" w:rsidRPr="00333986">
        <w:rPr>
          <w:i/>
          <w:highlight w:val="yellow"/>
        </w:rPr>
        <w:t>rewarder</w:t>
      </w:r>
      <w:proofErr w:type="spellEnd"/>
      <w:r w:rsidR="00333986" w:rsidRPr="00333986">
        <w:rPr>
          <w:i/>
          <w:highlight w:val="yellow"/>
        </w:rPr>
        <w:t xml:space="preserve"> of those who diligently seek Him.”</w:t>
      </w:r>
      <w:r w:rsidR="00333986">
        <w:t xml:space="preserve"> – </w:t>
      </w:r>
      <w:r>
        <w:t>Hebrews 11:6</w:t>
      </w:r>
    </w:p>
    <w:p w:rsidR="001036BD" w:rsidRDefault="001036BD" w:rsidP="00333986">
      <w:pPr>
        <w:pStyle w:val="ListParagraph"/>
        <w:numPr>
          <w:ilvl w:val="0"/>
          <w:numId w:val="7"/>
        </w:numPr>
      </w:pPr>
      <w:r>
        <w:t>Knock</w:t>
      </w:r>
      <w:r w:rsidR="0014294C">
        <w:t xml:space="preserve"> (when found, must take </w:t>
      </w:r>
      <w:r w:rsidR="00333986">
        <w:t xml:space="preserve">action – door of opportunity) – </w:t>
      </w:r>
      <w:r w:rsidR="00333986" w:rsidRPr="00333986">
        <w:rPr>
          <w:i/>
          <w:highlight w:val="yellow"/>
        </w:rPr>
        <w:t>“For even when we were with you, we commanded you this: If anyone will not work, neither shall he eat.”</w:t>
      </w:r>
      <w:r w:rsidR="00333986" w:rsidRPr="00333986">
        <w:rPr>
          <w:i/>
        </w:rPr>
        <w:t xml:space="preserve"> </w:t>
      </w:r>
      <w:r w:rsidR="00333986">
        <w:t xml:space="preserve">– </w:t>
      </w:r>
      <w:r w:rsidR="0014294C">
        <w:t xml:space="preserve">2 </w:t>
      </w:r>
      <w:r w:rsidR="00A233E0">
        <w:t>Thessalonians 3:10</w:t>
      </w:r>
    </w:p>
    <w:p w:rsidR="00A233E0" w:rsidRDefault="00A233E0" w:rsidP="00A233E0">
      <w:pPr>
        <w:ind w:left="1800"/>
      </w:pPr>
      <w:r>
        <w:t xml:space="preserve">The Golden Rule – (v. 12) </w:t>
      </w:r>
      <w:r w:rsidR="00246E92">
        <w:t>–</w:t>
      </w:r>
      <w:r>
        <w:t xml:space="preserve"> </w:t>
      </w:r>
      <w:r w:rsidR="00246E92">
        <w:t>Luke 10:30-37 (good Samaritan</w:t>
      </w:r>
      <w:r w:rsidR="00333986">
        <w:t xml:space="preserve"> –</w:t>
      </w:r>
      <w:r w:rsidR="00247DFB">
        <w:t xml:space="preserve"> priest, </w:t>
      </w:r>
      <w:r w:rsidR="00712955">
        <w:t>L</w:t>
      </w:r>
      <w:bookmarkStart w:id="0" w:name="_GoBack"/>
      <w:bookmarkEnd w:id="0"/>
      <w:r w:rsidR="00247DFB">
        <w:t>evite, then S</w:t>
      </w:r>
      <w:r w:rsidR="00333986">
        <w:t>amaritan</w:t>
      </w:r>
      <w:r w:rsidR="00246E92">
        <w:t>)</w:t>
      </w:r>
    </w:p>
    <w:p w:rsidR="006E05BB" w:rsidRDefault="006E05BB" w:rsidP="006E05BB">
      <w:pPr>
        <w:pStyle w:val="ListParagraph"/>
        <w:ind w:left="1440"/>
      </w:pPr>
    </w:p>
    <w:p w:rsidR="00246E92" w:rsidRDefault="00246E92" w:rsidP="00246E92">
      <w:pPr>
        <w:pStyle w:val="ListParagraph"/>
        <w:numPr>
          <w:ilvl w:val="0"/>
          <w:numId w:val="6"/>
        </w:numPr>
      </w:pPr>
      <w:r>
        <w:lastRenderedPageBreak/>
        <w:t>Ask, Seek, and Knock (spiritual)</w:t>
      </w:r>
    </w:p>
    <w:p w:rsidR="00246E92" w:rsidRDefault="00312EEB" w:rsidP="00312EEB">
      <w:pPr>
        <w:pStyle w:val="ListParagraph"/>
        <w:numPr>
          <w:ilvl w:val="0"/>
          <w:numId w:val="8"/>
        </w:numPr>
      </w:pPr>
      <w:r w:rsidRPr="00312EEB">
        <w:rPr>
          <w:i/>
          <w:highlight w:val="yellow"/>
        </w:rPr>
        <w:t xml:space="preserve">“Then Jesus said to those Jews who believed Him, "If you abide in </w:t>
      </w:r>
      <w:proofErr w:type="gramStart"/>
      <w:r w:rsidRPr="00312EEB">
        <w:rPr>
          <w:i/>
          <w:highlight w:val="yellow"/>
        </w:rPr>
        <w:t>My</w:t>
      </w:r>
      <w:proofErr w:type="gramEnd"/>
      <w:r w:rsidRPr="00312EEB">
        <w:rPr>
          <w:i/>
          <w:highlight w:val="yellow"/>
        </w:rPr>
        <w:t xml:space="preserve"> word, you are My disciples indeed.  (32</w:t>
      </w:r>
      <w:proofErr w:type="gramStart"/>
      <w:r w:rsidRPr="00312EEB">
        <w:rPr>
          <w:i/>
          <w:highlight w:val="yellow"/>
        </w:rPr>
        <w:t>)  And</w:t>
      </w:r>
      <w:proofErr w:type="gramEnd"/>
      <w:r w:rsidRPr="00312EEB">
        <w:rPr>
          <w:i/>
          <w:highlight w:val="yellow"/>
        </w:rPr>
        <w:t xml:space="preserve"> you shall know the truth, and the truth shall make you free."</w:t>
      </w:r>
      <w:r>
        <w:t xml:space="preserve"> – </w:t>
      </w:r>
      <w:r w:rsidR="00333986">
        <w:t>John 8:31-32; Romans 2:6-11</w:t>
      </w:r>
    </w:p>
    <w:p w:rsidR="00312EEB" w:rsidRDefault="00E264D2" w:rsidP="00E264D2">
      <w:pPr>
        <w:ind w:left="1800"/>
      </w:pPr>
      <w:r>
        <w:t>The Golden Rule – (v. 12) –</w:t>
      </w:r>
      <w:r w:rsidR="00312EEB" w:rsidRPr="00312EEB">
        <w:t xml:space="preserve"> </w:t>
      </w:r>
      <w:r w:rsidR="00312EEB" w:rsidRPr="00312EEB">
        <w:rPr>
          <w:i/>
          <w:highlight w:val="yellow"/>
        </w:rPr>
        <w:t>“My brethren, do not hold the faith of our Lord Jesus Christ, the Lord of glory, with partiality.”</w:t>
      </w:r>
      <w:r w:rsidR="00312EEB">
        <w:t xml:space="preserve"> – James 2:1</w:t>
      </w:r>
    </w:p>
    <w:p w:rsidR="00312EEB" w:rsidRDefault="00312EEB" w:rsidP="00E264D2">
      <w:pPr>
        <w:ind w:left="1800"/>
      </w:pPr>
      <w:r w:rsidRPr="00312EEB">
        <w:rPr>
          <w:i/>
          <w:highlight w:val="yellow"/>
        </w:rPr>
        <w:t>“Go into all the world and preach the gospel to every creature.”</w:t>
      </w:r>
      <w:r>
        <w:rPr>
          <w:i/>
        </w:rPr>
        <w:t xml:space="preserve"> </w:t>
      </w:r>
      <w:proofErr w:type="gramStart"/>
      <w:r>
        <w:rPr>
          <w:i/>
        </w:rPr>
        <w:t xml:space="preserve">– </w:t>
      </w:r>
      <w:r w:rsidRPr="00312EEB">
        <w:rPr>
          <w:i/>
        </w:rPr>
        <w:t xml:space="preserve"> </w:t>
      </w:r>
      <w:r w:rsidR="00E264D2">
        <w:t>Mark</w:t>
      </w:r>
      <w:proofErr w:type="gramEnd"/>
      <w:r w:rsidR="00E264D2">
        <w:t xml:space="preserve"> 16:15</w:t>
      </w:r>
    </w:p>
    <w:p w:rsidR="00E264D2" w:rsidRDefault="00312EEB" w:rsidP="00E264D2">
      <w:pPr>
        <w:ind w:left="1800"/>
      </w:pPr>
      <w:r w:rsidRPr="00312EEB">
        <w:rPr>
          <w:i/>
          <w:highlight w:val="yellow"/>
        </w:rPr>
        <w:t>“Take heed to yourself and to the doctrine. Continue in them, for in doing this you will save both yourself and those who hear you.”</w:t>
      </w:r>
      <w:r>
        <w:t xml:space="preserve"> – </w:t>
      </w:r>
      <w:r w:rsidR="002972E6">
        <w:t>1 Timothy 4:16</w:t>
      </w:r>
    </w:p>
    <w:p w:rsidR="00E264D2" w:rsidRPr="0023789D" w:rsidRDefault="00E264D2" w:rsidP="00E264D2">
      <w:pPr>
        <w:pStyle w:val="ListParagraph"/>
        <w:numPr>
          <w:ilvl w:val="0"/>
          <w:numId w:val="8"/>
        </w:numPr>
      </w:pPr>
      <w:r>
        <w:t>Wouldn’t you want the gospel preached to you if you were lost?</w:t>
      </w:r>
    </w:p>
    <w:sectPr w:rsidR="00E264D2" w:rsidRPr="0023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66E6"/>
    <w:multiLevelType w:val="hybridMultilevel"/>
    <w:tmpl w:val="06A42FE8"/>
    <w:lvl w:ilvl="0" w:tplc="5D10A4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5466A"/>
    <w:multiLevelType w:val="hybridMultilevel"/>
    <w:tmpl w:val="313E8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673C3E"/>
    <w:multiLevelType w:val="hybridMultilevel"/>
    <w:tmpl w:val="4962A8F0"/>
    <w:lvl w:ilvl="0" w:tplc="1E32EF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366FCD"/>
    <w:multiLevelType w:val="hybridMultilevel"/>
    <w:tmpl w:val="CE54F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D136E3"/>
    <w:multiLevelType w:val="hybridMultilevel"/>
    <w:tmpl w:val="02282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560EDC"/>
    <w:multiLevelType w:val="hybridMultilevel"/>
    <w:tmpl w:val="753C156E"/>
    <w:lvl w:ilvl="0" w:tplc="D918F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D240A"/>
    <w:multiLevelType w:val="hybridMultilevel"/>
    <w:tmpl w:val="A73423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7BD4CA3"/>
    <w:multiLevelType w:val="hybridMultilevel"/>
    <w:tmpl w:val="95509B1C"/>
    <w:lvl w:ilvl="0" w:tplc="789A4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B"/>
    <w:rsid w:val="0007245B"/>
    <w:rsid w:val="001036BD"/>
    <w:rsid w:val="0014294C"/>
    <w:rsid w:val="0023789D"/>
    <w:rsid w:val="00246E92"/>
    <w:rsid w:val="00247DFB"/>
    <w:rsid w:val="002972E6"/>
    <w:rsid w:val="00312EEB"/>
    <w:rsid w:val="00333986"/>
    <w:rsid w:val="00460EE9"/>
    <w:rsid w:val="00552945"/>
    <w:rsid w:val="005A544B"/>
    <w:rsid w:val="00611761"/>
    <w:rsid w:val="00654C54"/>
    <w:rsid w:val="00667216"/>
    <w:rsid w:val="006C2460"/>
    <w:rsid w:val="006E05BB"/>
    <w:rsid w:val="00712955"/>
    <w:rsid w:val="007528B1"/>
    <w:rsid w:val="007646FB"/>
    <w:rsid w:val="007A302B"/>
    <w:rsid w:val="008B61F0"/>
    <w:rsid w:val="00973352"/>
    <w:rsid w:val="00A233E0"/>
    <w:rsid w:val="00AD0CC6"/>
    <w:rsid w:val="00B407E3"/>
    <w:rsid w:val="00BA2276"/>
    <w:rsid w:val="00BB46A8"/>
    <w:rsid w:val="00DB1120"/>
    <w:rsid w:val="00DD372A"/>
    <w:rsid w:val="00DE36DB"/>
    <w:rsid w:val="00E264D2"/>
    <w:rsid w:val="00F0757F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80E48-9352-4B59-80E4-C59475CE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37</cp:revision>
  <dcterms:created xsi:type="dcterms:W3CDTF">2014-04-03T21:09:00Z</dcterms:created>
  <dcterms:modified xsi:type="dcterms:W3CDTF">2014-04-06T22:38:00Z</dcterms:modified>
</cp:coreProperties>
</file>