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66" w:rsidRDefault="00463620">
      <w:pPr>
        <w:rPr>
          <w:b/>
          <w:sz w:val="32"/>
        </w:rPr>
      </w:pPr>
      <w:r w:rsidRPr="00463620">
        <w:rPr>
          <w:b/>
          <w:sz w:val="32"/>
        </w:rPr>
        <w:t>The Factors in Man’s Salvation</w:t>
      </w:r>
    </w:p>
    <w:p w:rsidR="002A5565" w:rsidRDefault="002A5565">
      <w:pPr>
        <w:rPr>
          <w:i/>
        </w:rPr>
      </w:pPr>
      <w:r w:rsidRPr="002A5565">
        <w:rPr>
          <w:i/>
        </w:rPr>
        <w:t>Factor - a circumstance, fact, or influence that contributes to a result or outcome.</w:t>
      </w:r>
    </w:p>
    <w:p w:rsidR="002A5565" w:rsidRDefault="002A5565" w:rsidP="002A5565">
      <w:pPr>
        <w:pStyle w:val="ListParagraph"/>
        <w:numPr>
          <w:ilvl w:val="0"/>
          <w:numId w:val="1"/>
        </w:numPr>
      </w:pPr>
      <w:r>
        <w:t>Every man is in need of salvation (Romans 3:23; 6:23).</w:t>
      </w:r>
    </w:p>
    <w:p w:rsidR="002A5565" w:rsidRDefault="002A5565" w:rsidP="002A5565"/>
    <w:p w:rsidR="002A5565" w:rsidRDefault="002A5565" w:rsidP="002A5565">
      <w:r>
        <w:t>Factors</w:t>
      </w:r>
    </w:p>
    <w:p w:rsidR="002A5565" w:rsidRDefault="002A5565" w:rsidP="002A5565">
      <w:pPr>
        <w:pStyle w:val="ListParagraph"/>
        <w:numPr>
          <w:ilvl w:val="0"/>
          <w:numId w:val="1"/>
        </w:numPr>
      </w:pPr>
      <w:r>
        <w:t>The Father – Original Factor</w:t>
      </w:r>
    </w:p>
    <w:p w:rsidR="002A5565" w:rsidRDefault="002A5565" w:rsidP="002A5565">
      <w:pPr>
        <w:pStyle w:val="ListParagraph"/>
        <w:numPr>
          <w:ilvl w:val="1"/>
          <w:numId w:val="1"/>
        </w:numPr>
      </w:pPr>
      <w:r>
        <w:t>John 3:16; James 1:17</w:t>
      </w:r>
    </w:p>
    <w:p w:rsidR="002A5565" w:rsidRDefault="002A5565" w:rsidP="002A5565">
      <w:pPr>
        <w:pStyle w:val="ListParagraph"/>
        <w:numPr>
          <w:ilvl w:val="0"/>
          <w:numId w:val="1"/>
        </w:numPr>
      </w:pPr>
      <w:r>
        <w:t xml:space="preserve">Jesus Christ – </w:t>
      </w:r>
      <w:r w:rsidR="00A27A01">
        <w:t>Sacrificial</w:t>
      </w:r>
      <w:r>
        <w:t xml:space="preserve"> Factor</w:t>
      </w:r>
    </w:p>
    <w:p w:rsidR="002A5565" w:rsidRDefault="002A5565" w:rsidP="002A5565">
      <w:pPr>
        <w:pStyle w:val="ListParagraph"/>
        <w:numPr>
          <w:ilvl w:val="1"/>
          <w:numId w:val="1"/>
        </w:numPr>
      </w:pPr>
      <w:r>
        <w:t xml:space="preserve">Eph. 5:2; Heb. 9:15,22 </w:t>
      </w:r>
    </w:p>
    <w:p w:rsidR="002A5565" w:rsidRDefault="002A5565" w:rsidP="002A5565">
      <w:pPr>
        <w:pStyle w:val="ListParagraph"/>
        <w:numPr>
          <w:ilvl w:val="0"/>
          <w:numId w:val="1"/>
        </w:numPr>
      </w:pPr>
      <w:r>
        <w:t>Holy Spirit – Revealing Factor</w:t>
      </w:r>
    </w:p>
    <w:p w:rsidR="002A5565" w:rsidRDefault="002A5565" w:rsidP="002A5565">
      <w:pPr>
        <w:pStyle w:val="ListParagraph"/>
        <w:numPr>
          <w:ilvl w:val="1"/>
          <w:numId w:val="1"/>
        </w:numPr>
      </w:pPr>
      <w:r>
        <w:t>John 16:13</w:t>
      </w:r>
      <w:r w:rsidR="00954757">
        <w:t xml:space="preserve"> (speaking to future apostles)</w:t>
      </w:r>
      <w:r>
        <w:t>; 1 Cor. 2:9-10</w:t>
      </w:r>
      <w:r w:rsidR="00954757">
        <w:t xml:space="preserve"> (us = apostles)</w:t>
      </w:r>
    </w:p>
    <w:p w:rsidR="002A5565" w:rsidRDefault="002A5565" w:rsidP="002A5565">
      <w:pPr>
        <w:pStyle w:val="ListParagraph"/>
        <w:numPr>
          <w:ilvl w:val="0"/>
          <w:numId w:val="1"/>
        </w:numPr>
      </w:pPr>
      <w:r>
        <w:t>Bible – Instrumental Factor</w:t>
      </w:r>
    </w:p>
    <w:p w:rsidR="002A5565" w:rsidRDefault="002A5565" w:rsidP="002A5565">
      <w:pPr>
        <w:pStyle w:val="ListParagraph"/>
        <w:numPr>
          <w:ilvl w:val="1"/>
          <w:numId w:val="1"/>
        </w:numPr>
      </w:pPr>
      <w:r>
        <w:t>Jn. 8:32; 17:17; 6:44-45</w:t>
      </w:r>
    </w:p>
    <w:p w:rsidR="002A5565" w:rsidRDefault="002A5565" w:rsidP="002A5565">
      <w:r>
        <w:t>Man’s part</w:t>
      </w:r>
    </w:p>
    <w:p w:rsidR="002A5565" w:rsidRDefault="002A5565" w:rsidP="002A5565">
      <w:pPr>
        <w:pStyle w:val="ListParagraph"/>
        <w:numPr>
          <w:ilvl w:val="0"/>
          <w:numId w:val="2"/>
        </w:numPr>
      </w:pPr>
      <w:r>
        <w:t>Faith – Appropriating Factor</w:t>
      </w:r>
    </w:p>
    <w:p w:rsidR="002A5565" w:rsidRDefault="002A5565" w:rsidP="002A5565">
      <w:pPr>
        <w:pStyle w:val="ListParagraph"/>
        <w:numPr>
          <w:ilvl w:val="1"/>
          <w:numId w:val="2"/>
        </w:numPr>
      </w:pPr>
      <w:r>
        <w:t>John 8:24; Heb. 11:1,6</w:t>
      </w:r>
    </w:p>
    <w:p w:rsidR="002A5565" w:rsidRDefault="002A5565" w:rsidP="002A5565">
      <w:pPr>
        <w:pStyle w:val="ListParagraph"/>
        <w:numPr>
          <w:ilvl w:val="0"/>
          <w:numId w:val="2"/>
        </w:numPr>
      </w:pPr>
      <w:r>
        <w:t>Obedience – Consummating Factor</w:t>
      </w:r>
    </w:p>
    <w:p w:rsidR="002A5565" w:rsidRDefault="002A5565" w:rsidP="002A5565">
      <w:pPr>
        <w:pStyle w:val="ListParagraph"/>
        <w:numPr>
          <w:ilvl w:val="1"/>
          <w:numId w:val="2"/>
        </w:numPr>
      </w:pPr>
      <w:r>
        <w:t>Matt. 7:21; Heb. 5:8-9</w:t>
      </w:r>
    </w:p>
    <w:p w:rsidR="002A5565" w:rsidRDefault="002A5565" w:rsidP="002A5565">
      <w:pPr>
        <w:pStyle w:val="ListParagraph"/>
        <w:numPr>
          <w:ilvl w:val="0"/>
          <w:numId w:val="2"/>
        </w:numPr>
      </w:pPr>
      <w:r>
        <w:t>Hope – Sustaining Factor</w:t>
      </w:r>
    </w:p>
    <w:p w:rsidR="002A5565" w:rsidRDefault="002A5565" w:rsidP="00946A1D">
      <w:pPr>
        <w:pStyle w:val="ListParagraph"/>
        <w:numPr>
          <w:ilvl w:val="1"/>
          <w:numId w:val="2"/>
        </w:numPr>
      </w:pPr>
      <w:r>
        <w:t>Rom. 8:24</w:t>
      </w:r>
      <w:r w:rsidR="007A02DE">
        <w:t>-25</w:t>
      </w:r>
      <w:bookmarkStart w:id="0" w:name="_GoBack"/>
      <w:bookmarkEnd w:id="0"/>
      <w:r w:rsidR="00946A1D">
        <w:t xml:space="preserve"> (</w:t>
      </w:r>
      <w:r w:rsidR="00946A1D" w:rsidRPr="00946A1D">
        <w:t>The hope to which Paul refers is “the adoption, the redemption of our body” (vs. 23)</w:t>
      </w:r>
      <w:r w:rsidR="00946A1D">
        <w:t>)</w:t>
      </w:r>
      <w:r>
        <w:t>; 1 Cor. 15:19</w:t>
      </w:r>
      <w:r w:rsidR="00946A1D">
        <w:t xml:space="preserve"> (We have hope of eternal life in Jesus because of His resurrection.)</w:t>
      </w:r>
    </w:p>
    <w:p w:rsidR="002A5565" w:rsidRDefault="002A5565" w:rsidP="002A5565"/>
    <w:p w:rsidR="002A5565" w:rsidRPr="00176FD3" w:rsidRDefault="002A5565" w:rsidP="002A5565">
      <w:pPr>
        <w:rPr>
          <w:b/>
          <w:sz w:val="20"/>
        </w:rPr>
      </w:pPr>
      <w:r w:rsidRPr="00176FD3">
        <w:rPr>
          <w:b/>
          <w:sz w:val="24"/>
        </w:rPr>
        <w:t>Conclusion</w:t>
      </w:r>
    </w:p>
    <w:p w:rsidR="002A5565" w:rsidRDefault="002A5565" w:rsidP="002A5565">
      <w:pPr>
        <w:pStyle w:val="ListParagraph"/>
        <w:numPr>
          <w:ilvl w:val="0"/>
          <w:numId w:val="3"/>
        </w:numPr>
      </w:pPr>
      <w:r>
        <w:t>Each factor must be present for man to obtain salvation.</w:t>
      </w:r>
    </w:p>
    <w:p w:rsidR="002A5565" w:rsidRDefault="002A5565" w:rsidP="002A5565">
      <w:pPr>
        <w:pStyle w:val="ListParagraph"/>
        <w:numPr>
          <w:ilvl w:val="0"/>
          <w:numId w:val="3"/>
        </w:numPr>
      </w:pPr>
      <w:r>
        <w:t>The Father, the Son, and the Holy Spirit have done their part.</w:t>
      </w:r>
    </w:p>
    <w:p w:rsidR="002A5565" w:rsidRPr="002A5565" w:rsidRDefault="002A5565" w:rsidP="002A5565">
      <w:pPr>
        <w:pStyle w:val="ListParagraph"/>
        <w:numPr>
          <w:ilvl w:val="0"/>
          <w:numId w:val="3"/>
        </w:numPr>
      </w:pPr>
      <w:r>
        <w:t>The rest is up to YOU!</w:t>
      </w:r>
    </w:p>
    <w:sectPr w:rsidR="002A5565" w:rsidRPr="002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A2D35"/>
    <w:multiLevelType w:val="hybridMultilevel"/>
    <w:tmpl w:val="FE7E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76E08"/>
    <w:multiLevelType w:val="hybridMultilevel"/>
    <w:tmpl w:val="4F84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D02D9"/>
    <w:multiLevelType w:val="hybridMultilevel"/>
    <w:tmpl w:val="ED2A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0"/>
    <w:rsid w:val="00176FD3"/>
    <w:rsid w:val="002A5565"/>
    <w:rsid w:val="00463620"/>
    <w:rsid w:val="007A02DE"/>
    <w:rsid w:val="00946A1D"/>
    <w:rsid w:val="00954757"/>
    <w:rsid w:val="00A27A01"/>
    <w:rsid w:val="00AD1B66"/>
    <w:rsid w:val="00C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EBE21-9CE1-4ABA-9B95-EE6FD36F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11</cp:revision>
  <dcterms:created xsi:type="dcterms:W3CDTF">2014-04-12T20:17:00Z</dcterms:created>
  <dcterms:modified xsi:type="dcterms:W3CDTF">2014-04-12T22:42:00Z</dcterms:modified>
</cp:coreProperties>
</file>