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21F7" w:rsidRPr="00BF1EDE" w:rsidRDefault="003B6A7A">
      <w:pPr>
        <w:rPr>
          <w:b/>
          <w:sz w:val="32"/>
        </w:rPr>
      </w:pPr>
      <w:r>
        <w:rPr>
          <w:b/>
          <w:sz w:val="32"/>
        </w:rPr>
        <w:t xml:space="preserve">Seeking </w:t>
      </w:r>
      <w:r w:rsidR="00BF1EDE" w:rsidRPr="00BF1EDE">
        <w:rPr>
          <w:b/>
          <w:sz w:val="32"/>
        </w:rPr>
        <w:t>God’s Righteousness</w:t>
      </w:r>
    </w:p>
    <w:p w:rsidR="00BF1EDE" w:rsidRDefault="00BF1EDE">
      <w:pPr>
        <w:rPr>
          <w:i/>
        </w:rPr>
      </w:pPr>
      <w:r w:rsidRPr="00BF1EDE">
        <w:rPr>
          <w:i/>
        </w:rPr>
        <w:t>Matthew 6:33</w:t>
      </w:r>
    </w:p>
    <w:p w:rsidR="00233851" w:rsidRPr="00B32983" w:rsidRDefault="00B32983">
      <w:pPr>
        <w:rPr>
          <w:b/>
        </w:rPr>
      </w:pPr>
      <w:r w:rsidRPr="00B32983">
        <w:rPr>
          <w:b/>
          <w:sz w:val="24"/>
        </w:rPr>
        <w:t>Introduction</w:t>
      </w:r>
    </w:p>
    <w:p w:rsidR="00B32983" w:rsidRDefault="00B32983" w:rsidP="00B32983">
      <w:pPr>
        <w:pStyle w:val="ListParagraph"/>
        <w:numPr>
          <w:ilvl w:val="0"/>
          <w:numId w:val="8"/>
        </w:numPr>
      </w:pPr>
      <w:r>
        <w:t>What does it mean to seek God’s righteousness?</w:t>
      </w:r>
    </w:p>
    <w:p w:rsidR="00B32983" w:rsidRDefault="00B32983" w:rsidP="00B32983">
      <w:pPr>
        <w:pStyle w:val="ListParagraph"/>
        <w:numPr>
          <w:ilvl w:val="0"/>
          <w:numId w:val="8"/>
        </w:numPr>
      </w:pPr>
      <w:r>
        <w:t>What is righteousness?</w:t>
      </w:r>
    </w:p>
    <w:p w:rsidR="00B32983" w:rsidRDefault="00B32983" w:rsidP="00B32983">
      <w:pPr>
        <w:pStyle w:val="ListParagraph"/>
        <w:numPr>
          <w:ilvl w:val="0"/>
          <w:numId w:val="8"/>
        </w:numPr>
      </w:pPr>
      <w:r>
        <w:t>How do we seek it?</w:t>
      </w:r>
    </w:p>
    <w:p w:rsidR="00B32983" w:rsidRPr="00B32983" w:rsidRDefault="00B32983" w:rsidP="00B32983">
      <w:pPr>
        <w:pStyle w:val="ListParagraph"/>
      </w:pPr>
    </w:p>
    <w:p w:rsidR="00AD0C33" w:rsidRDefault="00233851" w:rsidP="00AD0C33">
      <w:pPr>
        <w:pStyle w:val="ListParagraph"/>
        <w:numPr>
          <w:ilvl w:val="0"/>
          <w:numId w:val="1"/>
        </w:numPr>
      </w:pPr>
      <w:r>
        <w:t>What is Righteousness?</w:t>
      </w:r>
    </w:p>
    <w:p w:rsidR="00233851" w:rsidRDefault="00233851" w:rsidP="00AD0C33">
      <w:pPr>
        <w:pStyle w:val="ListParagraph"/>
        <w:numPr>
          <w:ilvl w:val="0"/>
          <w:numId w:val="3"/>
        </w:numPr>
      </w:pPr>
      <w:proofErr w:type="spellStart"/>
      <w:r>
        <w:t>D</w:t>
      </w:r>
      <w:r w:rsidRPr="00233851">
        <w:t>ikaiosune</w:t>
      </w:r>
      <w:proofErr w:type="spellEnd"/>
      <w:r w:rsidRPr="00233851">
        <w:t>̄</w:t>
      </w:r>
      <w:r>
        <w:t xml:space="preserve"> – the character or quality of being right or just (Vine).</w:t>
      </w:r>
    </w:p>
    <w:p w:rsidR="00EE5063" w:rsidRDefault="00EE5063" w:rsidP="00DA1C34">
      <w:pPr>
        <w:pStyle w:val="ListParagraph"/>
        <w:numPr>
          <w:ilvl w:val="1"/>
          <w:numId w:val="3"/>
        </w:numPr>
      </w:pPr>
      <w:r>
        <w:t xml:space="preserve">God is </w:t>
      </w:r>
      <w:r w:rsidR="007402DB">
        <w:t xml:space="preserve">by nature </w:t>
      </w:r>
      <w:r>
        <w:t xml:space="preserve">righteous – </w:t>
      </w:r>
      <w:r w:rsidRPr="007402DB">
        <w:rPr>
          <w:highlight w:val="yellow"/>
        </w:rPr>
        <w:t>Psalm 48:10; 50:6</w:t>
      </w:r>
    </w:p>
    <w:p w:rsidR="00EE5063" w:rsidRDefault="00EE5063" w:rsidP="00EE5063">
      <w:pPr>
        <w:pStyle w:val="ListParagraph"/>
        <w:numPr>
          <w:ilvl w:val="2"/>
          <w:numId w:val="3"/>
        </w:numPr>
      </w:pPr>
      <w:r>
        <w:t xml:space="preserve">God is righteous in that He can </w:t>
      </w:r>
      <w:r w:rsidR="007402DB">
        <w:t>do nothing wrong due to His nature.</w:t>
      </w:r>
    </w:p>
    <w:p w:rsidR="007402DB" w:rsidRDefault="007402DB" w:rsidP="00EE5063">
      <w:pPr>
        <w:pStyle w:val="ListParagraph"/>
        <w:numPr>
          <w:ilvl w:val="2"/>
          <w:numId w:val="3"/>
        </w:numPr>
      </w:pPr>
      <w:r>
        <w:t xml:space="preserve">God is righteous in that He must judge rightly (cf. </w:t>
      </w:r>
      <w:r w:rsidRPr="007402DB">
        <w:rPr>
          <w:highlight w:val="yellow"/>
        </w:rPr>
        <w:t>Psalm 19:9</w:t>
      </w:r>
      <w:r>
        <w:t>).</w:t>
      </w:r>
    </w:p>
    <w:p w:rsidR="007402DB" w:rsidRDefault="007402DB" w:rsidP="007402DB">
      <w:pPr>
        <w:pStyle w:val="ListParagraph"/>
        <w:numPr>
          <w:ilvl w:val="3"/>
          <w:numId w:val="3"/>
        </w:numPr>
      </w:pPr>
      <w:r>
        <w:t xml:space="preserve">How can He remain righteous without destroying man? – </w:t>
      </w:r>
      <w:r w:rsidRPr="001205A2">
        <w:rPr>
          <w:highlight w:val="yellow"/>
        </w:rPr>
        <w:t>Romans 3:21-26</w:t>
      </w:r>
    </w:p>
    <w:p w:rsidR="001205A2" w:rsidRDefault="005D0324" w:rsidP="001205A2">
      <w:pPr>
        <w:pStyle w:val="ListParagraph"/>
        <w:numPr>
          <w:ilvl w:val="4"/>
          <w:numId w:val="3"/>
        </w:numPr>
      </w:pPr>
      <w:r>
        <w:t>How can could God pass over the sins previously committed and justify those who had sinned?</w:t>
      </w:r>
    </w:p>
    <w:p w:rsidR="005D0324" w:rsidRDefault="005D0324" w:rsidP="001205A2">
      <w:pPr>
        <w:pStyle w:val="ListParagraph"/>
        <w:numPr>
          <w:ilvl w:val="4"/>
          <w:numId w:val="3"/>
        </w:numPr>
      </w:pPr>
      <w:r>
        <w:t xml:space="preserve">God is righteous – meaning when sin is committed He must deal rightly, or justly, with that sin. </w:t>
      </w:r>
      <w:r w:rsidRPr="005D0324">
        <w:rPr>
          <w:i/>
          <w:highlight w:val="yellow"/>
        </w:rPr>
        <w:t>“The wages of sin is death” – Romans 6:23</w:t>
      </w:r>
      <w:r>
        <w:t>.</w:t>
      </w:r>
    </w:p>
    <w:p w:rsidR="005D0324" w:rsidRDefault="005D0324" w:rsidP="001205A2">
      <w:pPr>
        <w:pStyle w:val="ListParagraph"/>
        <w:numPr>
          <w:ilvl w:val="4"/>
          <w:numId w:val="3"/>
        </w:numPr>
      </w:pPr>
      <w:r>
        <w:t>God remains righteous in that He set forth Christ as a propitiation. Christ paid the price.</w:t>
      </w:r>
    </w:p>
    <w:p w:rsidR="005D0324" w:rsidRDefault="005D0324" w:rsidP="001205A2">
      <w:pPr>
        <w:pStyle w:val="ListParagraph"/>
        <w:numPr>
          <w:ilvl w:val="4"/>
          <w:numId w:val="3"/>
        </w:numPr>
      </w:pPr>
      <w:r>
        <w:t>This satisfied the righteous indignation of God.</w:t>
      </w:r>
    </w:p>
    <w:p w:rsidR="005D0324" w:rsidRDefault="005D0324" w:rsidP="005D0324">
      <w:pPr>
        <w:pStyle w:val="ListParagraph"/>
        <w:numPr>
          <w:ilvl w:val="0"/>
          <w:numId w:val="3"/>
        </w:numPr>
      </w:pPr>
      <w:r>
        <w:t>To seek God’s righteousness is to pursue those thi</w:t>
      </w:r>
      <w:r w:rsidR="00710A52">
        <w:t>ngs that are defined by God as righteous</w:t>
      </w:r>
      <w:r>
        <w:t xml:space="preserve">, and </w:t>
      </w:r>
      <w:r w:rsidR="00710A52">
        <w:t xml:space="preserve">to pursue the avenue by which God counts man as righteous. </w:t>
      </w:r>
      <w:r w:rsidR="00710A52">
        <w:sym w:font="Wingdings" w:char="F0E0"/>
      </w:r>
    </w:p>
    <w:p w:rsidR="00DA1C34" w:rsidRDefault="00710A52" w:rsidP="00DA1C34">
      <w:pPr>
        <w:pStyle w:val="ListParagraph"/>
        <w:numPr>
          <w:ilvl w:val="1"/>
          <w:numId w:val="3"/>
        </w:numPr>
      </w:pPr>
      <w:r>
        <w:t xml:space="preserve">This requires a knowledge of God – </w:t>
      </w:r>
      <w:r w:rsidRPr="00710A52">
        <w:rPr>
          <w:highlight w:val="yellow"/>
        </w:rPr>
        <w:t>Romans 10:1-4</w:t>
      </w:r>
    </w:p>
    <w:p w:rsidR="00710A52" w:rsidRDefault="00710A52" w:rsidP="00710A52">
      <w:pPr>
        <w:pStyle w:val="ListParagraph"/>
        <w:numPr>
          <w:ilvl w:val="2"/>
          <w:numId w:val="3"/>
        </w:numPr>
      </w:pPr>
      <w:r>
        <w:t>The Jews were seeking righteousness in the law.</w:t>
      </w:r>
    </w:p>
    <w:p w:rsidR="00710A52" w:rsidRDefault="00710A52" w:rsidP="00710A52">
      <w:pPr>
        <w:pStyle w:val="ListParagraph"/>
        <w:numPr>
          <w:ilvl w:val="2"/>
          <w:numId w:val="3"/>
        </w:numPr>
      </w:pPr>
      <w:r>
        <w:t>This was not what God defined as righteous, and the law was not God’s plan for man to become righteous.</w:t>
      </w:r>
    </w:p>
    <w:p w:rsidR="00710A52" w:rsidRDefault="00710A52" w:rsidP="00710A52">
      <w:pPr>
        <w:pStyle w:val="ListParagraph"/>
        <w:numPr>
          <w:ilvl w:val="3"/>
          <w:numId w:val="3"/>
        </w:numPr>
      </w:pPr>
      <w:r>
        <w:t>They were ignorant – without knowledge – of God’s righteousness.</w:t>
      </w:r>
    </w:p>
    <w:p w:rsidR="00710A52" w:rsidRDefault="00710A52" w:rsidP="00710A52">
      <w:pPr>
        <w:pStyle w:val="ListParagraph"/>
        <w:numPr>
          <w:ilvl w:val="3"/>
          <w:numId w:val="3"/>
        </w:numPr>
      </w:pPr>
      <w:r>
        <w:t xml:space="preserve">What they thought was righteous was in fact unrighteous. </w:t>
      </w:r>
    </w:p>
    <w:p w:rsidR="00710A52" w:rsidRDefault="00710A52" w:rsidP="00710A52">
      <w:pPr>
        <w:pStyle w:val="ListParagraph"/>
        <w:numPr>
          <w:ilvl w:val="2"/>
          <w:numId w:val="3"/>
        </w:numPr>
      </w:pPr>
      <w:r>
        <w:t>It was through Jesus (v. 4).</w:t>
      </w:r>
    </w:p>
    <w:p w:rsidR="00710A52" w:rsidRDefault="00710A52" w:rsidP="00710A52">
      <w:pPr>
        <w:pStyle w:val="ListParagraph"/>
        <w:numPr>
          <w:ilvl w:val="3"/>
          <w:numId w:val="3"/>
        </w:numPr>
      </w:pPr>
      <w:r w:rsidRPr="00710A52">
        <w:rPr>
          <w:highlight w:val="yellow"/>
        </w:rPr>
        <w:t>Romans 1:16-17</w:t>
      </w:r>
    </w:p>
    <w:p w:rsidR="00710A52" w:rsidRDefault="00710A52" w:rsidP="00710A52">
      <w:pPr>
        <w:pStyle w:val="ListParagraph"/>
        <w:numPr>
          <w:ilvl w:val="4"/>
          <w:numId w:val="3"/>
        </w:numPr>
      </w:pPr>
      <w:r>
        <w:t>The righteousness of God is revealed in the Gospel!</w:t>
      </w:r>
    </w:p>
    <w:p w:rsidR="00710A52" w:rsidRDefault="00710A52" w:rsidP="00710A52">
      <w:pPr>
        <w:pStyle w:val="ListParagraph"/>
        <w:numPr>
          <w:ilvl w:val="4"/>
          <w:numId w:val="3"/>
        </w:numPr>
      </w:pPr>
      <w:r>
        <w:t>To seek God’s righteousness is to seek the Gospel!</w:t>
      </w:r>
    </w:p>
    <w:p w:rsidR="00233851" w:rsidRDefault="00233851" w:rsidP="00233851">
      <w:pPr>
        <w:pStyle w:val="ListParagraph"/>
        <w:numPr>
          <w:ilvl w:val="0"/>
          <w:numId w:val="1"/>
        </w:numPr>
      </w:pPr>
      <w:r>
        <w:t>Seeking God’s Righteousness</w:t>
      </w:r>
    </w:p>
    <w:p w:rsidR="00AD0C33" w:rsidRDefault="00AD0C33" w:rsidP="00AD0C33">
      <w:pPr>
        <w:pStyle w:val="ListParagraph"/>
        <w:numPr>
          <w:ilvl w:val="0"/>
          <w:numId w:val="4"/>
        </w:numPr>
      </w:pPr>
      <w:r>
        <w:t>Becoming r</w:t>
      </w:r>
      <w:r w:rsidR="00341185">
        <w:t>ighteous before God.</w:t>
      </w:r>
    </w:p>
    <w:p w:rsidR="00341185" w:rsidRDefault="00341185" w:rsidP="00341185">
      <w:pPr>
        <w:pStyle w:val="ListParagraph"/>
        <w:numPr>
          <w:ilvl w:val="0"/>
          <w:numId w:val="5"/>
        </w:numPr>
      </w:pPr>
      <w:r>
        <w:t>God does not force man to accept the gift through His son. Rather, He offers it to those who would have faith (cf</w:t>
      </w:r>
      <w:r w:rsidRPr="00341185">
        <w:rPr>
          <w:highlight w:val="yellow"/>
        </w:rPr>
        <w:t>. Romans 3:26</w:t>
      </w:r>
      <w:r>
        <w:t>).</w:t>
      </w:r>
    </w:p>
    <w:p w:rsidR="00341185" w:rsidRDefault="00341185" w:rsidP="00341185">
      <w:pPr>
        <w:pStyle w:val="ListParagraph"/>
        <w:numPr>
          <w:ilvl w:val="0"/>
          <w:numId w:val="5"/>
        </w:numPr>
      </w:pPr>
      <w:r w:rsidRPr="0020588A">
        <w:rPr>
          <w:highlight w:val="yellow"/>
        </w:rPr>
        <w:t xml:space="preserve">Romans 4:3, 5, </w:t>
      </w:r>
      <w:r w:rsidR="0020588A" w:rsidRPr="0020588A">
        <w:rPr>
          <w:highlight w:val="yellow"/>
        </w:rPr>
        <w:t>20-22</w:t>
      </w:r>
    </w:p>
    <w:p w:rsidR="0020588A" w:rsidRDefault="0020588A" w:rsidP="0020588A">
      <w:pPr>
        <w:pStyle w:val="ListParagraph"/>
        <w:numPr>
          <w:ilvl w:val="1"/>
          <w:numId w:val="5"/>
        </w:numPr>
      </w:pPr>
      <w:r>
        <w:t>Abraham was considered righteous before God because of His faith.</w:t>
      </w:r>
    </w:p>
    <w:p w:rsidR="0020588A" w:rsidRDefault="0020588A" w:rsidP="0020588A">
      <w:pPr>
        <w:pStyle w:val="ListParagraph"/>
        <w:numPr>
          <w:ilvl w:val="1"/>
          <w:numId w:val="5"/>
        </w:numPr>
      </w:pPr>
      <w:r>
        <w:t>He believed God about the promise of his decedents.</w:t>
      </w:r>
    </w:p>
    <w:p w:rsidR="0020588A" w:rsidRDefault="0020588A" w:rsidP="0020588A">
      <w:pPr>
        <w:pStyle w:val="ListParagraph"/>
        <w:numPr>
          <w:ilvl w:val="0"/>
          <w:numId w:val="5"/>
        </w:numPr>
      </w:pPr>
      <w:r w:rsidRPr="0020588A">
        <w:rPr>
          <w:highlight w:val="yellow"/>
        </w:rPr>
        <w:lastRenderedPageBreak/>
        <w:t>Romans 4:23-5:2</w:t>
      </w:r>
    </w:p>
    <w:p w:rsidR="0020588A" w:rsidRDefault="0020588A" w:rsidP="0020588A">
      <w:pPr>
        <w:pStyle w:val="ListParagraph"/>
        <w:numPr>
          <w:ilvl w:val="1"/>
          <w:numId w:val="5"/>
        </w:numPr>
      </w:pPr>
      <w:r>
        <w:t>This was written so we might have a confidence of becoming just, or righteous, before God.</w:t>
      </w:r>
    </w:p>
    <w:p w:rsidR="0020588A" w:rsidRDefault="0020588A" w:rsidP="0020588A">
      <w:pPr>
        <w:pStyle w:val="ListParagraph"/>
        <w:numPr>
          <w:ilvl w:val="1"/>
          <w:numId w:val="5"/>
        </w:numPr>
      </w:pPr>
      <w:r>
        <w:t>Notice – It is by grace and not merit. However, this gift is not forced upon anyone, but is made accessible by faith (</w:t>
      </w:r>
      <w:r w:rsidRPr="0020588A">
        <w:rPr>
          <w:highlight w:val="yellow"/>
        </w:rPr>
        <w:t>5:2; 3:26</w:t>
      </w:r>
      <w:r>
        <w:t>).</w:t>
      </w:r>
    </w:p>
    <w:p w:rsidR="0020588A" w:rsidRDefault="0020588A" w:rsidP="0020588A">
      <w:pPr>
        <w:pStyle w:val="ListParagraph"/>
        <w:numPr>
          <w:ilvl w:val="0"/>
          <w:numId w:val="5"/>
        </w:numPr>
      </w:pPr>
      <w:r>
        <w:t xml:space="preserve">Faith is taking God at His word and doing what He commands – </w:t>
      </w:r>
      <w:r w:rsidRPr="00FC5B34">
        <w:rPr>
          <w:highlight w:val="yellow"/>
        </w:rPr>
        <w:t>Romans 10:17; Hebrews 3:18-19</w:t>
      </w:r>
    </w:p>
    <w:p w:rsidR="0020588A" w:rsidRDefault="00FC5B34" w:rsidP="0020588A">
      <w:pPr>
        <w:pStyle w:val="ListParagraph"/>
        <w:numPr>
          <w:ilvl w:val="1"/>
          <w:numId w:val="5"/>
        </w:numPr>
      </w:pPr>
      <w:r>
        <w:t>We hear the word of God and do what it says. Hence, faith comes by hearing.</w:t>
      </w:r>
    </w:p>
    <w:p w:rsidR="00FC5B34" w:rsidRDefault="00FC5B34" w:rsidP="0020588A">
      <w:pPr>
        <w:pStyle w:val="ListParagraph"/>
        <w:numPr>
          <w:ilvl w:val="1"/>
          <w:numId w:val="5"/>
        </w:numPr>
      </w:pPr>
      <w:r>
        <w:t>The Hebrew writer used disobedience and unbelief synonymously.</w:t>
      </w:r>
    </w:p>
    <w:p w:rsidR="00FC5B34" w:rsidRDefault="00FC5B34" w:rsidP="0020588A">
      <w:pPr>
        <w:pStyle w:val="ListParagraph"/>
        <w:numPr>
          <w:ilvl w:val="1"/>
          <w:numId w:val="5"/>
        </w:numPr>
      </w:pPr>
      <w:r w:rsidRPr="00FC5B34">
        <w:rPr>
          <w:highlight w:val="yellow"/>
        </w:rPr>
        <w:t>Mark 16:16</w:t>
      </w:r>
      <w:r>
        <w:t xml:space="preserve"> – This is the avenue to righteousness before God.</w:t>
      </w:r>
    </w:p>
    <w:p w:rsidR="009A726B" w:rsidRDefault="009A726B" w:rsidP="009A726B">
      <w:pPr>
        <w:pStyle w:val="ListParagraph"/>
        <w:numPr>
          <w:ilvl w:val="2"/>
          <w:numId w:val="5"/>
        </w:numPr>
      </w:pPr>
      <w:r>
        <w:t xml:space="preserve">This is taking God at His word and doing what He commands – </w:t>
      </w:r>
      <w:r w:rsidRPr="009A726B">
        <w:rPr>
          <w:highlight w:val="yellow"/>
        </w:rPr>
        <w:t>Colossians 2:12</w:t>
      </w:r>
    </w:p>
    <w:p w:rsidR="00AD0C33" w:rsidRDefault="00AD0C33" w:rsidP="00AD0C33">
      <w:pPr>
        <w:pStyle w:val="ListParagraph"/>
        <w:numPr>
          <w:ilvl w:val="0"/>
          <w:numId w:val="4"/>
        </w:numPr>
      </w:pPr>
      <w:r>
        <w:t>Continuing to seek His righteousness.</w:t>
      </w:r>
    </w:p>
    <w:p w:rsidR="00FC5B34" w:rsidRDefault="00FC5B34" w:rsidP="00AD0C33">
      <w:pPr>
        <w:pStyle w:val="ListParagraph"/>
        <w:numPr>
          <w:ilvl w:val="0"/>
          <w:numId w:val="3"/>
        </w:numPr>
      </w:pPr>
      <w:r>
        <w:t>Continue to seek those things that are defined by God as righteous.</w:t>
      </w:r>
    </w:p>
    <w:p w:rsidR="00AD0C33" w:rsidRDefault="00AD0C33" w:rsidP="00AD0C33">
      <w:pPr>
        <w:pStyle w:val="ListParagraph"/>
        <w:numPr>
          <w:ilvl w:val="0"/>
          <w:numId w:val="3"/>
        </w:numPr>
      </w:pPr>
      <w:r>
        <w:t>In our responsibilities toward…</w:t>
      </w:r>
    </w:p>
    <w:p w:rsidR="00AD0C33" w:rsidRDefault="00AD0C33" w:rsidP="00AD0C33">
      <w:pPr>
        <w:pStyle w:val="ListParagraph"/>
        <w:numPr>
          <w:ilvl w:val="1"/>
          <w:numId w:val="3"/>
        </w:numPr>
      </w:pPr>
      <w:r>
        <w:t>His church…</w:t>
      </w:r>
    </w:p>
    <w:p w:rsidR="00FC5B34" w:rsidRDefault="00FC5B34" w:rsidP="00FC5B34">
      <w:pPr>
        <w:pStyle w:val="ListParagraph"/>
        <w:numPr>
          <w:ilvl w:val="2"/>
          <w:numId w:val="3"/>
        </w:numPr>
      </w:pPr>
      <w:r w:rsidRPr="00FC5B34">
        <w:rPr>
          <w:highlight w:val="yellow"/>
        </w:rPr>
        <w:t>Matthew 6:33</w:t>
      </w:r>
      <w:r>
        <w:t xml:space="preserve"> – Seeking His kingdom means submitting to His rule/authority.</w:t>
      </w:r>
    </w:p>
    <w:p w:rsidR="00FC5B34" w:rsidRDefault="00FC5B34" w:rsidP="00FC5B34">
      <w:pPr>
        <w:pStyle w:val="ListParagraph"/>
        <w:numPr>
          <w:ilvl w:val="2"/>
          <w:numId w:val="3"/>
        </w:numPr>
      </w:pPr>
      <w:r w:rsidRPr="00FC5B34">
        <w:rPr>
          <w:highlight w:val="yellow"/>
        </w:rPr>
        <w:t>Ephesians 5:22-24</w:t>
      </w:r>
      <w:r>
        <w:t xml:space="preserve"> – The church is supposed to be subject to Christ in EVERYTHING!</w:t>
      </w:r>
    </w:p>
    <w:p w:rsidR="00AD0C33" w:rsidRDefault="00AD0C33" w:rsidP="00AD0C33">
      <w:pPr>
        <w:pStyle w:val="ListParagraph"/>
        <w:numPr>
          <w:ilvl w:val="1"/>
          <w:numId w:val="3"/>
        </w:numPr>
      </w:pPr>
      <w:r>
        <w:t>Ourselves…</w:t>
      </w:r>
    </w:p>
    <w:p w:rsidR="0053795C" w:rsidRDefault="0053795C" w:rsidP="0053795C">
      <w:pPr>
        <w:pStyle w:val="ListParagraph"/>
        <w:numPr>
          <w:ilvl w:val="2"/>
          <w:numId w:val="3"/>
        </w:numPr>
      </w:pPr>
      <w:r w:rsidRPr="0053795C">
        <w:rPr>
          <w:highlight w:val="yellow"/>
        </w:rPr>
        <w:t>Romans 12:1-2</w:t>
      </w:r>
      <w:r>
        <w:t xml:space="preserve"> – We must seek continually to live acceptably before God. This requires a transformation brought about by studying and living His word.</w:t>
      </w:r>
    </w:p>
    <w:p w:rsidR="00AD0C33" w:rsidRDefault="00AD0C33" w:rsidP="00AD0C33">
      <w:pPr>
        <w:pStyle w:val="ListParagraph"/>
        <w:numPr>
          <w:ilvl w:val="1"/>
          <w:numId w:val="3"/>
        </w:numPr>
      </w:pPr>
      <w:r>
        <w:t>Others…</w:t>
      </w:r>
    </w:p>
    <w:p w:rsidR="0053795C" w:rsidRDefault="0053795C" w:rsidP="0053795C">
      <w:pPr>
        <w:pStyle w:val="ListParagraph"/>
        <w:numPr>
          <w:ilvl w:val="2"/>
          <w:numId w:val="3"/>
        </w:numPr>
      </w:pPr>
      <w:r w:rsidRPr="0053795C">
        <w:rPr>
          <w:highlight w:val="yellow"/>
        </w:rPr>
        <w:t>Ephesians 2:10</w:t>
      </w:r>
      <w:r>
        <w:t xml:space="preserve"> – God has created us as Christians to perform good works amongst each other. This is righteousness defined by God.</w:t>
      </w:r>
    </w:p>
    <w:p w:rsidR="00B01D75" w:rsidRDefault="00B01D75" w:rsidP="0053795C">
      <w:pPr>
        <w:pStyle w:val="ListParagraph"/>
        <w:numPr>
          <w:ilvl w:val="2"/>
          <w:numId w:val="3"/>
        </w:numPr>
      </w:pPr>
      <w:r w:rsidRPr="00B01D75">
        <w:rPr>
          <w:highlight w:val="yellow"/>
        </w:rPr>
        <w:t>Galatians 6:9-10; Titus 3:8</w:t>
      </w:r>
      <w:r>
        <w:t xml:space="preserve"> – We must do </w:t>
      </w:r>
      <w:proofErr w:type="gramStart"/>
      <w:r>
        <w:t>good</w:t>
      </w:r>
      <w:proofErr w:type="gramEnd"/>
      <w:r>
        <w:t xml:space="preserve"> to all, but especially other Christians.</w:t>
      </w:r>
      <w:bookmarkStart w:id="0" w:name="_GoBack"/>
      <w:bookmarkEnd w:id="0"/>
    </w:p>
    <w:p w:rsidR="00B32983" w:rsidRPr="00B32983" w:rsidRDefault="00B32983" w:rsidP="00B32983">
      <w:pPr>
        <w:rPr>
          <w:b/>
          <w:sz w:val="24"/>
        </w:rPr>
      </w:pPr>
      <w:r w:rsidRPr="00B32983">
        <w:rPr>
          <w:b/>
          <w:sz w:val="24"/>
        </w:rPr>
        <w:t>Conclusion</w:t>
      </w:r>
    </w:p>
    <w:p w:rsidR="00B32983" w:rsidRDefault="00B32983" w:rsidP="00B32983">
      <w:pPr>
        <w:pStyle w:val="ListParagraph"/>
        <w:numPr>
          <w:ilvl w:val="0"/>
          <w:numId w:val="7"/>
        </w:numPr>
      </w:pPr>
      <w:r>
        <w:t>God defines righteousness.</w:t>
      </w:r>
    </w:p>
    <w:p w:rsidR="00B32983" w:rsidRDefault="00B32983" w:rsidP="00B32983">
      <w:pPr>
        <w:pStyle w:val="ListParagraph"/>
        <w:numPr>
          <w:ilvl w:val="0"/>
          <w:numId w:val="7"/>
        </w:numPr>
      </w:pPr>
      <w:r>
        <w:t>In order to seek His righteousness we must follow His word.</w:t>
      </w:r>
    </w:p>
    <w:p w:rsidR="00B32983" w:rsidRDefault="00B32983" w:rsidP="00B32983">
      <w:pPr>
        <w:pStyle w:val="ListParagraph"/>
        <w:numPr>
          <w:ilvl w:val="0"/>
          <w:numId w:val="7"/>
        </w:numPr>
      </w:pPr>
      <w:r>
        <w:t>This encompasses all of our duty as man – to be righteous before God.</w:t>
      </w:r>
    </w:p>
    <w:p w:rsidR="00EC53FF" w:rsidRPr="00233851" w:rsidRDefault="00EC53FF" w:rsidP="00B32983">
      <w:pPr>
        <w:pStyle w:val="ListParagraph"/>
        <w:numPr>
          <w:ilvl w:val="0"/>
          <w:numId w:val="7"/>
        </w:numPr>
      </w:pPr>
      <w:r>
        <w:t>Are you seeking His righteousness?</w:t>
      </w:r>
    </w:p>
    <w:p w:rsidR="00BF1EDE" w:rsidRPr="00BF1EDE" w:rsidRDefault="00BF1EDE"/>
    <w:sectPr w:rsidR="00BF1EDE" w:rsidRPr="00BF1E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61061A"/>
    <w:multiLevelType w:val="hybridMultilevel"/>
    <w:tmpl w:val="EC24A5C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1D0E6907"/>
    <w:multiLevelType w:val="hybridMultilevel"/>
    <w:tmpl w:val="3CD8BC24"/>
    <w:lvl w:ilvl="0" w:tplc="F3A83B02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6924A2C"/>
    <w:multiLevelType w:val="hybridMultilevel"/>
    <w:tmpl w:val="011036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7B2A49"/>
    <w:multiLevelType w:val="hybridMultilevel"/>
    <w:tmpl w:val="7BDE58D6"/>
    <w:lvl w:ilvl="0" w:tplc="29307D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28166F"/>
    <w:multiLevelType w:val="hybridMultilevel"/>
    <w:tmpl w:val="B53EA06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61216813"/>
    <w:multiLevelType w:val="hybridMultilevel"/>
    <w:tmpl w:val="130C32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9F70CE"/>
    <w:multiLevelType w:val="hybridMultilevel"/>
    <w:tmpl w:val="3AEAB4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3008B3"/>
    <w:multiLevelType w:val="hybridMultilevel"/>
    <w:tmpl w:val="0742DC3E"/>
    <w:lvl w:ilvl="0" w:tplc="49769C76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7"/>
  </w:num>
  <w:num w:numId="5">
    <w:abstractNumId w:val="4"/>
  </w:num>
  <w:num w:numId="6">
    <w:abstractNumId w:val="5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EDE"/>
    <w:rsid w:val="001205A2"/>
    <w:rsid w:val="0020588A"/>
    <w:rsid w:val="00233851"/>
    <w:rsid w:val="00341185"/>
    <w:rsid w:val="003B6A7A"/>
    <w:rsid w:val="00487850"/>
    <w:rsid w:val="0053795C"/>
    <w:rsid w:val="005D0324"/>
    <w:rsid w:val="00710A52"/>
    <w:rsid w:val="007402DB"/>
    <w:rsid w:val="009A726B"/>
    <w:rsid w:val="00AD0C33"/>
    <w:rsid w:val="00B01D75"/>
    <w:rsid w:val="00B32983"/>
    <w:rsid w:val="00BF1EDE"/>
    <w:rsid w:val="00C621F7"/>
    <w:rsid w:val="00DA1C34"/>
    <w:rsid w:val="00EC53FF"/>
    <w:rsid w:val="00EE5063"/>
    <w:rsid w:val="00FC5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2DD34D-8C65-48DB-A7FF-E5D72D9DC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38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2</Pages>
  <Words>494</Words>
  <Characters>2821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Jeremiah Cox</dc:creator>
  <cp:keywords/>
  <dc:description/>
  <cp:lastModifiedBy>Jeremiah Cox</cp:lastModifiedBy>
  <cp:revision>17</cp:revision>
  <dcterms:created xsi:type="dcterms:W3CDTF">2015-01-09T22:47:00Z</dcterms:created>
  <dcterms:modified xsi:type="dcterms:W3CDTF">2015-01-11T05:24:00Z</dcterms:modified>
</cp:coreProperties>
</file>