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BC" w:rsidRDefault="009F4426">
      <w:pPr>
        <w:rPr>
          <w:b/>
          <w:sz w:val="32"/>
        </w:rPr>
      </w:pPr>
      <w:r w:rsidRPr="009F4426">
        <w:rPr>
          <w:b/>
          <w:sz w:val="32"/>
        </w:rPr>
        <w:t xml:space="preserve">Keys </w:t>
      </w:r>
      <w:proofErr w:type="gramStart"/>
      <w:r w:rsidRPr="009F4426">
        <w:rPr>
          <w:b/>
          <w:sz w:val="32"/>
        </w:rPr>
        <w:t>To</w:t>
      </w:r>
      <w:proofErr w:type="gramEnd"/>
      <w:r w:rsidRPr="009F4426">
        <w:rPr>
          <w:b/>
          <w:sz w:val="32"/>
        </w:rPr>
        <w:t xml:space="preserve"> Unity</w:t>
      </w:r>
    </w:p>
    <w:p w:rsidR="00D5453D" w:rsidRDefault="009F4426">
      <w:pPr>
        <w:rPr>
          <w:i/>
          <w:sz w:val="28"/>
        </w:rPr>
      </w:pPr>
      <w:r>
        <w:rPr>
          <w:i/>
          <w:sz w:val="28"/>
        </w:rPr>
        <w:t>Ephesians 4:1-6</w:t>
      </w:r>
    </w:p>
    <w:p w:rsidR="00722E62" w:rsidRPr="00722E62" w:rsidRDefault="00103807">
      <w:pPr>
        <w:rPr>
          <w:i/>
        </w:rPr>
      </w:pPr>
      <w:r>
        <w:rPr>
          <w:i/>
        </w:rPr>
        <w:t>In order to attain unity there must be peace. It is the bond that allows unity. This peace, and unity, is found in the truth…</w:t>
      </w:r>
    </w:p>
    <w:p w:rsidR="00722E62" w:rsidRDefault="00722E62" w:rsidP="00722E62">
      <w:pPr>
        <w:pStyle w:val="ListParagraph"/>
        <w:numPr>
          <w:ilvl w:val="0"/>
          <w:numId w:val="3"/>
        </w:numPr>
      </w:pPr>
      <w:r w:rsidRPr="00722E62">
        <w:rPr>
          <w:i/>
        </w:rPr>
        <w:t>“</w:t>
      </w:r>
      <w:proofErr w:type="gramStart"/>
      <w:r w:rsidRPr="00722E62">
        <w:rPr>
          <w:i/>
        </w:rPr>
        <w:t>the</w:t>
      </w:r>
      <w:proofErr w:type="gramEnd"/>
      <w:r w:rsidRPr="00722E62">
        <w:rPr>
          <w:i/>
        </w:rPr>
        <w:t xml:space="preserve"> calling with which you were called”</w:t>
      </w:r>
      <w:r>
        <w:t xml:space="preserve"> – </w:t>
      </w:r>
      <w:r w:rsidRPr="007A3E95">
        <w:rPr>
          <w:highlight w:val="yellow"/>
        </w:rPr>
        <w:t>Ephesians 2:10</w:t>
      </w:r>
      <w:r>
        <w:t xml:space="preserve"> (A new creation in Christ.)</w:t>
      </w:r>
    </w:p>
    <w:p w:rsidR="00722E62" w:rsidRDefault="00722E62" w:rsidP="00722E62">
      <w:pPr>
        <w:pStyle w:val="ListParagraph"/>
        <w:numPr>
          <w:ilvl w:val="1"/>
          <w:numId w:val="3"/>
        </w:numPr>
      </w:pPr>
      <w:r>
        <w:t xml:space="preserve">The calling was to abide in truth – </w:t>
      </w:r>
      <w:r w:rsidRPr="007A3E95">
        <w:rPr>
          <w:highlight w:val="yellow"/>
        </w:rPr>
        <w:t>John 8:31-32</w:t>
      </w:r>
    </w:p>
    <w:p w:rsidR="00ED0DD5" w:rsidRDefault="00ED0DD5" w:rsidP="00ED0DD5">
      <w:pPr>
        <w:pStyle w:val="ListParagraph"/>
        <w:numPr>
          <w:ilvl w:val="2"/>
          <w:numId w:val="3"/>
        </w:numPr>
      </w:pPr>
      <w:r w:rsidRPr="00ED0DD5">
        <w:rPr>
          <w:i/>
        </w:rPr>
        <w:t xml:space="preserve">“unity of the </w:t>
      </w:r>
      <w:r w:rsidRPr="00ED0DD5">
        <w:rPr>
          <w:i/>
          <w:u w:val="single"/>
        </w:rPr>
        <w:t>Spirit</w:t>
      </w:r>
      <w:r w:rsidRPr="00ED0DD5">
        <w:rPr>
          <w:i/>
        </w:rPr>
        <w:t>”</w:t>
      </w:r>
      <w:r>
        <w:t xml:space="preserve"> – </w:t>
      </w:r>
      <w:r w:rsidRPr="00ED0DD5">
        <w:rPr>
          <w:i/>
          <w:highlight w:val="yellow"/>
        </w:rPr>
        <w:t xml:space="preserve">“born of water and the </w:t>
      </w:r>
      <w:r w:rsidRPr="00ED0DD5">
        <w:rPr>
          <w:i/>
          <w:highlight w:val="yellow"/>
          <w:u w:val="single"/>
        </w:rPr>
        <w:t>Spirit</w:t>
      </w:r>
      <w:r w:rsidRPr="00ED0DD5">
        <w:rPr>
          <w:i/>
          <w:highlight w:val="yellow"/>
        </w:rPr>
        <w:t>”</w:t>
      </w:r>
      <w:r w:rsidRPr="00ED0DD5">
        <w:rPr>
          <w:highlight w:val="yellow"/>
        </w:rPr>
        <w:t xml:space="preserve"> (John 3:5)</w:t>
      </w:r>
    </w:p>
    <w:p w:rsidR="00722E62" w:rsidRDefault="00722E62" w:rsidP="00722E62">
      <w:pPr>
        <w:pStyle w:val="ListParagraph"/>
        <w:numPr>
          <w:ilvl w:val="1"/>
          <w:numId w:val="3"/>
        </w:numPr>
      </w:pPr>
      <w:r>
        <w:t xml:space="preserve">This suggest we no longer direct ourselves – </w:t>
      </w:r>
      <w:r w:rsidRPr="007A3E95">
        <w:rPr>
          <w:highlight w:val="yellow"/>
        </w:rPr>
        <w:t>Galatians 2:20</w:t>
      </w:r>
    </w:p>
    <w:p w:rsidR="00722E62" w:rsidRDefault="00722E62" w:rsidP="00722E62">
      <w:pPr>
        <w:pStyle w:val="ListParagraph"/>
        <w:numPr>
          <w:ilvl w:val="0"/>
          <w:numId w:val="3"/>
        </w:numPr>
      </w:pPr>
      <w:r>
        <w:t xml:space="preserve">Our fellowship with God brings us into fellowship with those who have done the same – </w:t>
      </w:r>
      <w:r w:rsidRPr="007A3E95">
        <w:rPr>
          <w:highlight w:val="yellow"/>
        </w:rPr>
        <w:t>Acts 2:40-</w:t>
      </w:r>
      <w:r w:rsidR="00FA1E73" w:rsidRPr="007A3E95">
        <w:rPr>
          <w:highlight w:val="yellow"/>
        </w:rPr>
        <w:t>45</w:t>
      </w:r>
    </w:p>
    <w:p w:rsidR="00FA1E73" w:rsidRDefault="00FA1E73" w:rsidP="00FA1E73">
      <w:pPr>
        <w:pStyle w:val="ListParagraph"/>
        <w:numPr>
          <w:ilvl w:val="1"/>
          <w:numId w:val="3"/>
        </w:numPr>
      </w:pPr>
      <w:r>
        <w:t>Obeyed the truth and added</w:t>
      </w:r>
      <w:r w:rsidR="00ED0DD5">
        <w:t xml:space="preserve"> to the church</w:t>
      </w:r>
      <w:r>
        <w:t xml:space="preserve"> – </w:t>
      </w:r>
      <w:r w:rsidRPr="007A3E95">
        <w:rPr>
          <w:highlight w:val="yellow"/>
        </w:rPr>
        <w:t>v. 41</w:t>
      </w:r>
    </w:p>
    <w:p w:rsidR="00FA1E73" w:rsidRDefault="00FA1E73" w:rsidP="00FA1E73">
      <w:pPr>
        <w:pStyle w:val="ListParagraph"/>
        <w:numPr>
          <w:ilvl w:val="1"/>
          <w:numId w:val="3"/>
        </w:numPr>
      </w:pPr>
      <w:r>
        <w:t xml:space="preserve">Continued in the truth with each other (joint participation – this was desired) – </w:t>
      </w:r>
      <w:r w:rsidRPr="007A3E95">
        <w:rPr>
          <w:highlight w:val="yellow"/>
        </w:rPr>
        <w:t>v. 42</w:t>
      </w:r>
    </w:p>
    <w:p w:rsidR="00FA1E73" w:rsidRDefault="00FA1E73" w:rsidP="00FA1E73">
      <w:pPr>
        <w:pStyle w:val="ListParagraph"/>
        <w:numPr>
          <w:ilvl w:val="1"/>
          <w:numId w:val="3"/>
        </w:numPr>
      </w:pPr>
      <w:r>
        <w:t xml:space="preserve">Continued in love for each other – </w:t>
      </w:r>
      <w:r w:rsidRPr="007A3E95">
        <w:rPr>
          <w:highlight w:val="yellow"/>
        </w:rPr>
        <w:t>v. 45</w:t>
      </w:r>
    </w:p>
    <w:p w:rsidR="009B5A73" w:rsidRDefault="009B5A73" w:rsidP="009B5A73">
      <w:pPr>
        <w:pStyle w:val="ListParagraph"/>
        <w:numPr>
          <w:ilvl w:val="2"/>
          <w:numId w:val="3"/>
        </w:numPr>
      </w:pPr>
      <w:r>
        <w:t xml:space="preserve">Sincere concern for brethren – </w:t>
      </w:r>
      <w:r w:rsidRPr="009B5A73">
        <w:rPr>
          <w:highlight w:val="yellow"/>
        </w:rPr>
        <w:t>4:32,34,35</w:t>
      </w:r>
    </w:p>
    <w:p w:rsidR="00FA1E73" w:rsidRDefault="00FA1E73" w:rsidP="00FA1E73">
      <w:pPr>
        <w:pStyle w:val="ListParagraph"/>
        <w:numPr>
          <w:ilvl w:val="1"/>
          <w:numId w:val="3"/>
        </w:numPr>
      </w:pPr>
      <w:r>
        <w:t xml:space="preserve">Continued in </w:t>
      </w:r>
      <w:r w:rsidRPr="00FA1E73">
        <w:rPr>
          <w:i/>
        </w:rPr>
        <w:t>“one accord”</w:t>
      </w:r>
      <w:r>
        <w:t xml:space="preserve"> – </w:t>
      </w:r>
      <w:r w:rsidRPr="007A3E95">
        <w:rPr>
          <w:highlight w:val="yellow"/>
        </w:rPr>
        <w:t>v. 46</w:t>
      </w:r>
    </w:p>
    <w:p w:rsidR="009B5A73" w:rsidRDefault="009B5A73" w:rsidP="009B5A73">
      <w:pPr>
        <w:pStyle w:val="ListParagraph"/>
        <w:numPr>
          <w:ilvl w:val="2"/>
          <w:numId w:val="3"/>
        </w:numPr>
      </w:pPr>
      <w:r>
        <w:t xml:space="preserve">As Jesus intended – </w:t>
      </w:r>
      <w:r w:rsidRPr="009B5A73">
        <w:rPr>
          <w:highlight w:val="yellow"/>
        </w:rPr>
        <w:t>John 17:20-23</w:t>
      </w:r>
    </w:p>
    <w:p w:rsidR="00915EFC" w:rsidRDefault="009B5A73" w:rsidP="00915EFC">
      <w:pPr>
        <w:pStyle w:val="ListParagraph"/>
        <w:numPr>
          <w:ilvl w:val="2"/>
          <w:numId w:val="3"/>
        </w:numPr>
      </w:pPr>
      <w:r>
        <w:t xml:space="preserve">Considering God’s divine nature allows us to better understand unity, and its necessity in the church – </w:t>
      </w:r>
      <w:r w:rsidRPr="009B5A73">
        <w:rPr>
          <w:highlight w:val="yellow"/>
        </w:rPr>
        <w:t xml:space="preserve">Genesis 1:1 – </w:t>
      </w:r>
      <w:r w:rsidRPr="009B5A73">
        <w:rPr>
          <w:i/>
          <w:highlight w:val="yellow"/>
        </w:rPr>
        <w:t xml:space="preserve">“In the beginning </w:t>
      </w:r>
      <w:r w:rsidRPr="009B5A73">
        <w:rPr>
          <w:i/>
          <w:highlight w:val="yellow"/>
          <w:u w:val="single"/>
        </w:rPr>
        <w:t>God</w:t>
      </w:r>
      <w:r w:rsidRPr="009B5A73">
        <w:rPr>
          <w:i/>
          <w:highlight w:val="yellow"/>
        </w:rPr>
        <w:t>”</w:t>
      </w:r>
      <w:r>
        <w:t xml:space="preserve"> – </w:t>
      </w:r>
      <w:proofErr w:type="spellStart"/>
      <w:r w:rsidRPr="009B5A73">
        <w:rPr>
          <w:i/>
        </w:rPr>
        <w:t>eloheem</w:t>
      </w:r>
      <w:proofErr w:type="spellEnd"/>
      <w:r>
        <w:t xml:space="preserve"> – </w:t>
      </w:r>
      <w:r w:rsidR="001043E6">
        <w:t>plural suggesting the united godhead – Father, Son, Holy Spirit.</w:t>
      </w:r>
    </w:p>
    <w:p w:rsidR="00915EFC" w:rsidRDefault="00915EFC" w:rsidP="00915EFC">
      <w:pPr>
        <w:pStyle w:val="ListParagraph"/>
        <w:numPr>
          <w:ilvl w:val="0"/>
          <w:numId w:val="3"/>
        </w:numPr>
      </w:pPr>
      <w:r>
        <w:t>We must KEEP this unity.</w:t>
      </w:r>
    </w:p>
    <w:p w:rsidR="00915EFC" w:rsidRDefault="00915EFC" w:rsidP="00915EFC">
      <w:pPr>
        <w:pStyle w:val="ListParagraph"/>
        <w:numPr>
          <w:ilvl w:val="1"/>
          <w:numId w:val="3"/>
        </w:numPr>
      </w:pPr>
      <w:r>
        <w:t xml:space="preserve">Keep – </w:t>
      </w:r>
      <w:proofErr w:type="spellStart"/>
      <w:r w:rsidRPr="00915EFC">
        <w:rPr>
          <w:i/>
        </w:rPr>
        <w:t>tēreo</w:t>
      </w:r>
      <w:proofErr w:type="spellEnd"/>
      <w:r w:rsidRPr="00915EFC">
        <w:rPr>
          <w:i/>
        </w:rPr>
        <w:t>̄</w:t>
      </w:r>
      <w:r>
        <w:t xml:space="preserve"> – to guard.</w:t>
      </w:r>
    </w:p>
    <w:p w:rsidR="00051207" w:rsidRPr="00722E62" w:rsidRDefault="00051207" w:rsidP="00051207">
      <w:r>
        <w:t xml:space="preserve">In order to </w:t>
      </w:r>
      <w:r w:rsidRPr="00103807">
        <w:rPr>
          <w:i/>
        </w:rPr>
        <w:t>“keep the unity of the Spirit</w:t>
      </w:r>
      <w:r w:rsidR="00103807" w:rsidRPr="00103807">
        <w:rPr>
          <w:i/>
        </w:rPr>
        <w:t xml:space="preserve"> in the bond of peace”</w:t>
      </w:r>
      <w:r w:rsidR="00103807">
        <w:t xml:space="preserve"> we must possess the characteristics of Christ. This includes…</w:t>
      </w:r>
    </w:p>
    <w:p w:rsidR="00D5453D" w:rsidRDefault="00D5453D" w:rsidP="00D5453D">
      <w:pPr>
        <w:pStyle w:val="ListParagraph"/>
        <w:numPr>
          <w:ilvl w:val="0"/>
          <w:numId w:val="2"/>
        </w:numPr>
      </w:pPr>
      <w:r>
        <w:t>Lowliness</w:t>
      </w:r>
    </w:p>
    <w:p w:rsidR="0035087C" w:rsidRDefault="0035087C" w:rsidP="0035087C">
      <w:pPr>
        <w:pStyle w:val="ListParagraph"/>
        <w:numPr>
          <w:ilvl w:val="0"/>
          <w:numId w:val="4"/>
        </w:numPr>
      </w:pPr>
      <w:r w:rsidRPr="00577E94">
        <w:rPr>
          <w:highlight w:val="yellow"/>
        </w:rPr>
        <w:t>Philippians 2:1-8</w:t>
      </w:r>
      <w:r>
        <w:t xml:space="preserve"> – At the core of our salvation is humility. If Christ did not humble Himself we would have no hope. He expects us to act the same.</w:t>
      </w:r>
    </w:p>
    <w:p w:rsidR="0035087C" w:rsidRDefault="0035087C" w:rsidP="0035087C">
      <w:pPr>
        <w:pStyle w:val="ListParagraph"/>
        <w:numPr>
          <w:ilvl w:val="0"/>
          <w:numId w:val="4"/>
        </w:numPr>
      </w:pPr>
      <w:r w:rsidRPr="00577E94">
        <w:rPr>
          <w:highlight w:val="yellow"/>
        </w:rPr>
        <w:t>2 Corinthians 11:28</w:t>
      </w:r>
      <w:r>
        <w:t xml:space="preserve"> – Paul’s humble lifestyle was learned from Christ, and motivated by the value of souls.</w:t>
      </w:r>
    </w:p>
    <w:p w:rsidR="0035087C" w:rsidRDefault="0035087C" w:rsidP="0035087C">
      <w:pPr>
        <w:pStyle w:val="ListParagraph"/>
        <w:numPr>
          <w:ilvl w:val="1"/>
          <w:numId w:val="4"/>
        </w:numPr>
      </w:pPr>
      <w:r>
        <w:t>Context – After listing his suffering for Christ. This he also did, by extension, for his brethren.</w:t>
      </w:r>
    </w:p>
    <w:p w:rsidR="00D5453D" w:rsidRDefault="00D5453D" w:rsidP="00D5453D">
      <w:pPr>
        <w:pStyle w:val="ListParagraph"/>
        <w:numPr>
          <w:ilvl w:val="0"/>
          <w:numId w:val="2"/>
        </w:numPr>
      </w:pPr>
      <w:r>
        <w:t>Gentleness</w:t>
      </w:r>
    </w:p>
    <w:p w:rsidR="00BD384A" w:rsidRDefault="00BD384A" w:rsidP="00BD384A">
      <w:pPr>
        <w:pStyle w:val="ListParagraph"/>
        <w:numPr>
          <w:ilvl w:val="0"/>
          <w:numId w:val="5"/>
        </w:numPr>
      </w:pPr>
      <w:r w:rsidRPr="00B754FF">
        <w:rPr>
          <w:highlight w:val="yellow"/>
        </w:rPr>
        <w:t>James 1:21</w:t>
      </w:r>
      <w:r>
        <w:t xml:space="preserve"> – Meekness is necessary for our relationship with God.</w:t>
      </w:r>
    </w:p>
    <w:p w:rsidR="00BD384A" w:rsidRDefault="00BD384A" w:rsidP="00BD384A">
      <w:pPr>
        <w:pStyle w:val="ListParagraph"/>
        <w:numPr>
          <w:ilvl w:val="1"/>
          <w:numId w:val="5"/>
        </w:numPr>
      </w:pPr>
      <w:r>
        <w:t>It is accepting God’s dealings with us as good, and therefore submit</w:t>
      </w:r>
      <w:r w:rsidR="00B754FF">
        <w:t>ting</w:t>
      </w:r>
      <w:r>
        <w:t xml:space="preserve"> to Him in obedience.</w:t>
      </w:r>
      <w:r w:rsidR="00E74351">
        <w:t xml:space="preserve"> (It is a mild disposition. If God said it, we have no contention with it.)</w:t>
      </w:r>
    </w:p>
    <w:p w:rsidR="00BD384A" w:rsidRDefault="00E74351" w:rsidP="00BD384A">
      <w:pPr>
        <w:pStyle w:val="ListParagraph"/>
        <w:numPr>
          <w:ilvl w:val="0"/>
          <w:numId w:val="5"/>
        </w:numPr>
      </w:pPr>
      <w:r w:rsidRPr="000A3616">
        <w:rPr>
          <w:highlight w:val="yellow"/>
        </w:rPr>
        <w:t>Galatians 6:</w:t>
      </w:r>
      <w:r w:rsidR="00B754FF" w:rsidRPr="000A3616">
        <w:rPr>
          <w:highlight w:val="yellow"/>
        </w:rPr>
        <w:t>1</w:t>
      </w:r>
      <w:r w:rsidR="00B754FF">
        <w:t xml:space="preserve"> – Gentleness does </w:t>
      </w:r>
      <w:r w:rsidR="000A3616">
        <w:t>not seek revenge or harm when a wrong is committed. I</w:t>
      </w:r>
      <w:r w:rsidR="00B5368D">
        <w:t>t</w:t>
      </w:r>
      <w:bookmarkStart w:id="0" w:name="_GoBack"/>
      <w:bookmarkEnd w:id="0"/>
      <w:r w:rsidR="000A3616">
        <w:t xml:space="preserve"> looks to the well-being of others.</w:t>
      </w:r>
    </w:p>
    <w:p w:rsidR="00D5453D" w:rsidRDefault="00D5453D" w:rsidP="00D5453D">
      <w:pPr>
        <w:pStyle w:val="ListParagraph"/>
        <w:numPr>
          <w:ilvl w:val="0"/>
          <w:numId w:val="2"/>
        </w:numPr>
      </w:pPr>
      <w:r>
        <w:t>Longsuffering</w:t>
      </w:r>
    </w:p>
    <w:p w:rsidR="000A3616" w:rsidRDefault="000A3616" w:rsidP="000A3616">
      <w:pPr>
        <w:pStyle w:val="ListParagraph"/>
        <w:numPr>
          <w:ilvl w:val="0"/>
          <w:numId w:val="6"/>
        </w:numPr>
      </w:pPr>
      <w:r w:rsidRPr="000A3616">
        <w:rPr>
          <w:highlight w:val="yellow"/>
        </w:rPr>
        <w:t>2 Peter 3:15</w:t>
      </w:r>
      <w:r>
        <w:t xml:space="preserve"> – Our Lord is not quick to destroy because He cares for us and wants us to be with Him.</w:t>
      </w:r>
    </w:p>
    <w:p w:rsidR="00916091" w:rsidRDefault="00916091" w:rsidP="00916091">
      <w:pPr>
        <w:pStyle w:val="ListParagraph"/>
        <w:numPr>
          <w:ilvl w:val="0"/>
          <w:numId w:val="6"/>
        </w:numPr>
      </w:pPr>
      <w:r w:rsidRPr="00916091">
        <w:rPr>
          <w:highlight w:val="yellow"/>
        </w:rPr>
        <w:lastRenderedPageBreak/>
        <w:t>1 Thessalonians 5:14</w:t>
      </w:r>
      <w:r>
        <w:t xml:space="preserve"> – We are all imperfect. There will be shortcomings, wrongdoings, and growing pains, but we must continue with patience.</w:t>
      </w:r>
    </w:p>
    <w:p w:rsidR="00D5453D" w:rsidRDefault="00D5453D" w:rsidP="00D5453D">
      <w:pPr>
        <w:pStyle w:val="ListParagraph"/>
        <w:numPr>
          <w:ilvl w:val="0"/>
          <w:numId w:val="2"/>
        </w:numPr>
      </w:pPr>
      <w:r>
        <w:t>Forbearance</w:t>
      </w:r>
    </w:p>
    <w:p w:rsidR="00916091" w:rsidRDefault="00916091" w:rsidP="00916091">
      <w:pPr>
        <w:pStyle w:val="ListParagraph"/>
        <w:numPr>
          <w:ilvl w:val="0"/>
          <w:numId w:val="7"/>
        </w:numPr>
      </w:pPr>
      <w:r w:rsidRPr="00916091">
        <w:rPr>
          <w:highlight w:val="yellow"/>
        </w:rPr>
        <w:t>Romans 15:1</w:t>
      </w:r>
      <w:r>
        <w:t xml:space="preserve"> – In context of weak and strong brethren. There will be situations where we must “put up with” certain things for the sake of maintaining unity with our brethren.</w:t>
      </w:r>
    </w:p>
    <w:p w:rsidR="00D5453D" w:rsidRDefault="00D5453D" w:rsidP="00D5453D">
      <w:pPr>
        <w:pStyle w:val="ListParagraph"/>
        <w:numPr>
          <w:ilvl w:val="0"/>
          <w:numId w:val="2"/>
        </w:numPr>
      </w:pPr>
      <w:r>
        <w:t>Love</w:t>
      </w:r>
    </w:p>
    <w:p w:rsidR="00916091" w:rsidRDefault="00916091" w:rsidP="00916091">
      <w:pPr>
        <w:pStyle w:val="ListParagraph"/>
        <w:numPr>
          <w:ilvl w:val="0"/>
          <w:numId w:val="7"/>
        </w:numPr>
      </w:pPr>
      <w:r w:rsidRPr="002D084C">
        <w:rPr>
          <w:highlight w:val="yellow"/>
        </w:rPr>
        <w:t>1 Corinthians 13:4-8a</w:t>
      </w:r>
      <w:r>
        <w:t xml:space="preserve"> – All of these things are summed up in love. This love is a choice made out of a sincere care for others.</w:t>
      </w:r>
    </w:p>
    <w:p w:rsidR="002D084C" w:rsidRDefault="002D084C" w:rsidP="00916091">
      <w:pPr>
        <w:pStyle w:val="ListParagraph"/>
        <w:numPr>
          <w:ilvl w:val="0"/>
          <w:numId w:val="7"/>
        </w:numPr>
      </w:pPr>
      <w:r w:rsidRPr="002D084C">
        <w:rPr>
          <w:highlight w:val="yellow"/>
        </w:rPr>
        <w:t>Romans 12:9</w:t>
      </w:r>
      <w:r>
        <w:t xml:space="preserve"> – Our love must be sincere!</w:t>
      </w:r>
    </w:p>
    <w:p w:rsidR="002D084C" w:rsidRPr="002D084C" w:rsidRDefault="002D084C" w:rsidP="002D084C">
      <w:pPr>
        <w:rPr>
          <w:b/>
          <w:sz w:val="24"/>
        </w:rPr>
      </w:pPr>
      <w:r w:rsidRPr="002D084C">
        <w:rPr>
          <w:b/>
          <w:sz w:val="24"/>
        </w:rPr>
        <w:t>Conclusion</w:t>
      </w:r>
    </w:p>
    <w:p w:rsidR="002D084C" w:rsidRDefault="002D084C" w:rsidP="002D084C">
      <w:pPr>
        <w:pStyle w:val="ListParagraph"/>
        <w:numPr>
          <w:ilvl w:val="0"/>
          <w:numId w:val="8"/>
        </w:numPr>
      </w:pPr>
      <w:r>
        <w:t>Unity is God’s design for the church.</w:t>
      </w:r>
    </w:p>
    <w:p w:rsidR="002D084C" w:rsidRDefault="002D084C" w:rsidP="002D084C">
      <w:pPr>
        <w:pStyle w:val="ListParagraph"/>
        <w:numPr>
          <w:ilvl w:val="0"/>
          <w:numId w:val="8"/>
        </w:numPr>
      </w:pPr>
      <w:r>
        <w:t>Therefore we must endeavor to keep unity!</w:t>
      </w:r>
    </w:p>
    <w:p w:rsidR="002D084C" w:rsidRPr="00D5453D" w:rsidRDefault="002D084C" w:rsidP="002D084C">
      <w:pPr>
        <w:pStyle w:val="ListParagraph"/>
        <w:numPr>
          <w:ilvl w:val="0"/>
          <w:numId w:val="8"/>
        </w:numPr>
      </w:pPr>
      <w:r>
        <w:t>Maintaining unity requires individuals to examine themselves to find whether they are practicing things. Are you?</w:t>
      </w:r>
    </w:p>
    <w:sectPr w:rsidR="002D084C" w:rsidRPr="00D5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08D1"/>
    <w:multiLevelType w:val="hybridMultilevel"/>
    <w:tmpl w:val="2568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5922"/>
    <w:multiLevelType w:val="hybridMultilevel"/>
    <w:tmpl w:val="79F4F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184294"/>
    <w:multiLevelType w:val="hybridMultilevel"/>
    <w:tmpl w:val="C5C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D1CE4"/>
    <w:multiLevelType w:val="hybridMultilevel"/>
    <w:tmpl w:val="38FEC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1525CE"/>
    <w:multiLevelType w:val="hybridMultilevel"/>
    <w:tmpl w:val="1E6ED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3A027D"/>
    <w:multiLevelType w:val="hybridMultilevel"/>
    <w:tmpl w:val="70841A36"/>
    <w:lvl w:ilvl="0" w:tplc="3962C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52BC"/>
    <w:multiLevelType w:val="hybridMultilevel"/>
    <w:tmpl w:val="C5F27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6436F6"/>
    <w:multiLevelType w:val="hybridMultilevel"/>
    <w:tmpl w:val="77348916"/>
    <w:lvl w:ilvl="0" w:tplc="1CA44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26"/>
    <w:rsid w:val="00051207"/>
    <w:rsid w:val="000A3616"/>
    <w:rsid w:val="00103807"/>
    <w:rsid w:val="001043E6"/>
    <w:rsid w:val="001305BC"/>
    <w:rsid w:val="002D084C"/>
    <w:rsid w:val="0035087C"/>
    <w:rsid w:val="00577E94"/>
    <w:rsid w:val="00722E62"/>
    <w:rsid w:val="007A3E95"/>
    <w:rsid w:val="00915EFC"/>
    <w:rsid w:val="00916091"/>
    <w:rsid w:val="0092507B"/>
    <w:rsid w:val="009B5A73"/>
    <w:rsid w:val="009F4426"/>
    <w:rsid w:val="00AF335D"/>
    <w:rsid w:val="00B5368D"/>
    <w:rsid w:val="00B754FF"/>
    <w:rsid w:val="00BD384A"/>
    <w:rsid w:val="00D5453D"/>
    <w:rsid w:val="00DA2C58"/>
    <w:rsid w:val="00E03D89"/>
    <w:rsid w:val="00E74351"/>
    <w:rsid w:val="00ED0DD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63D21-B593-44CC-9F16-0D09DDA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26</cp:revision>
  <dcterms:created xsi:type="dcterms:W3CDTF">2015-04-03T20:37:00Z</dcterms:created>
  <dcterms:modified xsi:type="dcterms:W3CDTF">2015-04-05T01:08:00Z</dcterms:modified>
</cp:coreProperties>
</file>