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00" w:rsidRPr="00AF20CE" w:rsidRDefault="00AF20CE">
      <w:pPr>
        <w:rPr>
          <w:b/>
          <w:sz w:val="32"/>
        </w:rPr>
      </w:pPr>
      <w:r w:rsidRPr="00AF20CE">
        <w:rPr>
          <w:b/>
          <w:sz w:val="32"/>
        </w:rPr>
        <w:t>22 – Concern of Jeremiah</w:t>
      </w:r>
    </w:p>
    <w:p w:rsidR="00AF20CE" w:rsidRDefault="00AF20CE">
      <w:pPr>
        <w:rPr>
          <w:i/>
          <w:sz w:val="28"/>
        </w:rPr>
      </w:pPr>
      <w:r w:rsidRPr="00AF20CE">
        <w:rPr>
          <w:i/>
          <w:sz w:val="28"/>
        </w:rPr>
        <w:t>Jeremiah 9:1; Acts 20:17-21</w:t>
      </w:r>
    </w:p>
    <w:p w:rsidR="001E0BB6" w:rsidRPr="001E0BB6" w:rsidRDefault="001E0BB6">
      <w:pPr>
        <w:rPr>
          <w:b/>
        </w:rPr>
      </w:pPr>
      <w:r w:rsidRPr="001E0BB6">
        <w:rPr>
          <w:b/>
        </w:rPr>
        <w:t>Context of Jeremiah 9:1</w:t>
      </w:r>
    </w:p>
    <w:p w:rsidR="001E0BB6" w:rsidRDefault="004A2C01" w:rsidP="001E0BB6">
      <w:pPr>
        <w:pStyle w:val="ListParagraph"/>
        <w:numPr>
          <w:ilvl w:val="0"/>
          <w:numId w:val="1"/>
        </w:numPr>
      </w:pPr>
      <w:r>
        <w:t xml:space="preserve">Sorrow for brethren – </w:t>
      </w:r>
      <w:r w:rsidRPr="00C23E0F">
        <w:rPr>
          <w:b/>
          <w:highlight w:val="yellow"/>
        </w:rPr>
        <w:t>9:1</w:t>
      </w:r>
    </w:p>
    <w:p w:rsidR="004A2C01" w:rsidRDefault="004A2C01" w:rsidP="004A2C01">
      <w:pPr>
        <w:pStyle w:val="ListParagraph"/>
        <w:numPr>
          <w:ilvl w:val="1"/>
          <w:numId w:val="1"/>
        </w:numPr>
      </w:pPr>
      <w:r>
        <w:t xml:space="preserve">Because of God’s judgement – </w:t>
      </w:r>
      <w:r w:rsidRPr="00C23E0F">
        <w:rPr>
          <w:b/>
          <w:highlight w:val="yellow"/>
        </w:rPr>
        <w:t>8:13</w:t>
      </w:r>
    </w:p>
    <w:p w:rsidR="004A2C01" w:rsidRDefault="004A2C01" w:rsidP="004A2C01">
      <w:pPr>
        <w:pStyle w:val="ListParagraph"/>
        <w:numPr>
          <w:ilvl w:val="1"/>
          <w:numId w:val="1"/>
        </w:numPr>
      </w:pPr>
      <w:r>
        <w:t xml:space="preserve">Disobedient people – </w:t>
      </w:r>
      <w:r w:rsidRPr="00C23E0F">
        <w:rPr>
          <w:b/>
          <w:highlight w:val="yellow"/>
        </w:rPr>
        <w:t>8:4-12</w:t>
      </w:r>
    </w:p>
    <w:p w:rsidR="004A2C01" w:rsidRDefault="004A2C01" w:rsidP="004A2C01">
      <w:pPr>
        <w:pStyle w:val="ListParagraph"/>
        <w:numPr>
          <w:ilvl w:val="0"/>
          <w:numId w:val="1"/>
        </w:numPr>
      </w:pPr>
      <w:r>
        <w:t xml:space="preserve">Extent of his sorrow – </w:t>
      </w:r>
      <w:r w:rsidRPr="00C23E0F">
        <w:rPr>
          <w:b/>
          <w:highlight w:val="yellow"/>
        </w:rPr>
        <w:t>8:18-9:1</w:t>
      </w:r>
    </w:p>
    <w:p w:rsidR="004A2C01" w:rsidRDefault="004A2C01" w:rsidP="004A2C01">
      <w:pPr>
        <w:pStyle w:val="ListParagraph"/>
        <w:numPr>
          <w:ilvl w:val="1"/>
          <w:numId w:val="1"/>
        </w:numPr>
      </w:pPr>
      <w:r w:rsidRPr="00C23E0F">
        <w:rPr>
          <w:b/>
          <w:highlight w:val="yellow"/>
        </w:rPr>
        <w:t>9:1</w:t>
      </w:r>
      <w:r>
        <w:t xml:space="preserve"> – has such concern for his brethren that their disobedience has moved him to the point of sorrow, so much that he wishes his tears were as a fountain</w:t>
      </w:r>
      <w:r w:rsidR="00C23E0F">
        <w:t xml:space="preserve"> so they could be sufficient for how he was feeling.</w:t>
      </w:r>
    </w:p>
    <w:p w:rsidR="00C23E0F" w:rsidRDefault="00C23E0F" w:rsidP="00C23E0F">
      <w:pPr>
        <w:pStyle w:val="ListParagraph"/>
        <w:numPr>
          <w:ilvl w:val="0"/>
          <w:numId w:val="1"/>
        </w:numPr>
      </w:pPr>
      <w:r>
        <w:t xml:space="preserve">Sorrow about impending captivity, but primarily spiritual separation from God – </w:t>
      </w:r>
      <w:r w:rsidRPr="00C23E0F">
        <w:rPr>
          <w:b/>
          <w:highlight w:val="yellow"/>
        </w:rPr>
        <w:t>cf. 10:21-22</w:t>
      </w:r>
    </w:p>
    <w:p w:rsidR="00C23E0F" w:rsidRPr="00503599" w:rsidRDefault="009D744D" w:rsidP="009D744D">
      <w:pPr>
        <w:rPr>
          <w:b/>
        </w:rPr>
      </w:pPr>
      <w:r w:rsidRPr="00503599">
        <w:rPr>
          <w:b/>
        </w:rPr>
        <w:t>Context of Acts 20:17-21</w:t>
      </w:r>
    </w:p>
    <w:p w:rsidR="009D744D" w:rsidRPr="00503599" w:rsidRDefault="009D744D" w:rsidP="009D744D">
      <w:pPr>
        <w:pStyle w:val="ListParagraph"/>
        <w:numPr>
          <w:ilvl w:val="0"/>
          <w:numId w:val="2"/>
        </w:numPr>
      </w:pPr>
      <w:r>
        <w:t xml:space="preserve">Paul on his way to Jerusalem passes Ephesus, but sends for Ephesian elders when he is in Miletus – </w:t>
      </w:r>
      <w:r w:rsidRPr="00503599">
        <w:rPr>
          <w:b/>
          <w:highlight w:val="yellow"/>
        </w:rPr>
        <w:t>v. 17</w:t>
      </w:r>
    </w:p>
    <w:p w:rsidR="00503599" w:rsidRDefault="00503599" w:rsidP="009D744D">
      <w:pPr>
        <w:pStyle w:val="ListParagraph"/>
        <w:numPr>
          <w:ilvl w:val="0"/>
          <w:numId w:val="2"/>
        </w:numPr>
      </w:pPr>
      <w:r w:rsidRPr="00503599">
        <w:rPr>
          <w:b/>
          <w:highlight w:val="yellow"/>
        </w:rPr>
        <w:t>V. 18-24, 27-31</w:t>
      </w:r>
      <w:r>
        <w:t xml:space="preserve"> – His concern manifest itself in the preaching of the gospel.</w:t>
      </w:r>
    </w:p>
    <w:p w:rsidR="00503599" w:rsidRDefault="00503599" w:rsidP="00503599">
      <w:pPr>
        <w:pStyle w:val="ListParagraph"/>
        <w:numPr>
          <w:ilvl w:val="1"/>
          <w:numId w:val="2"/>
        </w:numPr>
      </w:pPr>
      <w:r>
        <w:t>He knew of danger that threatened the Ephesian brethren and made sure they knew.</w:t>
      </w:r>
    </w:p>
    <w:p w:rsidR="00503599" w:rsidRDefault="00503599" w:rsidP="00503599">
      <w:pPr>
        <w:pStyle w:val="ListParagraph"/>
        <w:numPr>
          <w:ilvl w:val="1"/>
          <w:numId w:val="2"/>
        </w:numPr>
      </w:pPr>
      <w:r>
        <w:t>He preached the whole counsel of God because he loved them and wished for them to remain faithful.</w:t>
      </w:r>
    </w:p>
    <w:p w:rsidR="00344361" w:rsidRDefault="00344361" w:rsidP="00344361">
      <w:pPr>
        <w:pStyle w:val="ListParagraph"/>
        <w:numPr>
          <w:ilvl w:val="0"/>
          <w:numId w:val="2"/>
        </w:numPr>
      </w:pPr>
      <w:r>
        <w:t xml:space="preserve">Another example of Paul’s concern for the brethren – </w:t>
      </w:r>
      <w:r w:rsidRPr="00344361">
        <w:rPr>
          <w:b/>
          <w:highlight w:val="yellow"/>
        </w:rPr>
        <w:t>2 Corinthians 11:28</w:t>
      </w:r>
    </w:p>
    <w:p w:rsidR="00503599" w:rsidRPr="00503599" w:rsidRDefault="00503599" w:rsidP="00503599">
      <w:pPr>
        <w:rPr>
          <w:b/>
        </w:rPr>
      </w:pPr>
      <w:r w:rsidRPr="00503599">
        <w:rPr>
          <w:b/>
        </w:rPr>
        <w:t>Jeremiah’s Concern and Message</w:t>
      </w:r>
    </w:p>
    <w:p w:rsidR="00503599" w:rsidRDefault="00503599" w:rsidP="00503599">
      <w:pPr>
        <w:pStyle w:val="ListParagraph"/>
        <w:numPr>
          <w:ilvl w:val="0"/>
          <w:numId w:val="3"/>
        </w:numPr>
      </w:pPr>
      <w:r>
        <w:t>Like Paul, Jeremiah’s concern for his brethren did not stop at tears and restless nights, but translated into preaching the truth that they would be saved.</w:t>
      </w:r>
    </w:p>
    <w:p w:rsidR="00503599" w:rsidRDefault="00503599" w:rsidP="00503599">
      <w:pPr>
        <w:pStyle w:val="ListParagraph"/>
        <w:numPr>
          <w:ilvl w:val="0"/>
          <w:numId w:val="3"/>
        </w:numPr>
      </w:pPr>
      <w:r w:rsidRPr="00344361">
        <w:rPr>
          <w:b/>
          <w:highlight w:val="yellow"/>
        </w:rPr>
        <w:t>Jeremiah 8:22</w:t>
      </w:r>
      <w:r>
        <w:t xml:space="preserve"> – Jeremiah’s message is the balm his brethren needed.</w:t>
      </w:r>
    </w:p>
    <w:p w:rsidR="00344361" w:rsidRDefault="00344361" w:rsidP="00344361">
      <w:pPr>
        <w:pStyle w:val="ListParagraph"/>
        <w:numPr>
          <w:ilvl w:val="1"/>
          <w:numId w:val="3"/>
        </w:numPr>
      </w:pPr>
      <w:r w:rsidRPr="00344361">
        <w:rPr>
          <w:b/>
          <w:highlight w:val="yellow"/>
        </w:rPr>
        <w:t>8:6; 9:2</w:t>
      </w:r>
      <w:r>
        <w:t xml:space="preserve"> – Yet they did not listen and repent.</w:t>
      </w:r>
    </w:p>
    <w:p w:rsidR="00344361" w:rsidRDefault="00344361" w:rsidP="00344361">
      <w:pPr>
        <w:pStyle w:val="ListParagraph"/>
        <w:numPr>
          <w:ilvl w:val="0"/>
          <w:numId w:val="3"/>
        </w:numPr>
      </w:pPr>
      <w:r w:rsidRPr="00344361">
        <w:rPr>
          <w:b/>
          <w:highlight w:val="yellow"/>
        </w:rPr>
        <w:t xml:space="preserve">1:9-10, 17, </w:t>
      </w:r>
      <w:proofErr w:type="gramStart"/>
      <w:r w:rsidRPr="00344361">
        <w:rPr>
          <w:b/>
          <w:highlight w:val="yellow"/>
        </w:rPr>
        <w:t>19</w:t>
      </w:r>
      <w:proofErr w:type="gramEnd"/>
      <w:r>
        <w:t xml:space="preserve"> – His message would be of impending judgment. Convicting them of sin and calling to repentance, but they would not listen.</w:t>
      </w:r>
    </w:p>
    <w:p w:rsidR="00344361" w:rsidRDefault="00344361" w:rsidP="00344361">
      <w:pPr>
        <w:pStyle w:val="ListParagraph"/>
        <w:numPr>
          <w:ilvl w:val="0"/>
          <w:numId w:val="3"/>
        </w:numPr>
      </w:pPr>
      <w:r w:rsidRPr="00344361">
        <w:rPr>
          <w:b/>
          <w:highlight w:val="yellow"/>
        </w:rPr>
        <w:t>20:7-10</w:t>
      </w:r>
      <w:r>
        <w:t xml:space="preserve"> – They treated him poorly, but his concern for them was so great that he persevered and preached unto them the word of God.</w:t>
      </w:r>
    </w:p>
    <w:p w:rsidR="00344361" w:rsidRDefault="00344361" w:rsidP="00344361">
      <w:pPr>
        <w:pStyle w:val="ListParagraph"/>
        <w:numPr>
          <w:ilvl w:val="0"/>
          <w:numId w:val="3"/>
        </w:numPr>
      </w:pPr>
      <w:r>
        <w:rPr>
          <w:b/>
        </w:rPr>
        <w:t>We must have a concern for our brethren like Jeremiah did</w:t>
      </w:r>
      <w:r w:rsidRPr="00344361">
        <w:t>.</w:t>
      </w:r>
      <w:r>
        <w:t xml:space="preserve"> </w:t>
      </w:r>
      <w:r w:rsidRPr="000C0B01">
        <w:rPr>
          <w:b/>
        </w:rPr>
        <w:t>And like his concern, ours must lead to action as well.</w:t>
      </w:r>
    </w:p>
    <w:p w:rsidR="00344361" w:rsidRPr="00344361" w:rsidRDefault="00344361" w:rsidP="00344361">
      <w:pPr>
        <w:rPr>
          <w:b/>
        </w:rPr>
      </w:pPr>
      <w:r w:rsidRPr="00344361">
        <w:rPr>
          <w:b/>
        </w:rPr>
        <w:t>Need for concern.</w:t>
      </w:r>
    </w:p>
    <w:p w:rsidR="00344361" w:rsidRDefault="00344361" w:rsidP="00344361">
      <w:pPr>
        <w:pStyle w:val="ListParagraph"/>
        <w:numPr>
          <w:ilvl w:val="0"/>
          <w:numId w:val="4"/>
        </w:numPr>
      </w:pPr>
      <w:r w:rsidRPr="00344361">
        <w:rPr>
          <w:b/>
          <w:highlight w:val="yellow"/>
        </w:rPr>
        <w:t>1 John 4:7-11</w:t>
      </w:r>
      <w:r>
        <w:t xml:space="preserve"> – God loved us, and we also ought to love one another.</w:t>
      </w:r>
    </w:p>
    <w:p w:rsidR="00344361" w:rsidRDefault="00344361" w:rsidP="00344361">
      <w:pPr>
        <w:pStyle w:val="ListParagraph"/>
        <w:numPr>
          <w:ilvl w:val="0"/>
          <w:numId w:val="4"/>
        </w:numPr>
      </w:pPr>
      <w:r w:rsidRPr="00344361">
        <w:rPr>
          <w:b/>
          <w:highlight w:val="yellow"/>
        </w:rPr>
        <w:t>Philippians 2:4-8</w:t>
      </w:r>
      <w:r>
        <w:t xml:space="preserve"> – This love/concern manifests in action of humility and service.</w:t>
      </w:r>
    </w:p>
    <w:p w:rsidR="00344361" w:rsidRPr="00344361" w:rsidRDefault="00344361" w:rsidP="00344361">
      <w:pPr>
        <w:rPr>
          <w:b/>
        </w:rPr>
      </w:pPr>
      <w:r w:rsidRPr="00344361">
        <w:rPr>
          <w:b/>
        </w:rPr>
        <w:t>Concern shown in action.</w:t>
      </w:r>
    </w:p>
    <w:p w:rsidR="00344361" w:rsidRDefault="000C0B01" w:rsidP="00344361">
      <w:pPr>
        <w:pStyle w:val="ListParagraph"/>
        <w:numPr>
          <w:ilvl w:val="0"/>
          <w:numId w:val="5"/>
        </w:numPr>
      </w:pPr>
      <w:r>
        <w:t xml:space="preserve">Restoring the erring – </w:t>
      </w:r>
      <w:r w:rsidRPr="000C0B01">
        <w:rPr>
          <w:b/>
          <w:highlight w:val="yellow"/>
        </w:rPr>
        <w:t>Galatians 6:1-2; James 5:19-20</w:t>
      </w:r>
    </w:p>
    <w:p w:rsidR="000C0B01" w:rsidRDefault="000C0B01" w:rsidP="00344361">
      <w:pPr>
        <w:pStyle w:val="ListParagraph"/>
        <w:numPr>
          <w:ilvl w:val="0"/>
          <w:numId w:val="5"/>
        </w:numPr>
      </w:pPr>
      <w:r>
        <w:t xml:space="preserve">Prayer for others – </w:t>
      </w:r>
      <w:r w:rsidRPr="000C0B01">
        <w:rPr>
          <w:b/>
          <w:highlight w:val="yellow"/>
        </w:rPr>
        <w:t>James 5:16; Ephesians 6:18</w:t>
      </w:r>
    </w:p>
    <w:p w:rsidR="00344361" w:rsidRPr="004A1468" w:rsidRDefault="000C0B01" w:rsidP="00344361">
      <w:pPr>
        <w:pStyle w:val="ListParagraph"/>
        <w:numPr>
          <w:ilvl w:val="0"/>
          <w:numId w:val="5"/>
        </w:numPr>
      </w:pPr>
      <w:r>
        <w:t xml:space="preserve">Displaying sympathy for others – </w:t>
      </w:r>
      <w:r w:rsidRPr="000C0B01">
        <w:rPr>
          <w:b/>
          <w:highlight w:val="yellow"/>
        </w:rPr>
        <w:t>1 Corinthians 12:26</w:t>
      </w:r>
      <w:r>
        <w:rPr>
          <w:b/>
        </w:rPr>
        <w:t xml:space="preserve"> – </w:t>
      </w:r>
      <w:r>
        <w:t xml:space="preserve">Benevolence – </w:t>
      </w:r>
      <w:r w:rsidRPr="000C0B01">
        <w:rPr>
          <w:b/>
          <w:highlight w:val="yellow"/>
        </w:rPr>
        <w:t>Acts 20:35</w:t>
      </w:r>
      <w:bookmarkStart w:id="0" w:name="_GoBack"/>
      <w:bookmarkEnd w:id="0"/>
    </w:p>
    <w:sectPr w:rsidR="00344361" w:rsidRPr="004A14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1A" w:rsidRDefault="00613C1A" w:rsidP="00AF20CE">
      <w:pPr>
        <w:spacing w:after="0" w:line="240" w:lineRule="auto"/>
      </w:pPr>
      <w:r>
        <w:separator/>
      </w:r>
    </w:p>
  </w:endnote>
  <w:endnote w:type="continuationSeparator" w:id="0">
    <w:p w:rsidR="00613C1A" w:rsidRDefault="00613C1A" w:rsidP="00AF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437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6B" w:rsidRDefault="005C1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76B" w:rsidRDefault="005C1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1A" w:rsidRDefault="00613C1A" w:rsidP="00AF20CE">
      <w:pPr>
        <w:spacing w:after="0" w:line="240" w:lineRule="auto"/>
      </w:pPr>
      <w:r>
        <w:separator/>
      </w:r>
    </w:p>
  </w:footnote>
  <w:footnote w:type="continuationSeparator" w:id="0">
    <w:p w:rsidR="00613C1A" w:rsidRDefault="00613C1A" w:rsidP="00AF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CE" w:rsidRDefault="00AF20CE" w:rsidP="00AF20CE">
    <w:pPr>
      <w:pStyle w:val="Header"/>
      <w:jc w:val="right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B5C"/>
    <w:multiLevelType w:val="hybridMultilevel"/>
    <w:tmpl w:val="9A8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71B1"/>
    <w:multiLevelType w:val="hybridMultilevel"/>
    <w:tmpl w:val="BF00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35611"/>
    <w:multiLevelType w:val="hybridMultilevel"/>
    <w:tmpl w:val="289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CEB"/>
    <w:multiLevelType w:val="hybridMultilevel"/>
    <w:tmpl w:val="A72E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423C"/>
    <w:multiLevelType w:val="hybridMultilevel"/>
    <w:tmpl w:val="7EB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E"/>
    <w:rsid w:val="000C0B01"/>
    <w:rsid w:val="001E0BB6"/>
    <w:rsid w:val="00344361"/>
    <w:rsid w:val="004A1468"/>
    <w:rsid w:val="004A2C01"/>
    <w:rsid w:val="00503599"/>
    <w:rsid w:val="005C176B"/>
    <w:rsid w:val="00613C1A"/>
    <w:rsid w:val="009D744D"/>
    <w:rsid w:val="00AF20CE"/>
    <w:rsid w:val="00B60700"/>
    <w:rsid w:val="00C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6636A-D634-4C07-8304-383AC696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CE"/>
  </w:style>
  <w:style w:type="paragraph" w:styleId="Footer">
    <w:name w:val="footer"/>
    <w:basedOn w:val="Normal"/>
    <w:link w:val="FooterChar"/>
    <w:uiPriority w:val="99"/>
    <w:unhideWhenUsed/>
    <w:rsid w:val="00AF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CE"/>
  </w:style>
  <w:style w:type="paragraph" w:styleId="ListParagraph">
    <w:name w:val="List Paragraph"/>
    <w:basedOn w:val="Normal"/>
    <w:uiPriority w:val="34"/>
    <w:qFormat/>
    <w:rsid w:val="001E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</cp:revision>
  <dcterms:created xsi:type="dcterms:W3CDTF">2016-03-23T22:06:00Z</dcterms:created>
  <dcterms:modified xsi:type="dcterms:W3CDTF">2016-03-23T23:39:00Z</dcterms:modified>
</cp:coreProperties>
</file>