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A7" w:rsidRPr="00CF3FB2" w:rsidRDefault="00892324">
      <w:pPr>
        <w:rPr>
          <w:b/>
          <w:sz w:val="32"/>
        </w:rPr>
      </w:pPr>
      <w:r>
        <w:rPr>
          <w:b/>
          <w:sz w:val="32"/>
        </w:rPr>
        <w:t>Tree and</w:t>
      </w:r>
      <w:r w:rsidR="00CF3FB2" w:rsidRPr="00CF3FB2">
        <w:rPr>
          <w:b/>
          <w:sz w:val="32"/>
        </w:rPr>
        <w:t xml:space="preserve"> Chaff</w:t>
      </w:r>
    </w:p>
    <w:p w:rsidR="00CF3FB2" w:rsidRDefault="00CF3FB2">
      <w:pPr>
        <w:rPr>
          <w:i/>
          <w:sz w:val="28"/>
        </w:rPr>
      </w:pPr>
      <w:r w:rsidRPr="00CF3FB2">
        <w:rPr>
          <w:i/>
          <w:sz w:val="28"/>
        </w:rPr>
        <w:t>Psalm 1</w:t>
      </w:r>
    </w:p>
    <w:p w:rsidR="00AC46DF" w:rsidRPr="00AC46DF" w:rsidRDefault="00AC46DF">
      <w:pPr>
        <w:rPr>
          <w:b/>
        </w:rPr>
      </w:pPr>
      <w:r w:rsidRPr="00AC46DF">
        <w:rPr>
          <w:b/>
        </w:rPr>
        <w:t>Introduction</w:t>
      </w:r>
    </w:p>
    <w:p w:rsidR="00AC46DF" w:rsidRDefault="002E284F" w:rsidP="00AC46DF">
      <w:pPr>
        <w:pStyle w:val="ListParagraph"/>
        <w:numPr>
          <w:ilvl w:val="0"/>
          <w:numId w:val="1"/>
        </w:numPr>
      </w:pPr>
      <w:r>
        <w:t>The Psalms</w:t>
      </w:r>
      <w:r w:rsidR="00932505">
        <w:t xml:space="preserve"> are scripture and are written for our benefit.</w:t>
      </w:r>
    </w:p>
    <w:p w:rsidR="00932505" w:rsidRPr="00932505" w:rsidRDefault="00932505" w:rsidP="00932505">
      <w:pPr>
        <w:pStyle w:val="ListParagraph"/>
        <w:numPr>
          <w:ilvl w:val="1"/>
          <w:numId w:val="1"/>
        </w:numPr>
        <w:rPr>
          <w:b/>
          <w:i/>
        </w:rPr>
      </w:pPr>
      <w:r w:rsidRPr="00932505">
        <w:rPr>
          <w:b/>
          <w:i/>
          <w:highlight w:val="yellow"/>
        </w:rPr>
        <w:t>“For whatever things were written before were written for our learning, that we through the patience and comfort of the Scriptures might have hope.” (Romans 15:4)</w:t>
      </w:r>
    </w:p>
    <w:p w:rsidR="00932505" w:rsidRDefault="00932505" w:rsidP="00932505">
      <w:pPr>
        <w:pStyle w:val="ListParagraph"/>
        <w:numPr>
          <w:ilvl w:val="1"/>
          <w:numId w:val="1"/>
        </w:numPr>
      </w:pPr>
      <w:r>
        <w:t>They may be written differently (</w:t>
      </w:r>
      <w:r w:rsidRPr="00932505">
        <w:rPr>
          <w:b/>
          <w:i/>
        </w:rPr>
        <w:t>poetic</w:t>
      </w:r>
      <w:r>
        <w:t>), but are substantive and beneficial.</w:t>
      </w:r>
    </w:p>
    <w:p w:rsidR="00932505" w:rsidRDefault="00932505" w:rsidP="00932505">
      <w:pPr>
        <w:pStyle w:val="ListParagraph"/>
        <w:numPr>
          <w:ilvl w:val="0"/>
          <w:numId w:val="1"/>
        </w:numPr>
      </w:pPr>
      <w:r>
        <w:t>The Psalms can be separated into a variety of categories. (</w:t>
      </w:r>
      <w:proofErr w:type="gramStart"/>
      <w:r w:rsidRPr="00932505">
        <w:rPr>
          <w:b/>
        </w:rPr>
        <w:t>praise</w:t>
      </w:r>
      <w:proofErr w:type="gramEnd"/>
      <w:r w:rsidRPr="00932505">
        <w:rPr>
          <w:b/>
        </w:rPr>
        <w:t>, prophecy, history, etc.</w:t>
      </w:r>
      <w:r>
        <w:t>)</w:t>
      </w:r>
    </w:p>
    <w:p w:rsidR="00932505" w:rsidRDefault="00932505" w:rsidP="00932505">
      <w:pPr>
        <w:pStyle w:val="ListParagraph"/>
        <w:numPr>
          <w:ilvl w:val="0"/>
          <w:numId w:val="1"/>
        </w:numPr>
      </w:pPr>
      <w:r>
        <w:t xml:space="preserve">One interesting way the Psalms can be considered </w:t>
      </w:r>
      <w:r w:rsidR="004C53DB">
        <w:t xml:space="preserve">is by dividing them all into three </w:t>
      </w:r>
      <w:r w:rsidR="003E18D5" w:rsidRPr="00A56FEA">
        <w:rPr>
          <w:i/>
        </w:rPr>
        <w:t>general</w:t>
      </w:r>
      <w:r w:rsidR="003E18D5">
        <w:t xml:space="preserve"> </w:t>
      </w:r>
      <w:r w:rsidR="004C53DB">
        <w:t>categories –</w:t>
      </w:r>
      <w:r>
        <w:t xml:space="preserve"> Psalms of Orientation, Disorientation, and Reorientation.</w:t>
      </w:r>
    </w:p>
    <w:p w:rsidR="00932505" w:rsidRDefault="00932505" w:rsidP="00932505">
      <w:pPr>
        <w:pStyle w:val="ListParagraph"/>
        <w:numPr>
          <w:ilvl w:val="1"/>
          <w:numId w:val="1"/>
        </w:numPr>
      </w:pPr>
      <w:r w:rsidRPr="00932505">
        <w:rPr>
          <w:b/>
        </w:rPr>
        <w:t>Orientation</w:t>
      </w:r>
      <w:r>
        <w:t xml:space="preserve"> – This is how things are in general.</w:t>
      </w:r>
      <w:r w:rsidR="004C53DB">
        <w:t xml:space="preserve"> (</w:t>
      </w:r>
      <w:r w:rsidR="004C53DB" w:rsidRPr="004C53DB">
        <w:rPr>
          <w:b/>
          <w:i/>
        </w:rPr>
        <w:t>righteous</w:t>
      </w:r>
      <w:r w:rsidRPr="004C53DB">
        <w:rPr>
          <w:b/>
          <w:i/>
        </w:rPr>
        <w:t xml:space="preserve"> – rewarded; evil – punished</w:t>
      </w:r>
      <w:r>
        <w:t>)</w:t>
      </w:r>
    </w:p>
    <w:p w:rsidR="00932505" w:rsidRDefault="00932505" w:rsidP="00932505">
      <w:pPr>
        <w:pStyle w:val="ListParagraph"/>
        <w:numPr>
          <w:ilvl w:val="1"/>
          <w:numId w:val="1"/>
        </w:numPr>
      </w:pPr>
      <w:r w:rsidRPr="00932505">
        <w:rPr>
          <w:b/>
        </w:rPr>
        <w:t>Disorientation</w:t>
      </w:r>
      <w:r>
        <w:t xml:space="preserve"> – It isn’t supposed to be this way. Why is it this way? (</w:t>
      </w:r>
      <w:r w:rsidR="004C53DB" w:rsidRPr="004C53DB">
        <w:rPr>
          <w:b/>
          <w:i/>
        </w:rPr>
        <w:t>righteous</w:t>
      </w:r>
      <w:r w:rsidRPr="004C53DB">
        <w:rPr>
          <w:b/>
          <w:i/>
        </w:rPr>
        <w:t xml:space="preserve"> – suffer/struggle; evil – prosper</w:t>
      </w:r>
      <w:r>
        <w:t>)</w:t>
      </w:r>
    </w:p>
    <w:p w:rsidR="00932505" w:rsidRDefault="00932505" w:rsidP="00932505">
      <w:pPr>
        <w:pStyle w:val="ListParagraph"/>
        <w:numPr>
          <w:ilvl w:val="1"/>
          <w:numId w:val="1"/>
        </w:numPr>
      </w:pPr>
      <w:r w:rsidRPr="00932505">
        <w:rPr>
          <w:b/>
        </w:rPr>
        <w:t>Reorientation</w:t>
      </w:r>
      <w:r>
        <w:t xml:space="preserve"> – Restored to proper balance.</w:t>
      </w:r>
      <w:r w:rsidR="002C5BF6">
        <w:t xml:space="preserve"> Understanding regained.</w:t>
      </w:r>
      <w:r>
        <w:t xml:space="preserve"> (</w:t>
      </w:r>
      <w:r w:rsidRPr="004C53DB">
        <w:rPr>
          <w:b/>
          <w:i/>
        </w:rPr>
        <w:t>God keeps His promises, and does not let the righteous go unnoticed, nor the evil.</w:t>
      </w:r>
      <w:r>
        <w:t>)</w:t>
      </w:r>
    </w:p>
    <w:p w:rsidR="00030686" w:rsidRPr="00030686" w:rsidRDefault="00030686" w:rsidP="00030686">
      <w:pPr>
        <w:pStyle w:val="ListParagraph"/>
        <w:numPr>
          <w:ilvl w:val="0"/>
          <w:numId w:val="1"/>
        </w:numPr>
        <w:rPr>
          <w:b/>
        </w:rPr>
      </w:pPr>
      <w:r w:rsidRPr="00030686">
        <w:rPr>
          <w:b/>
        </w:rPr>
        <w:t xml:space="preserve">This can help by understanding how things are, and how we are supposed to be. That because man has choice, and choices have consequences, things can </w:t>
      </w:r>
      <w:r w:rsidR="009F4853">
        <w:rPr>
          <w:b/>
        </w:rPr>
        <w:t xml:space="preserve">seemingly </w:t>
      </w:r>
      <w:r w:rsidRPr="00030686">
        <w:rPr>
          <w:b/>
        </w:rPr>
        <w:t>be temporarily altered. And that ultimately, God’s purposes and promises prevail in the end.</w:t>
      </w:r>
    </w:p>
    <w:p w:rsidR="00030686" w:rsidRDefault="00030686" w:rsidP="00030686">
      <w:pPr>
        <w:pStyle w:val="ListParagraph"/>
        <w:numPr>
          <w:ilvl w:val="0"/>
          <w:numId w:val="1"/>
        </w:numPr>
      </w:pPr>
      <w:r>
        <w:t xml:space="preserve">In taking this approach, the first Psalm falls under the </w:t>
      </w:r>
      <w:r w:rsidRPr="00DB203C">
        <w:rPr>
          <w:i/>
        </w:rPr>
        <w:t>Orientation</w:t>
      </w:r>
      <w:r>
        <w:t xml:space="preserve"> category.</w:t>
      </w:r>
    </w:p>
    <w:p w:rsidR="00030686" w:rsidRDefault="00030686" w:rsidP="00030686">
      <w:pPr>
        <w:pStyle w:val="ListParagraph"/>
        <w:numPr>
          <w:ilvl w:val="1"/>
          <w:numId w:val="1"/>
        </w:numPr>
      </w:pPr>
      <w:r>
        <w:t>This Psalm essentially sets the foundation for all the other Psalms – which makes it seem appropriate that it is the first in the order of collection.</w:t>
      </w:r>
    </w:p>
    <w:p w:rsidR="00030686" w:rsidRPr="00030686" w:rsidRDefault="00DB203C" w:rsidP="00030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If we </w:t>
      </w:r>
      <w:r w:rsidR="00030686" w:rsidRPr="00030686">
        <w:rPr>
          <w:b/>
        </w:rPr>
        <w:t>gain a proper understanding of the teaching of this Psalm, receive it with willing and honest hearts, and apply it, we will be sufficiently prepared for eternity.</w:t>
      </w:r>
    </w:p>
    <w:p w:rsidR="00030686" w:rsidRDefault="006B5202" w:rsidP="00DB203C">
      <w:pPr>
        <w:pStyle w:val="ListParagraph"/>
        <w:numPr>
          <w:ilvl w:val="0"/>
          <w:numId w:val="2"/>
        </w:numPr>
      </w:pPr>
      <w:r>
        <w:t>Righteous and</w:t>
      </w:r>
      <w:r w:rsidR="00DB203C">
        <w:t xml:space="preserve"> Ungodly </w:t>
      </w:r>
      <w:r w:rsidR="00DB203C" w:rsidRPr="006B5202">
        <w:rPr>
          <w:b/>
          <w:highlight w:val="yellow"/>
        </w:rPr>
        <w:t>(v. 1-2)</w:t>
      </w:r>
    </w:p>
    <w:p w:rsidR="00DB203C" w:rsidRDefault="005C39D9" w:rsidP="00DB203C">
      <w:pPr>
        <w:pStyle w:val="ListParagraph"/>
        <w:numPr>
          <w:ilvl w:val="0"/>
          <w:numId w:val="3"/>
        </w:numPr>
      </w:pPr>
      <w:r>
        <w:t xml:space="preserve">The Righteous man is </w:t>
      </w:r>
      <w:r w:rsidRPr="005C39D9">
        <w:rPr>
          <w:b/>
          <w:i/>
          <w:highlight w:val="yellow"/>
        </w:rPr>
        <w:t>“Blessed”</w:t>
      </w:r>
      <w:r>
        <w:t xml:space="preserve"> (happy; his position is desirable)</w:t>
      </w:r>
    </w:p>
    <w:p w:rsidR="005C39D9" w:rsidRDefault="005C39D9" w:rsidP="005C39D9">
      <w:pPr>
        <w:pStyle w:val="ListParagraph"/>
        <w:numPr>
          <w:ilvl w:val="1"/>
          <w:numId w:val="3"/>
        </w:numPr>
      </w:pPr>
      <w:r>
        <w:t xml:space="preserve">The first 3 verses essentially discuss the righteous man. His position is one of happiness. </w:t>
      </w:r>
      <w:r w:rsidRPr="005C39D9">
        <w:rPr>
          <w:b/>
        </w:rPr>
        <w:t>(The happiness is genuine and sustainable. It is not a result of fleeting possessions.)</w:t>
      </w:r>
    </w:p>
    <w:p w:rsidR="005C39D9" w:rsidRDefault="005C39D9" w:rsidP="005C39D9">
      <w:pPr>
        <w:pStyle w:val="ListParagraph"/>
        <w:numPr>
          <w:ilvl w:val="1"/>
          <w:numId w:val="3"/>
        </w:numPr>
      </w:pPr>
      <w:r>
        <w:t xml:space="preserve">He is blessed because of what he does NOT do, and what he DOES. </w:t>
      </w:r>
      <w:r>
        <w:sym w:font="Wingdings" w:char="F0E0"/>
      </w:r>
    </w:p>
    <w:p w:rsidR="005C39D9" w:rsidRDefault="005C39D9" w:rsidP="005C39D9">
      <w:pPr>
        <w:pStyle w:val="ListParagraph"/>
        <w:numPr>
          <w:ilvl w:val="0"/>
          <w:numId w:val="3"/>
        </w:numPr>
      </w:pPr>
      <w:r>
        <w:t>The Righteous man does not</w:t>
      </w:r>
      <w:r w:rsidR="009C2015">
        <w:t xml:space="preserve"> (</w:t>
      </w:r>
      <w:r w:rsidR="009C2015" w:rsidRPr="009C2015">
        <w:rPr>
          <w:i/>
        </w:rPr>
        <w:t>Which means the wicked/ungodly man does</w:t>
      </w:r>
      <w:r w:rsidR="009C2015">
        <w:t>)</w:t>
      </w:r>
      <w:r>
        <w:t>:</w:t>
      </w:r>
    </w:p>
    <w:p w:rsidR="005C39D9" w:rsidRDefault="00A90966" w:rsidP="005C39D9">
      <w:pPr>
        <w:pStyle w:val="ListParagraph"/>
        <w:numPr>
          <w:ilvl w:val="1"/>
          <w:numId w:val="3"/>
        </w:numPr>
      </w:pPr>
      <w:r>
        <w:t>Seek counsel from impious people</w:t>
      </w:r>
      <w:r w:rsidR="0066265B">
        <w:t>:</w:t>
      </w:r>
    </w:p>
    <w:p w:rsidR="00064572" w:rsidRDefault="00E5372F" w:rsidP="00064572">
      <w:pPr>
        <w:pStyle w:val="ListParagraph"/>
        <w:numPr>
          <w:ilvl w:val="2"/>
          <w:numId w:val="3"/>
        </w:numPr>
      </w:pPr>
      <w:r w:rsidRPr="00E5372F">
        <w:rPr>
          <w:b/>
          <w:highlight w:val="yellow"/>
        </w:rPr>
        <w:t>Jeremiah 10:23</w:t>
      </w:r>
      <w:r>
        <w:t xml:space="preserve"> – Man cannot effectively find the correct path. Why then would we turn to a man in his own reasoning for guidance?</w:t>
      </w:r>
    </w:p>
    <w:p w:rsidR="00E5372F" w:rsidRDefault="00E5372F" w:rsidP="00064572">
      <w:pPr>
        <w:pStyle w:val="ListParagraph"/>
        <w:numPr>
          <w:ilvl w:val="2"/>
          <w:numId w:val="3"/>
        </w:numPr>
      </w:pPr>
      <w:r w:rsidRPr="00E5372F">
        <w:rPr>
          <w:b/>
          <w:highlight w:val="yellow"/>
        </w:rPr>
        <w:t>Proverbs 14:12</w:t>
      </w:r>
      <w:r>
        <w:t xml:space="preserve"> – Man can easily be wrong. The ungodly are definitely going to be wrong, because they live without the Giver of life in their mind.</w:t>
      </w:r>
    </w:p>
    <w:p w:rsidR="00E5372F" w:rsidRDefault="00B770CE" w:rsidP="00064572">
      <w:pPr>
        <w:pStyle w:val="ListParagraph"/>
        <w:numPr>
          <w:ilvl w:val="2"/>
          <w:numId w:val="3"/>
        </w:numPr>
      </w:pPr>
      <w:r w:rsidRPr="00B770CE">
        <w:rPr>
          <w:b/>
          <w:highlight w:val="yellow"/>
        </w:rPr>
        <w:t>Proverbs 1:10-19</w:t>
      </w:r>
      <w:r>
        <w:t xml:space="preserve"> – The advice of the ungodly is not even fully understood by themselves. What they do, and suggest, will ultimately cause themselves harm.</w:t>
      </w:r>
    </w:p>
    <w:p w:rsidR="00B770CE" w:rsidRPr="00B770CE" w:rsidRDefault="00B770CE" w:rsidP="00B770CE">
      <w:pPr>
        <w:pStyle w:val="ListParagraph"/>
        <w:numPr>
          <w:ilvl w:val="3"/>
          <w:numId w:val="3"/>
        </w:numPr>
        <w:rPr>
          <w:b/>
        </w:rPr>
      </w:pPr>
      <w:r w:rsidRPr="00B770CE">
        <w:rPr>
          <w:b/>
        </w:rPr>
        <w:t>Turning to worldly friends for advice will do you no good, and cause you much harm.</w:t>
      </w:r>
    </w:p>
    <w:p w:rsidR="00B770CE" w:rsidRDefault="00B770CE" w:rsidP="00B770CE">
      <w:pPr>
        <w:pStyle w:val="ListParagraph"/>
        <w:numPr>
          <w:ilvl w:val="3"/>
          <w:numId w:val="3"/>
        </w:numPr>
      </w:pPr>
      <w:r w:rsidRPr="00B770CE">
        <w:rPr>
          <w:b/>
        </w:rPr>
        <w:lastRenderedPageBreak/>
        <w:t xml:space="preserve">Young people must not choose their peers advice above God’s, and their godly parents </w:t>
      </w:r>
      <w:r w:rsidRPr="00B770CE">
        <w:rPr>
          <w:b/>
          <w:highlight w:val="yellow"/>
          <w:u w:val="single"/>
        </w:rPr>
        <w:t>(cf. Proverbs 1:8-9).</w:t>
      </w:r>
    </w:p>
    <w:p w:rsidR="00A90966" w:rsidRDefault="00B770CE" w:rsidP="005C39D9">
      <w:pPr>
        <w:pStyle w:val="ListParagraph"/>
        <w:numPr>
          <w:ilvl w:val="1"/>
          <w:numId w:val="3"/>
        </w:numPr>
      </w:pPr>
      <w:r>
        <w:t>Linger around</w:t>
      </w:r>
      <w:r w:rsidR="00A90966">
        <w:t xml:space="preserve"> sin</w:t>
      </w:r>
      <w:r>
        <w:t xml:space="preserve"> and sinners (yielding to temptation or even looking for sin)</w:t>
      </w:r>
      <w:r w:rsidR="0066265B">
        <w:t>:</w:t>
      </w:r>
    </w:p>
    <w:p w:rsidR="00B770CE" w:rsidRDefault="0043303F" w:rsidP="00B770CE">
      <w:pPr>
        <w:pStyle w:val="ListParagraph"/>
        <w:numPr>
          <w:ilvl w:val="2"/>
          <w:numId w:val="3"/>
        </w:numPr>
      </w:pPr>
      <w:r w:rsidRPr="0043303F">
        <w:rPr>
          <w:b/>
          <w:highlight w:val="yellow"/>
        </w:rPr>
        <w:t>1 Corinthians 15:33</w:t>
      </w:r>
      <w:r>
        <w:t xml:space="preserve"> – We must not be naïve to think being around evil people will not corrupt us.</w:t>
      </w:r>
    </w:p>
    <w:p w:rsidR="0043303F" w:rsidRDefault="0043303F" w:rsidP="00B770CE">
      <w:pPr>
        <w:pStyle w:val="ListParagraph"/>
        <w:numPr>
          <w:ilvl w:val="2"/>
          <w:numId w:val="3"/>
        </w:numPr>
      </w:pPr>
      <w:r w:rsidRPr="00404607">
        <w:rPr>
          <w:b/>
          <w:highlight w:val="yellow"/>
        </w:rPr>
        <w:t>Romans 13:14</w:t>
      </w:r>
      <w:r>
        <w:t xml:space="preserve"> – We must not put ourselves in difficult situations </w:t>
      </w:r>
      <w:r>
        <w:sym w:font="Wingdings" w:char="F0E0"/>
      </w:r>
    </w:p>
    <w:p w:rsidR="0043303F" w:rsidRDefault="0043303F" w:rsidP="00B770CE">
      <w:pPr>
        <w:pStyle w:val="ListParagraph"/>
        <w:numPr>
          <w:ilvl w:val="2"/>
          <w:numId w:val="3"/>
        </w:numPr>
      </w:pPr>
      <w:r w:rsidRPr="00404607">
        <w:rPr>
          <w:b/>
          <w:highlight w:val="yellow"/>
        </w:rPr>
        <w:t>Matthew 5:27-30</w:t>
      </w:r>
      <w:r>
        <w:rPr>
          <w:b/>
        </w:rPr>
        <w:t xml:space="preserve"> – </w:t>
      </w:r>
      <w:r w:rsidR="00404607" w:rsidRPr="00404607">
        <w:t>If there is something in our lives that would threaten our stand with God we must get rid of it if at all possible.</w:t>
      </w:r>
    </w:p>
    <w:p w:rsidR="0051196D" w:rsidRDefault="0051196D" w:rsidP="00B770CE">
      <w:pPr>
        <w:pStyle w:val="ListParagraph"/>
        <w:numPr>
          <w:ilvl w:val="2"/>
          <w:numId w:val="3"/>
        </w:numPr>
      </w:pPr>
      <w:r w:rsidRPr="0051196D">
        <w:rPr>
          <w:b/>
          <w:i/>
          <w:highlight w:val="yellow"/>
        </w:rPr>
        <w:t>“Abstain from every form of evil” (1 Thessalonians 5:22)</w:t>
      </w:r>
      <w:r>
        <w:t>. – Christians must keep themselves pure.</w:t>
      </w:r>
    </w:p>
    <w:p w:rsidR="00A90966" w:rsidRDefault="00A90966" w:rsidP="005C39D9">
      <w:pPr>
        <w:pStyle w:val="ListParagraph"/>
        <w:numPr>
          <w:ilvl w:val="1"/>
          <w:numId w:val="3"/>
        </w:numPr>
      </w:pPr>
      <w:r>
        <w:t>Blatantly disrespect God</w:t>
      </w:r>
      <w:r w:rsidR="0066265B">
        <w:t>:</w:t>
      </w:r>
    </w:p>
    <w:p w:rsidR="0051196D" w:rsidRPr="0051196D" w:rsidRDefault="0051196D" w:rsidP="0051196D">
      <w:pPr>
        <w:pStyle w:val="ListParagraph"/>
        <w:numPr>
          <w:ilvl w:val="2"/>
          <w:numId w:val="3"/>
        </w:numPr>
        <w:rPr>
          <w:b/>
        </w:rPr>
      </w:pPr>
      <w:r w:rsidRPr="0051196D">
        <w:rPr>
          <w:b/>
        </w:rPr>
        <w:t xml:space="preserve">This describes one who has completely disregarded God, and cares not for things which are good. He mocks God, and is sacrilegious. </w:t>
      </w:r>
    </w:p>
    <w:p w:rsidR="0051196D" w:rsidRDefault="0051196D" w:rsidP="0051196D">
      <w:pPr>
        <w:pStyle w:val="ListParagraph"/>
        <w:numPr>
          <w:ilvl w:val="2"/>
          <w:numId w:val="3"/>
        </w:numPr>
      </w:pPr>
      <w:r w:rsidRPr="0051196D">
        <w:rPr>
          <w:b/>
          <w:highlight w:val="yellow"/>
        </w:rPr>
        <w:t>Isaiah 5:20</w:t>
      </w:r>
      <w:r>
        <w:t xml:space="preserve"> – Those who relish evil are opposed to God.</w:t>
      </w:r>
    </w:p>
    <w:p w:rsidR="0051196D" w:rsidRPr="00963737" w:rsidRDefault="00963737" w:rsidP="00963737">
      <w:pPr>
        <w:pStyle w:val="ListParagraph"/>
        <w:numPr>
          <w:ilvl w:val="3"/>
          <w:numId w:val="3"/>
        </w:numPr>
      </w:pPr>
      <w:r>
        <w:rPr>
          <w:b/>
        </w:rPr>
        <w:t>This occurs because of an insubordinate desire to fulfill fleshly lusts.</w:t>
      </w:r>
    </w:p>
    <w:p w:rsidR="00963737" w:rsidRDefault="00963737" w:rsidP="00963737">
      <w:pPr>
        <w:pStyle w:val="ListParagraph"/>
        <w:numPr>
          <w:ilvl w:val="3"/>
          <w:numId w:val="3"/>
        </w:numPr>
      </w:pPr>
      <w:r>
        <w:rPr>
          <w:b/>
        </w:rPr>
        <w:t>To sear their conscience from guilt, they change the label, and forget God.</w:t>
      </w:r>
    </w:p>
    <w:p w:rsidR="0051196D" w:rsidRDefault="00963737" w:rsidP="0051196D">
      <w:pPr>
        <w:pStyle w:val="ListParagraph"/>
        <w:numPr>
          <w:ilvl w:val="2"/>
          <w:numId w:val="3"/>
        </w:numPr>
      </w:pPr>
      <w:r w:rsidRPr="00963737">
        <w:rPr>
          <w:b/>
          <w:highlight w:val="yellow"/>
        </w:rPr>
        <w:t>2 Peter 3:3-4</w:t>
      </w:r>
      <w:r>
        <w:t xml:space="preserve"> – This depraved mindset has the audacity to mock its own Creator.</w:t>
      </w:r>
    </w:p>
    <w:p w:rsidR="00B10BFF" w:rsidRDefault="008046E4" w:rsidP="008046E4">
      <w:pPr>
        <w:pStyle w:val="ListParagraph"/>
        <w:numPr>
          <w:ilvl w:val="1"/>
          <w:numId w:val="3"/>
        </w:numPr>
      </w:pPr>
      <w:r>
        <w:t>There is a progression in ungodliness:</w:t>
      </w:r>
    </w:p>
    <w:p w:rsidR="008046E4" w:rsidRDefault="008046E4" w:rsidP="008046E4">
      <w:pPr>
        <w:pStyle w:val="ListParagraph"/>
        <w:numPr>
          <w:ilvl w:val="2"/>
          <w:numId w:val="3"/>
        </w:numPr>
      </w:pPr>
      <w:r w:rsidRPr="008046E4">
        <w:rPr>
          <w:i/>
        </w:rPr>
        <w:t>“There is, first, casual walking with the wicked, or accidentally falling into their company; there is then a more deliberate inclination for their society, indicated by a voluntary putting of oneself in places where they usually congregate, and standing to wait for them; and then there is a deliberate and settled purpose of associating with them, or of becoming permanently one of them, by regularly sitting among them.”</w:t>
      </w:r>
      <w:r>
        <w:t xml:space="preserve"> (Albert Barnes)</w:t>
      </w:r>
    </w:p>
    <w:p w:rsidR="008046E4" w:rsidRDefault="008046E4" w:rsidP="008046E4">
      <w:pPr>
        <w:pStyle w:val="ListParagraph"/>
        <w:numPr>
          <w:ilvl w:val="2"/>
          <w:numId w:val="3"/>
        </w:numPr>
      </w:pPr>
      <w:r>
        <w:t>The first step is sinful initially, but the next step digs a deeper hole, and has more lasting effects.</w:t>
      </w:r>
    </w:p>
    <w:p w:rsidR="008046E4" w:rsidRPr="00386FE2" w:rsidRDefault="008046E4" w:rsidP="008046E4">
      <w:pPr>
        <w:pStyle w:val="ListParagraph"/>
        <w:numPr>
          <w:ilvl w:val="2"/>
          <w:numId w:val="3"/>
        </w:numPr>
      </w:pPr>
      <w:r w:rsidRPr="008046E4">
        <w:rPr>
          <w:b/>
        </w:rPr>
        <w:t>Sin always takes you further than you want to go, keeps you longer than you want to stay, and costs you more than you want to pay.</w:t>
      </w:r>
    </w:p>
    <w:p w:rsidR="00386FE2" w:rsidRDefault="00386FE2" w:rsidP="00386FE2">
      <w:pPr>
        <w:pStyle w:val="ListParagraph"/>
        <w:numPr>
          <w:ilvl w:val="0"/>
          <w:numId w:val="3"/>
        </w:numPr>
      </w:pPr>
      <w:r w:rsidRPr="00386FE2">
        <w:t>The righteous man DOES (</w:t>
      </w:r>
      <w:r w:rsidRPr="00386FE2">
        <w:rPr>
          <w:i/>
        </w:rPr>
        <w:t>Which means the wicked/ungodly man does not</w:t>
      </w:r>
      <w:r w:rsidRPr="00386FE2">
        <w:t>):</w:t>
      </w:r>
    </w:p>
    <w:p w:rsidR="00386FE2" w:rsidRDefault="00A671E1" w:rsidP="00386FE2">
      <w:pPr>
        <w:pStyle w:val="ListParagraph"/>
        <w:numPr>
          <w:ilvl w:val="1"/>
          <w:numId w:val="3"/>
        </w:numPr>
      </w:pPr>
      <w:r>
        <w:t>Delight in God’s word:</w:t>
      </w:r>
    </w:p>
    <w:p w:rsidR="00A671E1" w:rsidRDefault="00A671E1" w:rsidP="00A671E1">
      <w:pPr>
        <w:pStyle w:val="ListParagraph"/>
        <w:numPr>
          <w:ilvl w:val="2"/>
          <w:numId w:val="3"/>
        </w:numPr>
      </w:pPr>
      <w:r w:rsidRPr="00A671E1">
        <w:rPr>
          <w:b/>
          <w:highlight w:val="yellow"/>
        </w:rPr>
        <w:t>Psalm 19:7-10</w:t>
      </w:r>
      <w:r>
        <w:t xml:space="preserve"> – Do we value God’s word as David did?</w:t>
      </w:r>
    </w:p>
    <w:p w:rsidR="00A671E1" w:rsidRDefault="00A671E1" w:rsidP="00A671E1">
      <w:pPr>
        <w:pStyle w:val="ListParagraph"/>
        <w:numPr>
          <w:ilvl w:val="2"/>
          <w:numId w:val="3"/>
        </w:numPr>
      </w:pPr>
      <w:r w:rsidRPr="00A671E1">
        <w:rPr>
          <w:b/>
          <w:i/>
          <w:highlight w:val="yellow"/>
        </w:rPr>
        <w:t>“Blessed are those who hunger and thirst for righteousness, for they shall be filled” (Matthew 5:6)</w:t>
      </w:r>
      <w:r>
        <w:t>.</w:t>
      </w:r>
    </w:p>
    <w:p w:rsidR="00A671E1" w:rsidRDefault="00A671E1" w:rsidP="00386FE2">
      <w:pPr>
        <w:pStyle w:val="ListParagraph"/>
        <w:numPr>
          <w:ilvl w:val="1"/>
          <w:numId w:val="3"/>
        </w:numPr>
      </w:pPr>
      <w:r>
        <w:t>Envelopes himself in God’s word:</w:t>
      </w:r>
    </w:p>
    <w:p w:rsidR="00A671E1" w:rsidRDefault="00A671E1" w:rsidP="00A671E1">
      <w:pPr>
        <w:pStyle w:val="ListParagraph"/>
        <w:numPr>
          <w:ilvl w:val="2"/>
          <w:numId w:val="3"/>
        </w:numPr>
      </w:pPr>
      <w:r w:rsidRPr="00D820AE">
        <w:rPr>
          <w:b/>
          <w:highlight w:val="yellow"/>
        </w:rPr>
        <w:t>1 Timothy 4:</w:t>
      </w:r>
      <w:r w:rsidR="00D820AE" w:rsidRPr="00D820AE">
        <w:rPr>
          <w:b/>
          <w:highlight w:val="yellow"/>
        </w:rPr>
        <w:t>13; 2 Timothy 2:15</w:t>
      </w:r>
      <w:r w:rsidR="00D820AE">
        <w:t xml:space="preserve"> – Reading God’s word, and giving diligence to know it and use it correctly is a must.</w:t>
      </w:r>
    </w:p>
    <w:p w:rsidR="00D820AE" w:rsidRPr="00386FE2" w:rsidRDefault="00D820AE" w:rsidP="00A671E1">
      <w:pPr>
        <w:pStyle w:val="ListParagraph"/>
        <w:numPr>
          <w:ilvl w:val="2"/>
          <w:numId w:val="3"/>
        </w:numPr>
      </w:pPr>
      <w:r w:rsidRPr="00D820AE">
        <w:rPr>
          <w:b/>
          <w:highlight w:val="yellow"/>
        </w:rPr>
        <w:t>Psalm 119:9-11</w:t>
      </w:r>
      <w:r>
        <w:t xml:space="preserve"> – Sin can only be avoided by taking this action.</w:t>
      </w:r>
    </w:p>
    <w:p w:rsidR="00DB203C" w:rsidRDefault="006B5202" w:rsidP="00DB203C">
      <w:pPr>
        <w:pStyle w:val="ListParagraph"/>
        <w:numPr>
          <w:ilvl w:val="0"/>
          <w:numId w:val="2"/>
        </w:numPr>
      </w:pPr>
      <w:r>
        <w:t>Tree and</w:t>
      </w:r>
      <w:r w:rsidR="00DB203C">
        <w:t xml:space="preserve"> Chaff </w:t>
      </w:r>
      <w:r w:rsidR="00DB203C" w:rsidRPr="006B5202">
        <w:rPr>
          <w:b/>
          <w:highlight w:val="yellow"/>
        </w:rPr>
        <w:t>(v. 3-4)</w:t>
      </w:r>
    </w:p>
    <w:p w:rsidR="00DB203C" w:rsidRDefault="00AD1073" w:rsidP="00DB203C">
      <w:pPr>
        <w:pStyle w:val="ListParagraph"/>
        <w:numPr>
          <w:ilvl w:val="0"/>
          <w:numId w:val="4"/>
        </w:numPr>
      </w:pPr>
      <w:r>
        <w:t>Righteous = nourished tree.</w:t>
      </w:r>
    </w:p>
    <w:p w:rsidR="00AD1073" w:rsidRDefault="00AD1073" w:rsidP="00AD1073">
      <w:pPr>
        <w:pStyle w:val="ListParagraph"/>
        <w:numPr>
          <w:ilvl w:val="1"/>
          <w:numId w:val="4"/>
        </w:numPr>
      </w:pPr>
      <w:r>
        <w:t>This tree did not sprout at random, but was specifically planted by water.</w:t>
      </w:r>
    </w:p>
    <w:p w:rsidR="00AD1073" w:rsidRDefault="00AD1073" w:rsidP="00AD1073">
      <w:pPr>
        <w:pStyle w:val="ListParagraph"/>
        <w:numPr>
          <w:ilvl w:val="1"/>
          <w:numId w:val="4"/>
        </w:numPr>
      </w:pPr>
      <w:proofErr w:type="gramStart"/>
      <w:r>
        <w:lastRenderedPageBreak/>
        <w:t>Its</w:t>
      </w:r>
      <w:proofErr w:type="gramEnd"/>
      <w:r>
        <w:t xml:space="preserve"> permanent (trees can’t move) home is by continually flowing water which will provide for its needs.</w:t>
      </w:r>
    </w:p>
    <w:p w:rsidR="00AD1073" w:rsidRDefault="00AD1073" w:rsidP="00AD1073">
      <w:pPr>
        <w:pStyle w:val="ListParagraph"/>
        <w:numPr>
          <w:ilvl w:val="1"/>
          <w:numId w:val="4"/>
        </w:numPr>
      </w:pPr>
      <w:r>
        <w:t>Consequently, it is healthy and prosperous.</w:t>
      </w:r>
    </w:p>
    <w:p w:rsidR="00AD1073" w:rsidRDefault="00AD1073" w:rsidP="00DB203C">
      <w:pPr>
        <w:pStyle w:val="ListParagraph"/>
        <w:numPr>
          <w:ilvl w:val="0"/>
          <w:numId w:val="4"/>
        </w:numPr>
      </w:pPr>
      <w:r>
        <w:t>Ungodly = useless chaff.</w:t>
      </w:r>
    </w:p>
    <w:p w:rsidR="00AD1073" w:rsidRDefault="00AE6DCD" w:rsidP="00AD1073">
      <w:pPr>
        <w:pStyle w:val="ListParagraph"/>
        <w:numPr>
          <w:ilvl w:val="1"/>
          <w:numId w:val="4"/>
        </w:numPr>
      </w:pPr>
      <w:r>
        <w:t>When grain is harvested it must be separated from the husks and particles.</w:t>
      </w:r>
    </w:p>
    <w:p w:rsidR="00AE6DCD" w:rsidRDefault="00AE6DCD" w:rsidP="00AD1073">
      <w:pPr>
        <w:pStyle w:val="ListParagraph"/>
        <w:numPr>
          <w:ilvl w:val="1"/>
          <w:numId w:val="4"/>
        </w:numPr>
      </w:pPr>
      <w:r>
        <w:t>This is accomplished by throwing it up in a windy area. The grain falls back down, but the chaff is driven away.</w:t>
      </w:r>
    </w:p>
    <w:p w:rsidR="00AE6DCD" w:rsidRDefault="00AE6DCD" w:rsidP="00AD1073">
      <w:pPr>
        <w:pStyle w:val="ListParagraph"/>
        <w:numPr>
          <w:ilvl w:val="1"/>
          <w:numId w:val="4"/>
        </w:numPr>
      </w:pPr>
      <w:r>
        <w:t>The chaff is useless to the farmer. It is refuse, and it is easily moved/disposed of.</w:t>
      </w:r>
    </w:p>
    <w:p w:rsidR="00AE6DCD" w:rsidRDefault="00AE6DCD" w:rsidP="00AE6DCD">
      <w:pPr>
        <w:pStyle w:val="ListParagraph"/>
        <w:numPr>
          <w:ilvl w:val="0"/>
          <w:numId w:val="4"/>
        </w:numPr>
      </w:pPr>
      <w:r>
        <w:t xml:space="preserve">These metaphors are explained </w:t>
      </w:r>
      <w:r>
        <w:sym w:font="Wingdings" w:char="F0E0"/>
      </w:r>
    </w:p>
    <w:p w:rsidR="00DB203C" w:rsidRDefault="00DB203C" w:rsidP="00DB203C">
      <w:pPr>
        <w:pStyle w:val="ListParagraph"/>
        <w:numPr>
          <w:ilvl w:val="0"/>
          <w:numId w:val="2"/>
        </w:numPr>
      </w:pPr>
      <w:r>
        <w:t xml:space="preserve">Reward and Punishment </w:t>
      </w:r>
      <w:r w:rsidRPr="006B5202">
        <w:rPr>
          <w:b/>
          <w:highlight w:val="yellow"/>
        </w:rPr>
        <w:t>(v. 5-6)</w:t>
      </w:r>
    </w:p>
    <w:p w:rsidR="00DB203C" w:rsidRDefault="00AE6DCD" w:rsidP="00DB203C">
      <w:pPr>
        <w:pStyle w:val="ListParagraph"/>
        <w:numPr>
          <w:ilvl w:val="0"/>
          <w:numId w:val="5"/>
        </w:numPr>
      </w:pPr>
      <w:r>
        <w:t>Righteous are rewarded and Ungodly are punished.</w:t>
      </w:r>
    </w:p>
    <w:p w:rsidR="00AE6DCD" w:rsidRDefault="00AE6DCD" w:rsidP="00AE6DCD">
      <w:pPr>
        <w:pStyle w:val="ListParagraph"/>
        <w:numPr>
          <w:ilvl w:val="1"/>
          <w:numId w:val="5"/>
        </w:numPr>
      </w:pPr>
      <w:r w:rsidRPr="00AE6DCD">
        <w:rPr>
          <w:b/>
          <w:highlight w:val="yellow"/>
        </w:rPr>
        <w:t>Matthew 25:31-32</w:t>
      </w:r>
      <w:r>
        <w:t xml:space="preserve"> – The righteous and unrighteous will not be placed together. They will be separated.</w:t>
      </w:r>
    </w:p>
    <w:p w:rsidR="00AE6DCD" w:rsidRDefault="005125E0" w:rsidP="00AE6DCD">
      <w:pPr>
        <w:pStyle w:val="ListParagraph"/>
        <w:numPr>
          <w:ilvl w:val="1"/>
          <w:numId w:val="5"/>
        </w:numPr>
      </w:pPr>
      <w:r w:rsidRPr="005125E0">
        <w:rPr>
          <w:b/>
          <w:highlight w:val="yellow"/>
        </w:rPr>
        <w:t>Hebrews 4:12-13</w:t>
      </w:r>
      <w:r>
        <w:t xml:space="preserve"> – We will be judged by God’s word, and it will expose our every secret. We will not stand unless we do what God says!</w:t>
      </w:r>
    </w:p>
    <w:p w:rsidR="00AE6DCD" w:rsidRPr="005125E0" w:rsidRDefault="00AE6DCD" w:rsidP="00DB203C">
      <w:pPr>
        <w:pStyle w:val="ListParagraph"/>
        <w:numPr>
          <w:ilvl w:val="0"/>
          <w:numId w:val="5"/>
        </w:numPr>
      </w:pPr>
      <w:r>
        <w:t xml:space="preserve">God is not mocked! </w:t>
      </w:r>
      <w:r w:rsidRPr="00AE6DCD">
        <w:rPr>
          <w:b/>
          <w:highlight w:val="yellow"/>
        </w:rPr>
        <w:t>(v. 6) (Cf. Galatians 6:7-8)</w:t>
      </w:r>
    </w:p>
    <w:p w:rsidR="005125E0" w:rsidRPr="005125E0" w:rsidRDefault="005125E0" w:rsidP="005125E0">
      <w:pPr>
        <w:rPr>
          <w:b/>
        </w:rPr>
      </w:pPr>
      <w:bookmarkStart w:id="0" w:name="_GoBack"/>
      <w:r w:rsidRPr="005125E0">
        <w:rPr>
          <w:b/>
        </w:rPr>
        <w:t>Conclusion</w:t>
      </w:r>
    </w:p>
    <w:p w:rsidR="005125E0" w:rsidRDefault="005125E0" w:rsidP="005125E0">
      <w:pPr>
        <w:pStyle w:val="ListParagraph"/>
        <w:numPr>
          <w:ilvl w:val="0"/>
          <w:numId w:val="6"/>
        </w:numPr>
      </w:pPr>
      <w:r>
        <w:t xml:space="preserve">This is a Psalm of </w:t>
      </w:r>
      <w:r w:rsidRPr="00412B3A">
        <w:rPr>
          <w:i/>
        </w:rPr>
        <w:t>Orientation</w:t>
      </w:r>
      <w:r>
        <w:t xml:space="preserve"> because it describes every man, whether good or evil, and reveals their inevitable, and immutable eternal whereabouts.</w:t>
      </w:r>
    </w:p>
    <w:p w:rsidR="005125E0" w:rsidRPr="005125E0" w:rsidRDefault="005125E0" w:rsidP="005125E0">
      <w:pPr>
        <w:pStyle w:val="ListParagraph"/>
        <w:numPr>
          <w:ilvl w:val="0"/>
          <w:numId w:val="6"/>
        </w:numPr>
        <w:rPr>
          <w:b/>
        </w:rPr>
      </w:pPr>
      <w:r w:rsidRPr="005125E0">
        <w:rPr>
          <w:b/>
        </w:rPr>
        <w:t>Because this truth is presented to us, we need only obey it to avoid the devastation of hell, and secure the wonders of heaven!</w:t>
      </w:r>
      <w:bookmarkEnd w:id="0"/>
    </w:p>
    <w:sectPr w:rsidR="005125E0" w:rsidRPr="00512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C2" w:rsidRDefault="00FB62C2" w:rsidP="003908D1">
      <w:pPr>
        <w:spacing w:after="0" w:line="240" w:lineRule="auto"/>
      </w:pPr>
      <w:r>
        <w:separator/>
      </w:r>
    </w:p>
  </w:endnote>
  <w:endnote w:type="continuationSeparator" w:id="0">
    <w:p w:rsidR="00FB62C2" w:rsidRDefault="00FB62C2" w:rsidP="003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16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D1" w:rsidRDefault="0039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D1" w:rsidRDefault="0039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C2" w:rsidRDefault="00FB62C2" w:rsidP="003908D1">
      <w:pPr>
        <w:spacing w:after="0" w:line="240" w:lineRule="auto"/>
      </w:pPr>
      <w:r>
        <w:separator/>
      </w:r>
    </w:p>
  </w:footnote>
  <w:footnote w:type="continuationSeparator" w:id="0">
    <w:p w:rsidR="00FB62C2" w:rsidRDefault="00FB62C2" w:rsidP="0039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D1" w:rsidRDefault="003908D1" w:rsidP="003908D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9F2"/>
    <w:multiLevelType w:val="hybridMultilevel"/>
    <w:tmpl w:val="E7D0B7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464FC"/>
    <w:multiLevelType w:val="hybridMultilevel"/>
    <w:tmpl w:val="E7D0B7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8684B"/>
    <w:multiLevelType w:val="hybridMultilevel"/>
    <w:tmpl w:val="9D9E4F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C60"/>
    <w:multiLevelType w:val="hybridMultilevel"/>
    <w:tmpl w:val="890C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4B0"/>
    <w:multiLevelType w:val="hybridMultilevel"/>
    <w:tmpl w:val="A0D2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E1D16"/>
    <w:multiLevelType w:val="hybridMultilevel"/>
    <w:tmpl w:val="19C4D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1"/>
    <w:rsid w:val="00030686"/>
    <w:rsid w:val="00064572"/>
    <w:rsid w:val="0008330A"/>
    <w:rsid w:val="000B6772"/>
    <w:rsid w:val="002C5BF6"/>
    <w:rsid w:val="002E284F"/>
    <w:rsid w:val="00386FE2"/>
    <w:rsid w:val="003908D1"/>
    <w:rsid w:val="003E18D5"/>
    <w:rsid w:val="00404607"/>
    <w:rsid w:val="00412B3A"/>
    <w:rsid w:val="0043303F"/>
    <w:rsid w:val="00493BA7"/>
    <w:rsid w:val="004C53DB"/>
    <w:rsid w:val="0051196D"/>
    <w:rsid w:val="005125E0"/>
    <w:rsid w:val="005C39D9"/>
    <w:rsid w:val="0066265B"/>
    <w:rsid w:val="006B5202"/>
    <w:rsid w:val="008046E4"/>
    <w:rsid w:val="00892324"/>
    <w:rsid w:val="00932505"/>
    <w:rsid w:val="00963737"/>
    <w:rsid w:val="009C2015"/>
    <w:rsid w:val="009F4853"/>
    <w:rsid w:val="00A56FEA"/>
    <w:rsid w:val="00A671E1"/>
    <w:rsid w:val="00A86721"/>
    <w:rsid w:val="00A90966"/>
    <w:rsid w:val="00AC46DF"/>
    <w:rsid w:val="00AD1073"/>
    <w:rsid w:val="00AE6DCD"/>
    <w:rsid w:val="00B10BFF"/>
    <w:rsid w:val="00B770CE"/>
    <w:rsid w:val="00CF3FB2"/>
    <w:rsid w:val="00D11088"/>
    <w:rsid w:val="00D7736F"/>
    <w:rsid w:val="00D820AE"/>
    <w:rsid w:val="00DB203C"/>
    <w:rsid w:val="00E5372F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9A409-7E3E-4966-BCB9-E357F1D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D1"/>
  </w:style>
  <w:style w:type="paragraph" w:styleId="Footer">
    <w:name w:val="footer"/>
    <w:basedOn w:val="Normal"/>
    <w:link w:val="FooterChar"/>
    <w:uiPriority w:val="99"/>
    <w:unhideWhenUsed/>
    <w:rsid w:val="0039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D1"/>
  </w:style>
  <w:style w:type="paragraph" w:styleId="ListParagraph">
    <w:name w:val="List Paragraph"/>
    <w:basedOn w:val="Normal"/>
    <w:uiPriority w:val="34"/>
    <w:qFormat/>
    <w:rsid w:val="00AC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2016-03-12T21:15:00Z</dcterms:created>
  <dcterms:modified xsi:type="dcterms:W3CDTF">2016-03-13T05:59:00Z</dcterms:modified>
</cp:coreProperties>
</file>