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CC" w:rsidRPr="009D7806" w:rsidRDefault="00AA2666">
      <w:pPr>
        <w:rPr>
          <w:b/>
          <w:sz w:val="32"/>
        </w:rPr>
      </w:pPr>
      <w:r w:rsidRPr="00AA2666">
        <w:rPr>
          <w:b/>
          <w:sz w:val="32"/>
        </w:rPr>
        <w:t xml:space="preserve">Ask </w:t>
      </w:r>
      <w:proofErr w:type="gramStart"/>
      <w:r w:rsidRPr="00AA2666">
        <w:rPr>
          <w:b/>
          <w:sz w:val="32"/>
        </w:rPr>
        <w:t>For</w:t>
      </w:r>
      <w:proofErr w:type="gramEnd"/>
      <w:r w:rsidRPr="00AA2666">
        <w:rPr>
          <w:b/>
          <w:sz w:val="32"/>
        </w:rPr>
        <w:t xml:space="preserve"> The Old Paths</w:t>
      </w:r>
      <w:r w:rsidR="009D7806">
        <w:rPr>
          <w:b/>
          <w:sz w:val="32"/>
        </w:rPr>
        <w:t xml:space="preserve"> </w:t>
      </w:r>
      <w:r w:rsidR="009D7806" w:rsidRPr="009D7806">
        <w:rPr>
          <w:i/>
          <w:sz w:val="28"/>
        </w:rPr>
        <w:t>(</w:t>
      </w:r>
      <w:r w:rsidR="00731ECE">
        <w:rPr>
          <w:i/>
          <w:sz w:val="28"/>
        </w:rPr>
        <w:t>Jeremiah 6:16-19</w:t>
      </w:r>
      <w:r w:rsidR="009D7806">
        <w:rPr>
          <w:i/>
          <w:sz w:val="28"/>
        </w:rPr>
        <w:t>)</w:t>
      </w:r>
    </w:p>
    <w:p w:rsidR="004016CC" w:rsidRPr="0065221A" w:rsidRDefault="0065221A" w:rsidP="0065221A">
      <w:pPr>
        <w:rPr>
          <w:b/>
        </w:rPr>
      </w:pPr>
      <w:r w:rsidRPr="0065221A">
        <w:rPr>
          <w:b/>
        </w:rPr>
        <w:t>Introduction</w:t>
      </w:r>
    </w:p>
    <w:p w:rsidR="0065221A" w:rsidRDefault="00DC616C" w:rsidP="0065221A">
      <w:pPr>
        <w:pStyle w:val="ListParagraph"/>
        <w:numPr>
          <w:ilvl w:val="0"/>
          <w:numId w:val="4"/>
        </w:numPr>
      </w:pPr>
      <w:r w:rsidRPr="00DC616C">
        <w:rPr>
          <w:b/>
          <w:highlight w:val="yellow"/>
        </w:rPr>
        <w:t>Psalm 122:1-2</w:t>
      </w:r>
      <w:r>
        <w:t xml:space="preserve"> depicts the joy of worshipers upon entering the house of the Lord in Jerusalem.</w:t>
      </w:r>
    </w:p>
    <w:p w:rsidR="00DC616C" w:rsidRDefault="00DC616C" w:rsidP="00DC616C">
      <w:pPr>
        <w:pStyle w:val="ListParagraph"/>
        <w:numPr>
          <w:ilvl w:val="1"/>
          <w:numId w:val="4"/>
        </w:numPr>
      </w:pPr>
      <w:r>
        <w:t>The fortified city of Jerusalem was wonderful to behold to those approaching.</w:t>
      </w:r>
    </w:p>
    <w:p w:rsidR="00DC616C" w:rsidRDefault="00DC616C" w:rsidP="00DC616C">
      <w:pPr>
        <w:pStyle w:val="ListParagraph"/>
        <w:numPr>
          <w:ilvl w:val="1"/>
          <w:numId w:val="4"/>
        </w:numPr>
      </w:pPr>
      <w:r>
        <w:t xml:space="preserve">Yet, </w:t>
      </w:r>
      <w:r w:rsidRPr="00DC616C">
        <w:rPr>
          <w:b/>
          <w:highlight w:val="yellow"/>
        </w:rPr>
        <w:t>Jeremiah 6</w:t>
      </w:r>
      <w:r>
        <w:t xml:space="preserve"> begins with the urgent call to flee </w:t>
      </w:r>
      <w:r w:rsidRPr="00DC616C">
        <w:rPr>
          <w:b/>
          <w:highlight w:val="yellow"/>
        </w:rPr>
        <w:t>(v. 1),</w:t>
      </w:r>
      <w:r>
        <w:t xml:space="preserve"> </w:t>
      </w:r>
      <w:r w:rsidRPr="00361CDC">
        <w:rPr>
          <w:b/>
        </w:rPr>
        <w:t>for her walls are no longer secure.</w:t>
      </w:r>
    </w:p>
    <w:p w:rsidR="00DC616C" w:rsidRPr="00DC616C" w:rsidRDefault="00DC616C" w:rsidP="00DC616C">
      <w:pPr>
        <w:pStyle w:val="ListParagraph"/>
        <w:numPr>
          <w:ilvl w:val="1"/>
          <w:numId w:val="4"/>
        </w:numPr>
        <w:rPr>
          <w:b/>
        </w:rPr>
      </w:pPr>
      <w:r w:rsidRPr="00DC616C">
        <w:rPr>
          <w:b/>
        </w:rPr>
        <w:t>The change is drastic, and alarming.</w:t>
      </w:r>
    </w:p>
    <w:p w:rsidR="00DC616C" w:rsidRDefault="00DC616C" w:rsidP="00DC616C">
      <w:pPr>
        <w:pStyle w:val="ListParagraph"/>
        <w:numPr>
          <w:ilvl w:val="0"/>
          <w:numId w:val="4"/>
        </w:numPr>
      </w:pPr>
      <w:r w:rsidRPr="006417B9">
        <w:rPr>
          <w:b/>
          <w:highlight w:val="yellow"/>
        </w:rPr>
        <w:t>6:1-5</w:t>
      </w:r>
      <w:r>
        <w:t xml:space="preserve"> – Babylon would come from the North and overtake Jerusalem. War will be waged, and destruction will ensue.</w:t>
      </w:r>
    </w:p>
    <w:p w:rsidR="00DC616C" w:rsidRDefault="00DC616C" w:rsidP="00DC616C">
      <w:pPr>
        <w:pStyle w:val="ListParagraph"/>
        <w:numPr>
          <w:ilvl w:val="0"/>
          <w:numId w:val="4"/>
        </w:numPr>
      </w:pPr>
      <w:r w:rsidRPr="006417B9">
        <w:rPr>
          <w:b/>
          <w:highlight w:val="yellow"/>
        </w:rPr>
        <w:t>6:6-9</w:t>
      </w:r>
      <w:r>
        <w:t xml:space="preserve"> – This is set to occur due to the overflow of wickedness within the hearts of the Israelites. </w:t>
      </w:r>
      <w:r w:rsidRPr="006417B9">
        <w:rPr>
          <w:b/>
        </w:rPr>
        <w:t xml:space="preserve">Yet God pleads for her to heed the warning and turn </w:t>
      </w:r>
      <w:r w:rsidRPr="006417B9">
        <w:rPr>
          <w:b/>
          <w:highlight w:val="yellow"/>
        </w:rPr>
        <w:t>(v. 8).</w:t>
      </w:r>
    </w:p>
    <w:p w:rsidR="00DC616C" w:rsidRDefault="006417B9" w:rsidP="00DC616C">
      <w:pPr>
        <w:pStyle w:val="ListParagraph"/>
        <w:numPr>
          <w:ilvl w:val="0"/>
          <w:numId w:val="4"/>
        </w:numPr>
      </w:pPr>
      <w:r w:rsidRPr="006417B9">
        <w:rPr>
          <w:b/>
          <w:highlight w:val="yellow"/>
        </w:rPr>
        <w:t>6:10-15</w:t>
      </w:r>
      <w:r>
        <w:t xml:space="preserve"> – The people do not listen to God’s word, because they do not love it.</w:t>
      </w:r>
    </w:p>
    <w:p w:rsidR="006417B9" w:rsidRDefault="006417B9" w:rsidP="006417B9">
      <w:pPr>
        <w:pStyle w:val="ListParagraph"/>
        <w:numPr>
          <w:ilvl w:val="1"/>
          <w:numId w:val="4"/>
        </w:numPr>
      </w:pPr>
      <w:r>
        <w:t xml:space="preserve">They will be punished in great destruction because they are covetous, and deal falsely with others </w:t>
      </w:r>
      <w:r w:rsidRPr="006417B9">
        <w:rPr>
          <w:b/>
          <w:highlight w:val="yellow"/>
        </w:rPr>
        <w:t>(v. 13).</w:t>
      </w:r>
    </w:p>
    <w:p w:rsidR="006417B9" w:rsidRDefault="006417B9" w:rsidP="006417B9">
      <w:pPr>
        <w:pStyle w:val="ListParagraph"/>
        <w:numPr>
          <w:ilvl w:val="1"/>
          <w:numId w:val="4"/>
        </w:numPr>
      </w:pPr>
      <w:r>
        <w:t xml:space="preserve">The pay attention to false prophets who tickle their ears, and ignore the prophets of God </w:t>
      </w:r>
      <w:r w:rsidRPr="006417B9">
        <w:rPr>
          <w:b/>
          <w:highlight w:val="yellow"/>
        </w:rPr>
        <w:t>(v. 14).</w:t>
      </w:r>
    </w:p>
    <w:p w:rsidR="006417B9" w:rsidRDefault="006417B9" w:rsidP="006417B9">
      <w:pPr>
        <w:pStyle w:val="ListParagraph"/>
        <w:numPr>
          <w:ilvl w:val="1"/>
          <w:numId w:val="4"/>
        </w:numPr>
      </w:pPr>
      <w:r>
        <w:t xml:space="preserve">Their ungodliness is brazen. They are not ashamed </w:t>
      </w:r>
      <w:r w:rsidRPr="006417B9">
        <w:rPr>
          <w:b/>
          <w:highlight w:val="yellow"/>
        </w:rPr>
        <w:t>(v. 15)</w:t>
      </w:r>
      <w:r>
        <w:t>, so God will punish them.</w:t>
      </w:r>
    </w:p>
    <w:p w:rsidR="006417B9" w:rsidRDefault="006417B9" w:rsidP="006417B9">
      <w:pPr>
        <w:pStyle w:val="ListParagraph"/>
        <w:numPr>
          <w:ilvl w:val="0"/>
          <w:numId w:val="4"/>
        </w:numPr>
      </w:pPr>
      <w:r w:rsidRPr="006417B9">
        <w:rPr>
          <w:b/>
          <w:highlight w:val="yellow"/>
        </w:rPr>
        <w:t>6:16-19</w:t>
      </w:r>
      <w:r>
        <w:t xml:space="preserve"> – There still remained a way to evade the destruction. Turn to God.</w:t>
      </w:r>
    </w:p>
    <w:p w:rsidR="006417B9" w:rsidRDefault="006417B9" w:rsidP="006417B9">
      <w:pPr>
        <w:pStyle w:val="ListParagraph"/>
        <w:numPr>
          <w:ilvl w:val="1"/>
          <w:numId w:val="4"/>
        </w:numPr>
      </w:pPr>
      <w:r w:rsidRPr="006417B9">
        <w:rPr>
          <w:b/>
          <w:highlight w:val="yellow"/>
        </w:rPr>
        <w:t xml:space="preserve">(v. 16) – </w:t>
      </w:r>
      <w:r w:rsidRPr="006417B9">
        <w:rPr>
          <w:b/>
          <w:i/>
          <w:highlight w:val="yellow"/>
        </w:rPr>
        <w:t>“ask for the old paths”</w:t>
      </w:r>
      <w:r>
        <w:t xml:space="preserve"> – the old path the Israelites used to walk in – obedience to God’s word – the path of faith.</w:t>
      </w:r>
      <w:r w:rsidR="00361CDC">
        <w:t xml:space="preserve"> (</w:t>
      </w:r>
      <w:r w:rsidR="00361CDC" w:rsidRPr="00361CDC">
        <w:rPr>
          <w:b/>
          <w:highlight w:val="yellow"/>
        </w:rPr>
        <w:t>cf. Deuteronomy 10:12-13).</w:t>
      </w:r>
    </w:p>
    <w:p w:rsidR="006417B9" w:rsidRPr="006417B9" w:rsidRDefault="006417B9" w:rsidP="006417B9">
      <w:pPr>
        <w:pStyle w:val="ListParagraph"/>
        <w:numPr>
          <w:ilvl w:val="1"/>
          <w:numId w:val="4"/>
        </w:numPr>
        <w:rPr>
          <w:b/>
        </w:rPr>
      </w:pPr>
      <w:r w:rsidRPr="006417B9">
        <w:rPr>
          <w:b/>
        </w:rPr>
        <w:t>They refuse to walk in the way of righteousness, and do not heed the warning of the trumpet, so God will punish them.</w:t>
      </w:r>
    </w:p>
    <w:p w:rsidR="006417B9" w:rsidRDefault="006417B9" w:rsidP="006417B9">
      <w:pPr>
        <w:pStyle w:val="ListParagraph"/>
        <w:numPr>
          <w:ilvl w:val="1"/>
          <w:numId w:val="4"/>
        </w:numPr>
      </w:pPr>
      <w:r w:rsidRPr="006417B9">
        <w:rPr>
          <w:b/>
          <w:highlight w:val="yellow"/>
        </w:rPr>
        <w:t>(v. 18-19)</w:t>
      </w:r>
      <w:r>
        <w:t xml:space="preserve"> – they become an example to all nations what God does to those who reject His word, instead of being an example of obedience and love for God.</w:t>
      </w:r>
    </w:p>
    <w:p w:rsidR="006417B9" w:rsidRDefault="00BA0B5E" w:rsidP="006417B9">
      <w:pPr>
        <w:pStyle w:val="ListParagraph"/>
        <w:numPr>
          <w:ilvl w:val="0"/>
          <w:numId w:val="4"/>
        </w:numPr>
      </w:pPr>
      <w:r>
        <w:t xml:space="preserve">Jeremiah’s call to, </w:t>
      </w:r>
      <w:r w:rsidRPr="004E396A">
        <w:rPr>
          <w:b/>
          <w:i/>
          <w:highlight w:val="yellow"/>
        </w:rPr>
        <w:t>“ask for the old paths,”</w:t>
      </w:r>
      <w:r>
        <w:t xml:space="preserve"> is important to consider.</w:t>
      </w:r>
    </w:p>
    <w:p w:rsidR="004E396A" w:rsidRDefault="004E396A" w:rsidP="004E396A">
      <w:pPr>
        <w:pStyle w:val="ListParagraph"/>
        <w:numPr>
          <w:ilvl w:val="1"/>
          <w:numId w:val="4"/>
        </w:numPr>
      </w:pPr>
      <w:r>
        <w:t xml:space="preserve">These </w:t>
      </w:r>
      <w:r w:rsidRPr="004E396A">
        <w:rPr>
          <w:b/>
          <w:i/>
          <w:highlight w:val="yellow"/>
        </w:rPr>
        <w:t>“old paths”</w:t>
      </w:r>
      <w:r>
        <w:t xml:space="preserve"> are old, in that they have been since the beginning.</w:t>
      </w:r>
    </w:p>
    <w:p w:rsidR="004E396A" w:rsidRDefault="004E396A" w:rsidP="004E396A">
      <w:pPr>
        <w:pStyle w:val="ListParagraph"/>
        <w:numPr>
          <w:ilvl w:val="1"/>
          <w:numId w:val="4"/>
        </w:numPr>
      </w:pPr>
      <w:r>
        <w:t xml:space="preserve">It is the only </w:t>
      </w:r>
      <w:r w:rsidRPr="004E396A">
        <w:rPr>
          <w:b/>
          <w:i/>
          <w:highlight w:val="yellow"/>
        </w:rPr>
        <w:t>“good way,”</w:t>
      </w:r>
      <w:r>
        <w:t xml:space="preserve"> and in order to please God you must walk therein.</w:t>
      </w:r>
    </w:p>
    <w:p w:rsidR="004E396A" w:rsidRPr="004E396A" w:rsidRDefault="004E396A" w:rsidP="004E396A">
      <w:pPr>
        <w:pStyle w:val="ListParagraph"/>
        <w:numPr>
          <w:ilvl w:val="1"/>
          <w:numId w:val="4"/>
        </w:numPr>
        <w:rPr>
          <w:b/>
        </w:rPr>
      </w:pPr>
      <w:r w:rsidRPr="004E396A">
        <w:rPr>
          <w:b/>
        </w:rPr>
        <w:t>Generally, this path is simply one of faithful obedience – one which seeks counsel, and instruction in God’s word, and applies it.</w:t>
      </w:r>
    </w:p>
    <w:p w:rsidR="004E396A" w:rsidRPr="004E396A" w:rsidRDefault="004E396A" w:rsidP="004E396A">
      <w:pPr>
        <w:pStyle w:val="ListParagraph"/>
        <w:numPr>
          <w:ilvl w:val="0"/>
          <w:numId w:val="4"/>
        </w:numPr>
        <w:rPr>
          <w:b/>
        </w:rPr>
      </w:pPr>
      <w:r w:rsidRPr="004E396A">
        <w:rPr>
          <w:b/>
        </w:rPr>
        <w:t xml:space="preserve">There are many things which have strayed from the </w:t>
      </w:r>
      <w:r w:rsidR="00361CDC">
        <w:rPr>
          <w:b/>
          <w:i/>
          <w:highlight w:val="yellow"/>
        </w:rPr>
        <w:t>“old path.”</w:t>
      </w:r>
      <w:r w:rsidR="00361CDC">
        <w:rPr>
          <w:b/>
          <w:i/>
        </w:rPr>
        <w:t xml:space="preserve"> </w:t>
      </w:r>
      <w:r w:rsidRPr="004E396A">
        <w:rPr>
          <w:b/>
        </w:rPr>
        <w:t xml:space="preserve"> We will consider a few substantial areas in which we must </w:t>
      </w:r>
      <w:r w:rsidRPr="004E396A">
        <w:rPr>
          <w:b/>
          <w:i/>
          <w:highlight w:val="yellow"/>
        </w:rPr>
        <w:t>“ask for the old paths...and walk in it.”</w:t>
      </w:r>
      <w:r>
        <w:rPr>
          <w:b/>
          <w:i/>
        </w:rPr>
        <w:t xml:space="preserve"> </w:t>
      </w:r>
      <w:r w:rsidRPr="004E396A">
        <w:rPr>
          <w:b/>
          <w:i/>
        </w:rPr>
        <w:sym w:font="Wingdings" w:char="F0E0"/>
      </w:r>
    </w:p>
    <w:p w:rsidR="004016CC" w:rsidRDefault="004016CC" w:rsidP="004016CC">
      <w:pPr>
        <w:pStyle w:val="ListParagraph"/>
        <w:numPr>
          <w:ilvl w:val="0"/>
          <w:numId w:val="1"/>
        </w:numPr>
      </w:pPr>
      <w:r>
        <w:t>Ask for the old paths…</w:t>
      </w:r>
    </w:p>
    <w:p w:rsidR="004016CC" w:rsidRDefault="004016CC" w:rsidP="004016CC">
      <w:pPr>
        <w:pStyle w:val="ListParagraph"/>
        <w:numPr>
          <w:ilvl w:val="0"/>
          <w:numId w:val="3"/>
        </w:numPr>
      </w:pPr>
      <w:r>
        <w:t>The Church</w:t>
      </w:r>
      <w:r w:rsidR="009821D1">
        <w:t xml:space="preserve"> (Denominationalism; soft preaching)</w:t>
      </w:r>
    </w:p>
    <w:p w:rsidR="00245A74" w:rsidRPr="00245A74" w:rsidRDefault="00245A74" w:rsidP="00245A74">
      <w:pPr>
        <w:pStyle w:val="ListParagraph"/>
        <w:numPr>
          <w:ilvl w:val="1"/>
          <w:numId w:val="3"/>
        </w:numPr>
        <w:rPr>
          <w:b/>
        </w:rPr>
      </w:pPr>
      <w:r w:rsidRPr="00245A74">
        <w:rPr>
          <w:b/>
        </w:rPr>
        <w:t>Denominationalism – is condemned implicitly in scripture, and those who believe and practice such will be punished unless they repent, and turn to the old paths.</w:t>
      </w:r>
    </w:p>
    <w:p w:rsidR="00245A74" w:rsidRDefault="00245A74" w:rsidP="00245A74">
      <w:pPr>
        <w:pStyle w:val="ListParagraph"/>
        <w:numPr>
          <w:ilvl w:val="2"/>
          <w:numId w:val="3"/>
        </w:numPr>
      </w:pPr>
      <w:r w:rsidRPr="00245A74">
        <w:rPr>
          <w:b/>
          <w:highlight w:val="yellow"/>
        </w:rPr>
        <w:t>1 Corinthians 1:10-13</w:t>
      </w:r>
      <w:r>
        <w:t xml:space="preserve"> – division according to preachers of the gospel.</w:t>
      </w:r>
    </w:p>
    <w:p w:rsidR="00245A74" w:rsidRDefault="00245A74" w:rsidP="00245A74">
      <w:pPr>
        <w:pStyle w:val="ListParagraph"/>
        <w:numPr>
          <w:ilvl w:val="3"/>
          <w:numId w:val="3"/>
        </w:numPr>
      </w:pPr>
      <w:r>
        <w:t>Division is not the design of the Lord for the church.</w:t>
      </w:r>
    </w:p>
    <w:p w:rsidR="00245A74" w:rsidRPr="00DA11D4" w:rsidRDefault="00245A74" w:rsidP="00245A74">
      <w:pPr>
        <w:pStyle w:val="ListParagraph"/>
        <w:numPr>
          <w:ilvl w:val="3"/>
          <w:numId w:val="3"/>
        </w:numPr>
        <w:rPr>
          <w:b/>
        </w:rPr>
      </w:pPr>
      <w:r w:rsidRPr="00DA11D4">
        <w:rPr>
          <w:b/>
        </w:rPr>
        <w:t>Modern version: I am a: Baptist, Methodist, catholic, etc.</w:t>
      </w:r>
    </w:p>
    <w:p w:rsidR="00245A74" w:rsidRDefault="00245A74" w:rsidP="00245A74">
      <w:pPr>
        <w:pStyle w:val="ListParagraph"/>
        <w:numPr>
          <w:ilvl w:val="2"/>
          <w:numId w:val="3"/>
        </w:numPr>
      </w:pPr>
      <w:r w:rsidRPr="00245A74">
        <w:rPr>
          <w:b/>
          <w:i/>
          <w:highlight w:val="yellow"/>
        </w:rPr>
        <w:t>“I will build My church” (Matthew 16:18)</w:t>
      </w:r>
      <w:r>
        <w:t xml:space="preserve">; </w:t>
      </w:r>
      <w:r w:rsidRPr="00245A74">
        <w:rPr>
          <w:i/>
          <w:u w:val="single"/>
        </w:rPr>
        <w:t>The church of Christ</w:t>
      </w:r>
      <w:r>
        <w:t xml:space="preserve"> (</w:t>
      </w:r>
      <w:r w:rsidRPr="00245A74">
        <w:rPr>
          <w:b/>
          <w:highlight w:val="yellow"/>
        </w:rPr>
        <w:t>cf. Romans 16:16</w:t>
      </w:r>
      <w:r>
        <w:t xml:space="preserve"> – belonging to Him); </w:t>
      </w:r>
      <w:r w:rsidRPr="00245A74">
        <w:rPr>
          <w:b/>
          <w:highlight w:val="yellow"/>
        </w:rPr>
        <w:t>Ephesians 1:22-23; 4:4</w:t>
      </w:r>
      <w:r>
        <w:t xml:space="preserve"> (One body).</w:t>
      </w:r>
    </w:p>
    <w:p w:rsidR="00245A74" w:rsidRDefault="0036779E" w:rsidP="00245A74">
      <w:pPr>
        <w:pStyle w:val="ListParagraph"/>
        <w:numPr>
          <w:ilvl w:val="3"/>
          <w:numId w:val="3"/>
        </w:numPr>
      </w:pPr>
      <w:r>
        <w:t>The church is Christ’s body. He has only one.</w:t>
      </w:r>
    </w:p>
    <w:p w:rsidR="0036779E" w:rsidRDefault="0036779E" w:rsidP="00245A74">
      <w:pPr>
        <w:pStyle w:val="ListParagraph"/>
        <w:numPr>
          <w:ilvl w:val="3"/>
          <w:numId w:val="3"/>
        </w:numPr>
        <w:rPr>
          <w:b/>
        </w:rPr>
      </w:pPr>
      <w:r w:rsidRPr="0036779E">
        <w:rPr>
          <w:b/>
        </w:rPr>
        <w:lastRenderedPageBreak/>
        <w:t xml:space="preserve">The </w:t>
      </w:r>
      <w:r w:rsidRPr="0036779E">
        <w:rPr>
          <w:b/>
          <w:i/>
          <w:highlight w:val="yellow"/>
        </w:rPr>
        <w:t>“old path,”</w:t>
      </w:r>
      <w:r w:rsidRPr="0036779E">
        <w:rPr>
          <w:b/>
        </w:rPr>
        <w:t xml:space="preserve"> or the path of righteousness is one of ONENESS.</w:t>
      </w:r>
    </w:p>
    <w:p w:rsidR="0036779E" w:rsidRDefault="0036779E" w:rsidP="0036779E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How is this possible? – </w:t>
      </w:r>
      <w:r w:rsidRPr="0036779E">
        <w:rPr>
          <w:b/>
          <w:i/>
          <w:highlight w:val="yellow"/>
        </w:rPr>
        <w:t>“old paths”</w:t>
      </w:r>
      <w:r>
        <w:rPr>
          <w:b/>
        </w:rPr>
        <w:t xml:space="preserve"> – God’s word </w:t>
      </w:r>
      <w:r w:rsidRPr="0036779E">
        <w:rPr>
          <w:b/>
          <w:highlight w:val="yellow"/>
        </w:rPr>
        <w:t>(cf. 1 Corinthians 4:6</w:t>
      </w:r>
      <w:r>
        <w:rPr>
          <w:b/>
        </w:rPr>
        <w:t xml:space="preserve"> – don’t think beyond what is written).</w:t>
      </w:r>
    </w:p>
    <w:p w:rsidR="0036779E" w:rsidRDefault="00725518" w:rsidP="0036779E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By</w:t>
      </w:r>
      <w:r w:rsidR="0036779E">
        <w:rPr>
          <w:b/>
        </w:rPr>
        <w:t xml:space="preserve"> doing so, we can be of one mind</w:t>
      </w:r>
      <w:r>
        <w:rPr>
          <w:b/>
        </w:rPr>
        <w:t>.</w:t>
      </w:r>
    </w:p>
    <w:p w:rsidR="00725518" w:rsidRDefault="00725518" w:rsidP="0036779E">
      <w:pPr>
        <w:pStyle w:val="ListParagraph"/>
        <w:numPr>
          <w:ilvl w:val="3"/>
          <w:numId w:val="3"/>
        </w:numPr>
        <w:rPr>
          <w:b/>
        </w:rPr>
      </w:pPr>
      <w:r w:rsidRPr="00725518">
        <w:t>This is what God intended</w:t>
      </w:r>
      <w:r>
        <w:rPr>
          <w:b/>
        </w:rPr>
        <w:t xml:space="preserve"> </w:t>
      </w:r>
      <w:r w:rsidRPr="00725518">
        <w:rPr>
          <w:b/>
          <w:highlight w:val="yellow"/>
        </w:rPr>
        <w:t>(cf. John 17:20-21)</w:t>
      </w:r>
      <w:r>
        <w:rPr>
          <w:b/>
        </w:rPr>
        <w:t>.</w:t>
      </w:r>
    </w:p>
    <w:p w:rsidR="00725518" w:rsidRDefault="00725518" w:rsidP="0072551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 the Lord’s church – soft preaching.</w:t>
      </w:r>
    </w:p>
    <w:p w:rsidR="00725518" w:rsidRPr="00725518" w:rsidRDefault="00725518" w:rsidP="00725518">
      <w:pPr>
        <w:pStyle w:val="ListParagraph"/>
        <w:numPr>
          <w:ilvl w:val="2"/>
          <w:numId w:val="3"/>
        </w:numPr>
        <w:rPr>
          <w:b/>
        </w:rPr>
      </w:pPr>
      <w:r w:rsidRPr="00725518">
        <w:rPr>
          <w:b/>
          <w:highlight w:val="yellow"/>
        </w:rPr>
        <w:t>Jeremiah 5:30-31; 6:14</w:t>
      </w:r>
      <w:r>
        <w:t xml:space="preserve"> – false prophesying; false security; soft message.</w:t>
      </w:r>
    </w:p>
    <w:p w:rsidR="00725518" w:rsidRPr="00725518" w:rsidRDefault="00725518" w:rsidP="00725518">
      <w:pPr>
        <w:pStyle w:val="ListParagraph"/>
        <w:numPr>
          <w:ilvl w:val="2"/>
          <w:numId w:val="3"/>
        </w:numPr>
        <w:rPr>
          <w:b/>
        </w:rPr>
      </w:pPr>
      <w:r w:rsidRPr="00725518">
        <w:rPr>
          <w:b/>
          <w:highlight w:val="yellow"/>
        </w:rPr>
        <w:t>2 Timothy 4:2-4</w:t>
      </w:r>
      <w:r>
        <w:t xml:space="preserve"> – not endure sound doctrine.</w:t>
      </w:r>
    </w:p>
    <w:p w:rsidR="00725518" w:rsidRPr="00725518" w:rsidRDefault="00725518" w:rsidP="00725518">
      <w:pPr>
        <w:pStyle w:val="ListParagraph"/>
        <w:numPr>
          <w:ilvl w:val="2"/>
          <w:numId w:val="3"/>
        </w:numPr>
        <w:rPr>
          <w:b/>
        </w:rPr>
      </w:pPr>
      <w:r w:rsidRPr="00725518">
        <w:rPr>
          <w:b/>
          <w:i/>
          <w:highlight w:val="yellow"/>
        </w:rPr>
        <w:t>“If anyone speaks, let him speak as the oracles of God” (1 Peter 4:11)</w:t>
      </w:r>
      <w:r>
        <w:t>.</w:t>
      </w:r>
    </w:p>
    <w:p w:rsidR="00725518" w:rsidRPr="00725518" w:rsidRDefault="00725518" w:rsidP="00725518">
      <w:pPr>
        <w:pStyle w:val="ListParagraph"/>
        <w:numPr>
          <w:ilvl w:val="3"/>
          <w:numId w:val="3"/>
        </w:numPr>
        <w:rPr>
          <w:b/>
        </w:rPr>
      </w:pPr>
      <w:r w:rsidRPr="00725518">
        <w:rPr>
          <w:b/>
        </w:rPr>
        <w:t>What does God’s word say?</w:t>
      </w:r>
    </w:p>
    <w:p w:rsidR="00725518" w:rsidRPr="00725518" w:rsidRDefault="00725518" w:rsidP="00725518">
      <w:pPr>
        <w:pStyle w:val="ListParagraph"/>
        <w:numPr>
          <w:ilvl w:val="3"/>
          <w:numId w:val="3"/>
        </w:numPr>
        <w:rPr>
          <w:b/>
        </w:rPr>
      </w:pPr>
      <w:r w:rsidRPr="00725518">
        <w:rPr>
          <w:b/>
        </w:rPr>
        <w:t>Preach it, and desire it!</w:t>
      </w:r>
    </w:p>
    <w:p w:rsidR="004016CC" w:rsidRDefault="004016CC" w:rsidP="004016CC">
      <w:pPr>
        <w:pStyle w:val="ListParagraph"/>
        <w:numPr>
          <w:ilvl w:val="0"/>
          <w:numId w:val="3"/>
        </w:numPr>
      </w:pPr>
      <w:r>
        <w:t>The Home</w:t>
      </w:r>
      <w:r w:rsidR="009821D1">
        <w:t xml:space="preserve"> (Divorce and Remarriage; domestic roles and child rearing)</w:t>
      </w:r>
    </w:p>
    <w:p w:rsidR="001160EC" w:rsidRDefault="001160EC" w:rsidP="001160EC">
      <w:pPr>
        <w:pStyle w:val="ListParagraph"/>
        <w:numPr>
          <w:ilvl w:val="1"/>
          <w:numId w:val="3"/>
        </w:numPr>
      </w:pPr>
      <w:r w:rsidRPr="001160EC">
        <w:rPr>
          <w:b/>
        </w:rPr>
        <w:t>Divorce and Remarriage</w:t>
      </w:r>
      <w:r>
        <w:t xml:space="preserve"> – marriage has become a temporary union (</w:t>
      </w:r>
      <w:r w:rsidRPr="001160EC">
        <w:rPr>
          <w:b/>
          <w:i/>
        </w:rPr>
        <w:t>if it is broken, abandon it, not fix it.)</w:t>
      </w:r>
    </w:p>
    <w:p w:rsidR="001160EC" w:rsidRDefault="001160EC" w:rsidP="001160EC">
      <w:pPr>
        <w:pStyle w:val="ListParagraph"/>
        <w:numPr>
          <w:ilvl w:val="2"/>
          <w:numId w:val="3"/>
        </w:numPr>
      </w:pPr>
      <w:r w:rsidRPr="001160EC">
        <w:rPr>
          <w:b/>
          <w:highlight w:val="yellow"/>
        </w:rPr>
        <w:t>Matthew 19:3-9</w:t>
      </w:r>
      <w:r>
        <w:t xml:space="preserve"> – the </w:t>
      </w:r>
      <w:r w:rsidRPr="00DA11D4">
        <w:rPr>
          <w:b/>
          <w:i/>
          <w:highlight w:val="yellow"/>
        </w:rPr>
        <w:t>“old path,”</w:t>
      </w:r>
      <w:r>
        <w:t xml:space="preserve"> i.e. what was in the beginning, does not allow a temporary view of marriage.</w:t>
      </w:r>
    </w:p>
    <w:p w:rsidR="001160EC" w:rsidRPr="001160EC" w:rsidRDefault="001160EC" w:rsidP="001160EC">
      <w:pPr>
        <w:pStyle w:val="ListParagraph"/>
        <w:numPr>
          <w:ilvl w:val="3"/>
          <w:numId w:val="3"/>
        </w:numPr>
        <w:rPr>
          <w:b/>
        </w:rPr>
      </w:pPr>
      <w:r w:rsidRPr="001160EC">
        <w:rPr>
          <w:b/>
        </w:rPr>
        <w:t>World: “you can divorce for any reason, and marry anyone you like.”</w:t>
      </w:r>
    </w:p>
    <w:p w:rsidR="001160EC" w:rsidRDefault="001160EC" w:rsidP="001160EC">
      <w:pPr>
        <w:pStyle w:val="ListParagraph"/>
        <w:numPr>
          <w:ilvl w:val="3"/>
          <w:numId w:val="3"/>
        </w:numPr>
        <w:rPr>
          <w:b/>
        </w:rPr>
      </w:pPr>
      <w:r w:rsidRPr="001160EC">
        <w:rPr>
          <w:b/>
        </w:rPr>
        <w:t>Jesus: only cause for divorce = fornication; only marry those who are not bound.</w:t>
      </w:r>
    </w:p>
    <w:p w:rsidR="001160EC" w:rsidRPr="002A1B64" w:rsidRDefault="001160EC" w:rsidP="001160EC">
      <w:pPr>
        <w:pStyle w:val="ListParagraph"/>
        <w:numPr>
          <w:ilvl w:val="1"/>
          <w:numId w:val="3"/>
        </w:numPr>
      </w:pPr>
      <w:r>
        <w:rPr>
          <w:b/>
        </w:rPr>
        <w:t>Domestic Roles and Child Rearing – when society changes the structure of the home chaos ensues</w:t>
      </w:r>
      <w:r w:rsidR="0075274B">
        <w:rPr>
          <w:b/>
        </w:rPr>
        <w:t>. When discipline is gone, society is hurt. (ASK FOR THE OLD PATHS)</w:t>
      </w:r>
    </w:p>
    <w:p w:rsidR="0075274B" w:rsidRPr="002A1B64" w:rsidRDefault="0075274B" w:rsidP="0075274B">
      <w:pPr>
        <w:pStyle w:val="ListParagraph"/>
        <w:numPr>
          <w:ilvl w:val="2"/>
          <w:numId w:val="3"/>
        </w:numPr>
      </w:pPr>
      <w:r w:rsidRPr="002A1B64">
        <w:rPr>
          <w:b/>
          <w:highlight w:val="yellow"/>
        </w:rPr>
        <w:t>Ephesians 5:22-25, 28</w:t>
      </w:r>
      <w:r w:rsidRPr="002A1B64">
        <w:t xml:space="preserve"> – husband and wife relationship. (submission and love)</w:t>
      </w:r>
    </w:p>
    <w:p w:rsidR="0075274B" w:rsidRDefault="002A1B64" w:rsidP="0075274B">
      <w:pPr>
        <w:pStyle w:val="ListParagraph"/>
        <w:numPr>
          <w:ilvl w:val="2"/>
          <w:numId w:val="3"/>
        </w:numPr>
      </w:pPr>
      <w:r w:rsidRPr="002A1B64">
        <w:rPr>
          <w:b/>
          <w:highlight w:val="yellow"/>
        </w:rPr>
        <w:t>Ephesians 6:1-4</w:t>
      </w:r>
      <w:r w:rsidRPr="002A1B64">
        <w:t xml:space="preserve"> – submission of children, and instruction from father/parents. (Discipline is important.)</w:t>
      </w:r>
    </w:p>
    <w:p w:rsidR="002A1B64" w:rsidRPr="002A1B64" w:rsidRDefault="002A1B64" w:rsidP="0075274B">
      <w:pPr>
        <w:pStyle w:val="ListParagraph"/>
        <w:numPr>
          <w:ilvl w:val="2"/>
          <w:numId w:val="3"/>
        </w:numPr>
        <w:rPr>
          <w:b/>
          <w:i/>
        </w:rPr>
      </w:pPr>
      <w:r w:rsidRPr="002A1B64">
        <w:rPr>
          <w:b/>
          <w:i/>
        </w:rPr>
        <w:t xml:space="preserve">The fabric of society is the home. If men asked for the old paths concerning the home, many problems would be solved. </w:t>
      </w:r>
    </w:p>
    <w:p w:rsidR="004016CC" w:rsidRDefault="004016CC" w:rsidP="004016CC">
      <w:pPr>
        <w:pStyle w:val="ListParagraph"/>
        <w:numPr>
          <w:ilvl w:val="0"/>
          <w:numId w:val="3"/>
        </w:numPr>
      </w:pPr>
      <w:r>
        <w:t>The Nation</w:t>
      </w:r>
      <w:r w:rsidR="009821D1">
        <w:t xml:space="preserve"> (submission to God; Romans 13)</w:t>
      </w:r>
    </w:p>
    <w:p w:rsidR="00A07370" w:rsidRDefault="00A07370" w:rsidP="00A07370">
      <w:pPr>
        <w:pStyle w:val="ListParagraph"/>
        <w:numPr>
          <w:ilvl w:val="1"/>
          <w:numId w:val="3"/>
        </w:numPr>
      </w:pPr>
      <w:r w:rsidRPr="00A07370">
        <w:rPr>
          <w:b/>
          <w:highlight w:val="yellow"/>
        </w:rPr>
        <w:t>Daniel 5:21</w:t>
      </w:r>
      <w:r>
        <w:t xml:space="preserve"> – the </w:t>
      </w:r>
      <w:proofErr w:type="gramStart"/>
      <w:r>
        <w:t>Most High</w:t>
      </w:r>
      <w:proofErr w:type="gramEnd"/>
      <w:r>
        <w:t xml:space="preserve"> God rules.</w:t>
      </w:r>
    </w:p>
    <w:p w:rsidR="00A07370" w:rsidRPr="00A07370" w:rsidRDefault="00A07370" w:rsidP="00A07370">
      <w:pPr>
        <w:pStyle w:val="ListParagraph"/>
        <w:numPr>
          <w:ilvl w:val="2"/>
          <w:numId w:val="3"/>
        </w:numPr>
        <w:rPr>
          <w:b/>
        </w:rPr>
      </w:pPr>
      <w:r w:rsidRPr="00A07370">
        <w:rPr>
          <w:b/>
        </w:rPr>
        <w:t>Must have humility before Him, and recognize His authority.</w:t>
      </w:r>
    </w:p>
    <w:p w:rsidR="00A07370" w:rsidRDefault="00A07370" w:rsidP="00A07370">
      <w:pPr>
        <w:pStyle w:val="ListParagraph"/>
        <w:numPr>
          <w:ilvl w:val="2"/>
          <w:numId w:val="3"/>
        </w:numPr>
      </w:pPr>
      <w:r>
        <w:t>If He</w:t>
      </w:r>
      <w:r w:rsidR="00DA11D4">
        <w:t xml:space="preserve"> rules we must submit to His rule</w:t>
      </w:r>
      <w:bookmarkStart w:id="0" w:name="_GoBack"/>
      <w:bookmarkEnd w:id="0"/>
      <w:r>
        <w:t>.</w:t>
      </w:r>
    </w:p>
    <w:p w:rsidR="00A07370" w:rsidRDefault="00A07370" w:rsidP="00A07370">
      <w:pPr>
        <w:pStyle w:val="ListParagraph"/>
        <w:numPr>
          <w:ilvl w:val="1"/>
          <w:numId w:val="3"/>
        </w:numPr>
      </w:pPr>
      <w:r w:rsidRPr="00A07370">
        <w:rPr>
          <w:b/>
          <w:i/>
          <w:highlight w:val="yellow"/>
        </w:rPr>
        <w:t>“Righteousness exalts a nation, but sin is a reproach to any people” (Proverbs 14:34)</w:t>
      </w:r>
      <w:r>
        <w:t>.</w:t>
      </w:r>
    </w:p>
    <w:p w:rsidR="00A07370" w:rsidRPr="00A07370" w:rsidRDefault="00A07370" w:rsidP="00A07370">
      <w:pPr>
        <w:pStyle w:val="ListParagraph"/>
        <w:numPr>
          <w:ilvl w:val="2"/>
          <w:numId w:val="3"/>
        </w:numPr>
        <w:rPr>
          <w:b/>
        </w:rPr>
      </w:pPr>
      <w:r w:rsidRPr="00A07370">
        <w:rPr>
          <w:b/>
        </w:rPr>
        <w:t>The brazen immorality of this nation will not go unpunished.</w:t>
      </w:r>
    </w:p>
    <w:p w:rsidR="00A07370" w:rsidRDefault="00A07370" w:rsidP="00A07370">
      <w:pPr>
        <w:pStyle w:val="ListParagraph"/>
        <w:numPr>
          <w:ilvl w:val="2"/>
          <w:numId w:val="3"/>
        </w:numPr>
      </w:pPr>
      <w:r>
        <w:t>God will bring nations down who do not work righteousness.</w:t>
      </w:r>
    </w:p>
    <w:p w:rsidR="00A07370" w:rsidRDefault="009D7806" w:rsidP="00A07370">
      <w:pPr>
        <w:pStyle w:val="ListParagraph"/>
        <w:numPr>
          <w:ilvl w:val="1"/>
          <w:numId w:val="3"/>
        </w:numPr>
      </w:pPr>
      <w:r w:rsidRPr="009D7806">
        <w:rPr>
          <w:b/>
          <w:highlight w:val="yellow"/>
        </w:rPr>
        <w:t>Romans 13:1-4</w:t>
      </w:r>
      <w:r>
        <w:t xml:space="preserve"> – The governments must understand why they exist, and fulfill their role.</w:t>
      </w:r>
    </w:p>
    <w:p w:rsidR="009D7806" w:rsidRDefault="009D7806" w:rsidP="00A07370">
      <w:pPr>
        <w:pStyle w:val="ListParagraph"/>
        <w:numPr>
          <w:ilvl w:val="1"/>
          <w:numId w:val="3"/>
        </w:numPr>
        <w:rPr>
          <w:b/>
        </w:rPr>
      </w:pPr>
      <w:r w:rsidRPr="009D7806">
        <w:rPr>
          <w:b/>
        </w:rPr>
        <w:t>Like Israel, the only thing that will save this nation is to ask for the old paths, and return to them.</w:t>
      </w:r>
    </w:p>
    <w:p w:rsidR="009D7806" w:rsidRPr="009D7806" w:rsidRDefault="009D7806" w:rsidP="009D7806">
      <w:pPr>
        <w:rPr>
          <w:b/>
        </w:rPr>
      </w:pPr>
      <w:r>
        <w:rPr>
          <w:b/>
        </w:rPr>
        <w:t xml:space="preserve">Conclusion – God intends for us to follow His ways. Punishment is given disobedience. He requires us to </w:t>
      </w:r>
      <w:r w:rsidRPr="009D7806">
        <w:rPr>
          <w:b/>
          <w:i/>
          <w:highlight w:val="yellow"/>
        </w:rPr>
        <w:t>“ask for the old paths…and walk in [them].”</w:t>
      </w:r>
    </w:p>
    <w:sectPr w:rsidR="009D7806" w:rsidRPr="009D7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E9" w:rsidRDefault="003469E9" w:rsidP="00AA2666">
      <w:pPr>
        <w:spacing w:after="0" w:line="240" w:lineRule="auto"/>
      </w:pPr>
      <w:r>
        <w:separator/>
      </w:r>
    </w:p>
  </w:endnote>
  <w:endnote w:type="continuationSeparator" w:id="0">
    <w:p w:rsidR="003469E9" w:rsidRDefault="003469E9" w:rsidP="00A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38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666" w:rsidRDefault="00AA2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666" w:rsidRDefault="00AA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E9" w:rsidRDefault="003469E9" w:rsidP="00AA2666">
      <w:pPr>
        <w:spacing w:after="0" w:line="240" w:lineRule="auto"/>
      </w:pPr>
      <w:r>
        <w:separator/>
      </w:r>
    </w:p>
  </w:footnote>
  <w:footnote w:type="continuationSeparator" w:id="0">
    <w:p w:rsidR="003469E9" w:rsidRDefault="003469E9" w:rsidP="00AA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6" w:rsidRDefault="00AA2666" w:rsidP="00AA266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F4"/>
    <w:multiLevelType w:val="hybridMultilevel"/>
    <w:tmpl w:val="C82A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319F"/>
    <w:multiLevelType w:val="hybridMultilevel"/>
    <w:tmpl w:val="9AFEAA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774F8A"/>
    <w:multiLevelType w:val="hybridMultilevel"/>
    <w:tmpl w:val="37B46E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D5A33"/>
    <w:multiLevelType w:val="hybridMultilevel"/>
    <w:tmpl w:val="4CB8B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6"/>
    <w:rsid w:val="001160EC"/>
    <w:rsid w:val="00245A74"/>
    <w:rsid w:val="002A1B64"/>
    <w:rsid w:val="003469E9"/>
    <w:rsid w:val="00361CDC"/>
    <w:rsid w:val="0036779E"/>
    <w:rsid w:val="003E233B"/>
    <w:rsid w:val="004016CC"/>
    <w:rsid w:val="004E396A"/>
    <w:rsid w:val="006417B9"/>
    <w:rsid w:val="0065221A"/>
    <w:rsid w:val="00725518"/>
    <w:rsid w:val="00731ECE"/>
    <w:rsid w:val="0075274B"/>
    <w:rsid w:val="00892B9B"/>
    <w:rsid w:val="009821D1"/>
    <w:rsid w:val="009D7806"/>
    <w:rsid w:val="009E457E"/>
    <w:rsid w:val="00A07370"/>
    <w:rsid w:val="00AA2666"/>
    <w:rsid w:val="00BA0B5E"/>
    <w:rsid w:val="00DA11D4"/>
    <w:rsid w:val="00D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CB30"/>
  <w15:chartTrackingRefBased/>
  <w15:docId w15:val="{FA906D33-69BF-40BA-95EB-9C1A016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66"/>
  </w:style>
  <w:style w:type="paragraph" w:styleId="Footer">
    <w:name w:val="footer"/>
    <w:basedOn w:val="Normal"/>
    <w:link w:val="FooterChar"/>
    <w:uiPriority w:val="99"/>
    <w:unhideWhenUsed/>
    <w:rsid w:val="00AA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66"/>
  </w:style>
  <w:style w:type="paragraph" w:styleId="ListParagraph">
    <w:name w:val="List Paragraph"/>
    <w:basedOn w:val="Normal"/>
    <w:uiPriority w:val="34"/>
    <w:qFormat/>
    <w:rsid w:val="0040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16</cp:revision>
  <dcterms:created xsi:type="dcterms:W3CDTF">2016-09-23T16:57:00Z</dcterms:created>
  <dcterms:modified xsi:type="dcterms:W3CDTF">2016-09-25T21:09:00Z</dcterms:modified>
</cp:coreProperties>
</file>