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F8" w:rsidRPr="00897AAC" w:rsidRDefault="00897AAC">
      <w:pPr>
        <w:rPr>
          <w:b/>
          <w:sz w:val="32"/>
        </w:rPr>
      </w:pPr>
      <w:r w:rsidRPr="00897AAC">
        <w:rPr>
          <w:b/>
          <w:sz w:val="32"/>
        </w:rPr>
        <w:t>Looking into the</w:t>
      </w:r>
      <w:r w:rsidR="00C51775">
        <w:rPr>
          <w:b/>
          <w:sz w:val="32"/>
        </w:rPr>
        <w:t xml:space="preserve"> Perfect</w:t>
      </w:r>
      <w:r w:rsidRPr="00897AAC">
        <w:rPr>
          <w:b/>
          <w:sz w:val="32"/>
        </w:rPr>
        <w:t xml:space="preserve"> Law of Liberty</w:t>
      </w:r>
    </w:p>
    <w:p w:rsidR="00897AAC" w:rsidRDefault="00897AAC">
      <w:pPr>
        <w:rPr>
          <w:i/>
          <w:sz w:val="28"/>
        </w:rPr>
      </w:pPr>
      <w:r w:rsidRPr="00897AAC">
        <w:rPr>
          <w:i/>
          <w:sz w:val="28"/>
        </w:rPr>
        <w:t>James 1:21-25</w:t>
      </w:r>
    </w:p>
    <w:p w:rsidR="00824CDF" w:rsidRPr="00824CDF" w:rsidRDefault="00824CDF">
      <w:pPr>
        <w:rPr>
          <w:b/>
        </w:rPr>
      </w:pPr>
      <w:r w:rsidRPr="00824CDF">
        <w:rPr>
          <w:b/>
        </w:rPr>
        <w:t>Introduction</w:t>
      </w:r>
    </w:p>
    <w:p w:rsidR="00824CDF" w:rsidRDefault="00824CDF" w:rsidP="00824CDF">
      <w:pPr>
        <w:pStyle w:val="ListParagraph"/>
        <w:numPr>
          <w:ilvl w:val="0"/>
          <w:numId w:val="5"/>
        </w:numPr>
      </w:pPr>
      <w:r>
        <w:t>One of the themes of James is practical faith</w:t>
      </w:r>
      <w:r w:rsidR="00A45AF7">
        <w:t>.</w:t>
      </w:r>
    </w:p>
    <w:p w:rsidR="00A45AF7" w:rsidRDefault="00A45AF7" w:rsidP="00A45AF7">
      <w:pPr>
        <w:pStyle w:val="ListParagraph"/>
        <w:numPr>
          <w:ilvl w:val="1"/>
          <w:numId w:val="5"/>
        </w:numPr>
      </w:pPr>
      <w:r>
        <w:t>James is a very practical book.</w:t>
      </w:r>
    </w:p>
    <w:p w:rsidR="00A45AF7" w:rsidRDefault="00A45AF7" w:rsidP="00A45AF7">
      <w:pPr>
        <w:pStyle w:val="ListParagraph"/>
        <w:numPr>
          <w:ilvl w:val="1"/>
          <w:numId w:val="5"/>
        </w:numPr>
      </w:pPr>
      <w:r>
        <w:t xml:space="preserve">The audience’s faith was being tested by </w:t>
      </w:r>
      <w:r w:rsidRPr="00125B95">
        <w:rPr>
          <w:b/>
          <w:i/>
          <w:highlight w:val="yellow"/>
        </w:rPr>
        <w:t>“various trials” (1:2).</w:t>
      </w:r>
    </w:p>
    <w:p w:rsidR="00A45AF7" w:rsidRDefault="00A45AF7" w:rsidP="00A45AF7">
      <w:pPr>
        <w:pStyle w:val="ListParagraph"/>
        <w:numPr>
          <w:ilvl w:val="1"/>
          <w:numId w:val="5"/>
        </w:numPr>
      </w:pPr>
      <w:r>
        <w:t>Their faith had to endure through these trials.</w:t>
      </w:r>
    </w:p>
    <w:p w:rsidR="00A45AF7" w:rsidRDefault="00A45AF7" w:rsidP="00A45AF7">
      <w:pPr>
        <w:pStyle w:val="ListParagraph"/>
        <w:numPr>
          <w:ilvl w:val="1"/>
          <w:numId w:val="5"/>
        </w:numPr>
      </w:pPr>
      <w:r>
        <w:t xml:space="preserve">This faith is a practicing faith – </w:t>
      </w:r>
      <w:r w:rsidRPr="00125B95">
        <w:rPr>
          <w:b/>
          <w:highlight w:val="yellow"/>
        </w:rPr>
        <w:t>a faith with works (cf. 2:14-26).</w:t>
      </w:r>
    </w:p>
    <w:p w:rsidR="00A45AF7" w:rsidRPr="00125B95" w:rsidRDefault="00A45AF7" w:rsidP="00A45AF7">
      <w:pPr>
        <w:pStyle w:val="ListParagraph"/>
        <w:numPr>
          <w:ilvl w:val="1"/>
          <w:numId w:val="5"/>
        </w:numPr>
        <w:rPr>
          <w:b/>
        </w:rPr>
      </w:pPr>
      <w:r w:rsidRPr="00125B95">
        <w:rPr>
          <w:b/>
        </w:rPr>
        <w:t>In other words, they were being encouraged to remain faithful, or obedient, with a focus on various specific areas.</w:t>
      </w:r>
    </w:p>
    <w:p w:rsidR="00A45AF7" w:rsidRDefault="007425A2" w:rsidP="00A45AF7">
      <w:pPr>
        <w:pStyle w:val="ListParagraph"/>
        <w:numPr>
          <w:ilvl w:val="0"/>
          <w:numId w:val="5"/>
        </w:numPr>
      </w:pPr>
      <w:r>
        <w:t xml:space="preserve">It is to this end that James exhorted them to be </w:t>
      </w:r>
      <w:r w:rsidRPr="00125B95">
        <w:rPr>
          <w:b/>
          <w:i/>
          <w:highlight w:val="yellow"/>
        </w:rPr>
        <w:t>“doers of the word, and not hearers only” (1:22).</w:t>
      </w:r>
    </w:p>
    <w:p w:rsidR="007425A2" w:rsidRDefault="007425A2" w:rsidP="007425A2">
      <w:pPr>
        <w:pStyle w:val="ListParagraph"/>
        <w:numPr>
          <w:ilvl w:val="1"/>
          <w:numId w:val="5"/>
        </w:numPr>
      </w:pPr>
      <w:r>
        <w:t xml:space="preserve">God </w:t>
      </w:r>
      <w:r w:rsidRPr="00125B95">
        <w:rPr>
          <w:b/>
          <w:i/>
          <w:highlight w:val="yellow"/>
        </w:rPr>
        <w:t>“brought us forth by the word of truth” (1:18),</w:t>
      </w:r>
      <w:r>
        <w:t xml:space="preserve"> but unless we continue to </w:t>
      </w:r>
      <w:r w:rsidRPr="00125B95">
        <w:rPr>
          <w:b/>
          <w:i/>
          <w:highlight w:val="yellow"/>
        </w:rPr>
        <w:t>“receive with meekness”</w:t>
      </w:r>
      <w:r>
        <w:t xml:space="preserve"> that word,</w:t>
      </w:r>
      <w:r w:rsidR="00125B95">
        <w:t xml:space="preserve"> IT WILL NOT BE </w:t>
      </w:r>
      <w:r w:rsidR="00125B95" w:rsidRPr="00125B95">
        <w:rPr>
          <w:b/>
          <w:i/>
          <w:highlight w:val="yellow"/>
        </w:rPr>
        <w:t>“ABLE TO SAVE YOUR SOULS</w:t>
      </w:r>
      <w:r w:rsidRPr="00125B95">
        <w:rPr>
          <w:b/>
          <w:i/>
          <w:highlight w:val="yellow"/>
        </w:rPr>
        <w:t>.</w:t>
      </w:r>
      <w:r w:rsidR="00125B95" w:rsidRPr="00125B95">
        <w:rPr>
          <w:b/>
          <w:i/>
          <w:highlight w:val="yellow"/>
        </w:rPr>
        <w:t>”</w:t>
      </w:r>
      <w:r>
        <w:t xml:space="preserve"> </w:t>
      </w:r>
      <w:r w:rsidRPr="00125B95">
        <w:rPr>
          <w:b/>
        </w:rPr>
        <w:t>(Meekness</w:t>
      </w:r>
      <w:r>
        <w:t xml:space="preserve"> – humility – </w:t>
      </w:r>
      <w:r w:rsidRPr="00125B95">
        <w:rPr>
          <w:i/>
        </w:rPr>
        <w:t>temper of spirit to accept God’s dealings with us as good, therefore without disputing or resisting.</w:t>
      </w:r>
      <w:r>
        <w:t>)</w:t>
      </w:r>
    </w:p>
    <w:p w:rsidR="007425A2" w:rsidRDefault="007425A2" w:rsidP="007425A2">
      <w:pPr>
        <w:pStyle w:val="ListParagraph"/>
        <w:numPr>
          <w:ilvl w:val="1"/>
          <w:numId w:val="5"/>
        </w:numPr>
      </w:pPr>
      <w:r w:rsidRPr="00125B95">
        <w:rPr>
          <w:b/>
          <w:i/>
          <w:highlight w:val="yellow"/>
        </w:rPr>
        <w:t>“deceiving yourselves”</w:t>
      </w:r>
      <w:r>
        <w:t xml:space="preserve"> – </w:t>
      </w:r>
      <w:r w:rsidRPr="00125B95">
        <w:rPr>
          <w:b/>
          <w:i/>
          <w:highlight w:val="yellow"/>
        </w:rPr>
        <w:t>“hearers who delude themselves”</w:t>
      </w:r>
      <w:r w:rsidR="004336C5">
        <w:rPr>
          <w:b/>
          <w:i/>
        </w:rPr>
        <w:t xml:space="preserve"> </w:t>
      </w:r>
      <w:r w:rsidR="00125B95">
        <w:rPr>
          <w:b/>
          <w:i/>
        </w:rPr>
        <w:t>(NASB)</w:t>
      </w:r>
      <w:r>
        <w:t xml:space="preserve"> – To hear and not do is delusional!</w:t>
      </w:r>
    </w:p>
    <w:p w:rsidR="007425A2" w:rsidRDefault="00125B95" w:rsidP="007425A2">
      <w:pPr>
        <w:pStyle w:val="ListParagraph"/>
        <w:numPr>
          <w:ilvl w:val="1"/>
          <w:numId w:val="5"/>
        </w:numPr>
      </w:pPr>
      <w:r w:rsidRPr="00125B95">
        <w:rPr>
          <w:b/>
        </w:rPr>
        <w:t xml:space="preserve">Why? </w:t>
      </w:r>
      <w:r w:rsidRPr="00125B95">
        <w:rPr>
          <w:b/>
        </w:rPr>
        <w:sym w:font="Wingdings" w:char="F0E0"/>
      </w:r>
      <w:r w:rsidRPr="00125B95">
        <w:rPr>
          <w:b/>
        </w:rPr>
        <w:t xml:space="preserve"> </w:t>
      </w:r>
      <w:r w:rsidRPr="00125B95">
        <w:rPr>
          <w:b/>
          <w:highlight w:val="yellow"/>
        </w:rPr>
        <w:t>(vv. 23-24)</w:t>
      </w:r>
      <w:r>
        <w:t xml:space="preserve"> – Like looking in a mirror to see what needs correcting, and leaving without correcting it – forget what you saw, so you may feel okay, but </w:t>
      </w:r>
      <w:r w:rsidR="004336C5">
        <w:t>in fact you are not</w:t>
      </w:r>
      <w:r>
        <w:t>.</w:t>
      </w:r>
    </w:p>
    <w:p w:rsidR="00125B95" w:rsidRDefault="00125B95" w:rsidP="00125B95">
      <w:pPr>
        <w:pStyle w:val="ListParagraph"/>
        <w:numPr>
          <w:ilvl w:val="0"/>
          <w:numId w:val="5"/>
        </w:numPr>
      </w:pPr>
      <w:r w:rsidRPr="00125B95">
        <w:rPr>
          <w:b/>
        </w:rPr>
        <w:t xml:space="preserve">The point </w:t>
      </w:r>
      <w:r w:rsidRPr="00125B95">
        <w:rPr>
          <w:b/>
          <w:highlight w:val="yellow"/>
        </w:rPr>
        <w:t>(v. 25)</w:t>
      </w:r>
      <w:r>
        <w:t xml:space="preserve"> – the only one that is </w:t>
      </w:r>
      <w:r w:rsidRPr="00125B95">
        <w:rPr>
          <w:b/>
          <w:i/>
          <w:highlight w:val="yellow"/>
        </w:rPr>
        <w:t>“blessed”</w:t>
      </w:r>
      <w:r>
        <w:t xml:space="preserve"> by </w:t>
      </w:r>
      <w:r w:rsidRPr="00125B95">
        <w:rPr>
          <w:b/>
          <w:i/>
          <w:highlight w:val="yellow"/>
        </w:rPr>
        <w:t>“the perfect law of liberty”</w:t>
      </w:r>
      <w:r>
        <w:t xml:space="preserve"> is the one who </w:t>
      </w:r>
      <w:r w:rsidRPr="00125B95">
        <w:rPr>
          <w:b/>
          <w:i/>
          <w:highlight w:val="yellow"/>
        </w:rPr>
        <w:t>“continues in it, and is not a forgetful hearer but a doer of the work”</w:t>
      </w:r>
      <w:r>
        <w:t xml:space="preserve"> required in that law.</w:t>
      </w:r>
    </w:p>
    <w:p w:rsidR="00E647AA" w:rsidRPr="00824CDF" w:rsidRDefault="00E647AA" w:rsidP="00125B95">
      <w:pPr>
        <w:pStyle w:val="ListParagraph"/>
        <w:numPr>
          <w:ilvl w:val="0"/>
          <w:numId w:val="5"/>
        </w:numPr>
      </w:pPr>
      <w:r>
        <w:t xml:space="preserve">A consideration of the phrase, </w:t>
      </w:r>
      <w:r w:rsidRPr="00E647AA">
        <w:rPr>
          <w:b/>
          <w:i/>
          <w:highlight w:val="yellow"/>
        </w:rPr>
        <w:t>“perfect law of liberty,”</w:t>
      </w:r>
      <w:r>
        <w:t xml:space="preserve"> that describes God’s word will help us understand why it is necessary to be doers of that word to be blessed.</w:t>
      </w:r>
    </w:p>
    <w:p w:rsidR="00DF5C1C" w:rsidRDefault="006F284A" w:rsidP="006F284A">
      <w:pPr>
        <w:pStyle w:val="ListParagraph"/>
        <w:numPr>
          <w:ilvl w:val="0"/>
          <w:numId w:val="2"/>
        </w:numPr>
      </w:pPr>
      <w:r>
        <w:t>The Perfect Law of Liberty</w:t>
      </w:r>
    </w:p>
    <w:p w:rsidR="006F284A" w:rsidRDefault="006F284A" w:rsidP="006F284A">
      <w:pPr>
        <w:pStyle w:val="ListParagraph"/>
        <w:numPr>
          <w:ilvl w:val="0"/>
          <w:numId w:val="3"/>
        </w:numPr>
      </w:pPr>
      <w:r>
        <w:t>PERFECT Law of Liberty</w:t>
      </w:r>
    </w:p>
    <w:p w:rsidR="00711763" w:rsidRDefault="005F073F" w:rsidP="00711763">
      <w:pPr>
        <w:pStyle w:val="ListParagraph"/>
        <w:numPr>
          <w:ilvl w:val="1"/>
          <w:numId w:val="3"/>
        </w:numPr>
      </w:pPr>
      <w:r w:rsidRPr="000407B3">
        <w:rPr>
          <w:b/>
        </w:rPr>
        <w:t>Perfect</w:t>
      </w:r>
      <w:r>
        <w:t xml:space="preserve"> – </w:t>
      </w:r>
      <w:proofErr w:type="spellStart"/>
      <w:r w:rsidRPr="005F073F">
        <w:rPr>
          <w:i/>
        </w:rPr>
        <w:t>teleios</w:t>
      </w:r>
      <w:proofErr w:type="spellEnd"/>
      <w:r>
        <w:t xml:space="preserve"> – </w:t>
      </w:r>
      <w:r w:rsidR="000957DA">
        <w:t>brought to its end, finished; wanting nothing necessary to completeness. (THAYER)</w:t>
      </w:r>
    </w:p>
    <w:p w:rsidR="000957DA" w:rsidRDefault="00A22C2D" w:rsidP="00711763">
      <w:pPr>
        <w:pStyle w:val="ListParagraph"/>
        <w:numPr>
          <w:ilvl w:val="1"/>
          <w:numId w:val="3"/>
        </w:numPr>
      </w:pPr>
      <w:r w:rsidRPr="000407B3">
        <w:rPr>
          <w:b/>
        </w:rPr>
        <w:t xml:space="preserve">Of persons </w:t>
      </w:r>
      <w:r w:rsidRPr="000407B3">
        <w:rPr>
          <w:b/>
          <w:highlight w:val="yellow"/>
        </w:rPr>
        <w:t>(v. 4)</w:t>
      </w:r>
      <w:r>
        <w:t xml:space="preserve"> – fully, or completely, established and equipped in the knowledge, and participation of the things of God.</w:t>
      </w:r>
    </w:p>
    <w:p w:rsidR="00A22C2D" w:rsidRDefault="00A22C2D" w:rsidP="00711763">
      <w:pPr>
        <w:pStyle w:val="ListParagraph"/>
        <w:numPr>
          <w:ilvl w:val="1"/>
          <w:numId w:val="3"/>
        </w:numPr>
      </w:pPr>
      <w:r w:rsidRPr="000407B3">
        <w:rPr>
          <w:b/>
        </w:rPr>
        <w:t xml:space="preserve">Of the </w:t>
      </w:r>
      <w:r w:rsidRPr="000407B3">
        <w:rPr>
          <w:b/>
          <w:i/>
          <w:highlight w:val="yellow"/>
        </w:rPr>
        <w:t>“law of liberty”</w:t>
      </w:r>
      <w:r>
        <w:t xml:space="preserve"> – it is lacking nothing, but providing everything that it needs to supply.</w:t>
      </w:r>
    </w:p>
    <w:p w:rsidR="00A22C2D" w:rsidRDefault="00A22C2D" w:rsidP="00A22C2D">
      <w:pPr>
        <w:pStyle w:val="ListParagraph"/>
        <w:numPr>
          <w:ilvl w:val="2"/>
          <w:numId w:val="3"/>
        </w:numPr>
      </w:pPr>
      <w:r>
        <w:t>It</w:t>
      </w:r>
      <w:r w:rsidR="0024078D">
        <w:t xml:space="preserve"> is</w:t>
      </w:r>
      <w:r>
        <w:t xml:space="preserve"> that which is able to </w:t>
      </w:r>
      <w:r w:rsidRPr="000407B3">
        <w:rPr>
          <w:b/>
          <w:i/>
          <w:highlight w:val="yellow"/>
        </w:rPr>
        <w:t>“thoroughly [equip] [a] [man] for every good work” (2 Timothy 3:17).</w:t>
      </w:r>
    </w:p>
    <w:p w:rsidR="00A22C2D" w:rsidRDefault="00A22C2D" w:rsidP="00A22C2D">
      <w:pPr>
        <w:pStyle w:val="ListParagraph"/>
        <w:numPr>
          <w:ilvl w:val="2"/>
          <w:numId w:val="3"/>
        </w:numPr>
      </w:pPr>
      <w:r w:rsidRPr="000407B3">
        <w:rPr>
          <w:b/>
          <w:highlight w:val="yellow"/>
        </w:rPr>
        <w:t>1 Corinthians 13:8-10</w:t>
      </w:r>
      <w:r>
        <w:t xml:space="preserve"> (temporary spiritual gifts) – it is that which is not piecemeal, but WHOLE, or brought to its end. (</w:t>
      </w:r>
      <w:r w:rsidRPr="000407B3">
        <w:rPr>
          <w:b/>
        </w:rPr>
        <w:t>What is left? Nothing.)</w:t>
      </w:r>
    </w:p>
    <w:p w:rsidR="00A22C2D" w:rsidRDefault="00A22C2D" w:rsidP="00A22C2D">
      <w:pPr>
        <w:pStyle w:val="ListParagraph"/>
        <w:numPr>
          <w:ilvl w:val="2"/>
          <w:numId w:val="3"/>
        </w:numPr>
      </w:pPr>
      <w:r>
        <w:t xml:space="preserve">It is </w:t>
      </w:r>
      <w:r w:rsidRPr="000407B3">
        <w:rPr>
          <w:b/>
          <w:i/>
          <w:highlight w:val="yellow"/>
        </w:rPr>
        <w:t>“the faith which was once for all delivered to the saints” (Jude 3).</w:t>
      </w:r>
    </w:p>
    <w:p w:rsidR="0024078D" w:rsidRDefault="0024078D" w:rsidP="0024078D">
      <w:pPr>
        <w:pStyle w:val="ListParagraph"/>
        <w:numPr>
          <w:ilvl w:val="3"/>
          <w:numId w:val="3"/>
        </w:numPr>
      </w:pPr>
      <w:r>
        <w:t>Anything we need we have from God.</w:t>
      </w:r>
    </w:p>
    <w:p w:rsidR="0024078D" w:rsidRDefault="0024078D" w:rsidP="0024078D">
      <w:pPr>
        <w:pStyle w:val="ListParagraph"/>
        <w:numPr>
          <w:ilvl w:val="3"/>
          <w:numId w:val="3"/>
        </w:numPr>
      </w:pPr>
      <w:r w:rsidRPr="000407B3">
        <w:rPr>
          <w:b/>
          <w:i/>
          <w:highlight w:val="yellow"/>
        </w:rPr>
        <w:t>“the secret things belong to the Lord” (Deuteronomy 29:29),</w:t>
      </w:r>
      <w:r>
        <w:t xml:space="preserve"> </w:t>
      </w:r>
      <w:r w:rsidRPr="000407B3">
        <w:rPr>
          <w:i/>
        </w:rPr>
        <w:t>but the things that are pertinent for us He has revealed in a CLEAR MANNER.</w:t>
      </w:r>
    </w:p>
    <w:p w:rsidR="0024078D" w:rsidRDefault="0024078D" w:rsidP="0024078D">
      <w:pPr>
        <w:pStyle w:val="ListParagraph"/>
        <w:numPr>
          <w:ilvl w:val="2"/>
          <w:numId w:val="3"/>
        </w:numPr>
      </w:pPr>
      <w:r w:rsidRPr="000407B3">
        <w:rPr>
          <w:b/>
        </w:rPr>
        <w:lastRenderedPageBreak/>
        <w:t>Perfect in relation to what the OT could not do</w:t>
      </w:r>
      <w:r>
        <w:t xml:space="preserve"> – </w:t>
      </w:r>
      <w:r w:rsidRPr="000407B3">
        <w:rPr>
          <w:b/>
          <w:highlight w:val="yellow"/>
        </w:rPr>
        <w:t>cf. Hebrews 8:7, 8; 9:15</w:t>
      </w:r>
      <w:r>
        <w:t xml:space="preserve"> (not faultless, could not take away sins)</w:t>
      </w:r>
    </w:p>
    <w:p w:rsidR="0024078D" w:rsidRDefault="000407B3" w:rsidP="0024078D">
      <w:pPr>
        <w:pStyle w:val="ListParagraph"/>
        <w:numPr>
          <w:ilvl w:val="3"/>
          <w:numId w:val="3"/>
        </w:numPr>
      </w:pPr>
      <w:r>
        <w:t>The OT was perfect as well. It was complete, brought to its end.</w:t>
      </w:r>
    </w:p>
    <w:p w:rsidR="000407B3" w:rsidRPr="000407B3" w:rsidRDefault="000407B3" w:rsidP="0024078D">
      <w:pPr>
        <w:pStyle w:val="ListParagraph"/>
        <w:numPr>
          <w:ilvl w:val="3"/>
          <w:numId w:val="3"/>
        </w:numPr>
        <w:rPr>
          <w:b/>
        </w:rPr>
      </w:pPr>
      <w:r w:rsidRPr="000407B3">
        <w:rPr>
          <w:b/>
        </w:rPr>
        <w:t>However, its intended end was not redemption, but to bring us to the Redeemer.</w:t>
      </w:r>
    </w:p>
    <w:p w:rsidR="006F284A" w:rsidRDefault="006F284A" w:rsidP="006F284A">
      <w:pPr>
        <w:pStyle w:val="ListParagraph"/>
        <w:numPr>
          <w:ilvl w:val="0"/>
          <w:numId w:val="3"/>
        </w:numPr>
      </w:pPr>
      <w:r>
        <w:t>Perfect LAW of Liberty</w:t>
      </w:r>
    </w:p>
    <w:p w:rsidR="00F1197D" w:rsidRDefault="00F1197D" w:rsidP="00F1197D">
      <w:pPr>
        <w:pStyle w:val="ListParagraph"/>
        <w:numPr>
          <w:ilvl w:val="1"/>
          <w:numId w:val="3"/>
        </w:numPr>
      </w:pPr>
      <w:r w:rsidRPr="007E7BA9">
        <w:rPr>
          <w:b/>
        </w:rPr>
        <w:t>Law</w:t>
      </w:r>
      <w:r>
        <w:t xml:space="preserve"> – not meant to be broken, but followed!</w:t>
      </w:r>
      <w:r w:rsidR="00F6757E">
        <w:t xml:space="preserve"> (</w:t>
      </w:r>
      <w:r w:rsidR="00F6757E" w:rsidRPr="007E7BA9">
        <w:rPr>
          <w:b/>
        </w:rPr>
        <w:t>Every law, in all points</w:t>
      </w:r>
      <w:r w:rsidR="00F6757E">
        <w:t>.)</w:t>
      </w:r>
    </w:p>
    <w:p w:rsidR="00F1197D" w:rsidRDefault="00F6757E" w:rsidP="00F1197D">
      <w:pPr>
        <w:pStyle w:val="ListParagraph"/>
        <w:numPr>
          <w:ilvl w:val="1"/>
          <w:numId w:val="3"/>
        </w:numPr>
      </w:pPr>
      <w:r w:rsidRPr="007E7BA9">
        <w:rPr>
          <w:b/>
          <w:highlight w:val="yellow"/>
        </w:rPr>
        <w:t>James 2:8-13</w:t>
      </w:r>
      <w:r w:rsidR="007245FA">
        <w:t xml:space="preserve"> – The COMPLETE law is provided to be followed COMPLETELY.</w:t>
      </w:r>
    </w:p>
    <w:p w:rsidR="007245FA" w:rsidRDefault="007245FA" w:rsidP="007245FA">
      <w:pPr>
        <w:pStyle w:val="ListParagraph"/>
        <w:numPr>
          <w:ilvl w:val="2"/>
          <w:numId w:val="3"/>
        </w:numPr>
      </w:pPr>
      <w:r w:rsidRPr="007E7BA9">
        <w:rPr>
          <w:b/>
          <w:highlight w:val="yellow"/>
        </w:rPr>
        <w:t>(v. 8)</w:t>
      </w:r>
      <w:r>
        <w:t xml:space="preserve"> – Claim: we fulfill the </w:t>
      </w:r>
      <w:r w:rsidRPr="007E7BA9">
        <w:rPr>
          <w:b/>
          <w:i/>
          <w:highlight w:val="yellow"/>
        </w:rPr>
        <w:t>“royal law.”</w:t>
      </w:r>
      <w:r>
        <w:t xml:space="preserve"> – treated the rich man well.</w:t>
      </w:r>
    </w:p>
    <w:p w:rsidR="007245FA" w:rsidRDefault="007245FA" w:rsidP="007245FA">
      <w:pPr>
        <w:pStyle w:val="ListParagraph"/>
        <w:numPr>
          <w:ilvl w:val="3"/>
          <w:numId w:val="3"/>
        </w:numPr>
      </w:pPr>
      <w:r>
        <w:t xml:space="preserve">Did you </w:t>
      </w:r>
      <w:r w:rsidRPr="007E7BA9">
        <w:rPr>
          <w:b/>
          <w:i/>
          <w:highlight w:val="yellow"/>
        </w:rPr>
        <w:t>“really fulfill the royal law?”</w:t>
      </w:r>
      <w:r w:rsidR="007E7BA9">
        <w:rPr>
          <w:b/>
          <w:i/>
        </w:rPr>
        <w:t>(</w:t>
      </w:r>
      <w:r w:rsidR="007E7BA9" w:rsidRPr="007E7BA9">
        <w:rPr>
          <w:b/>
          <w:i/>
          <w:highlight w:val="yellow"/>
        </w:rPr>
        <w:t>cf. Leviticus 19:18</w:t>
      </w:r>
      <w:r w:rsidR="007E7BA9">
        <w:rPr>
          <w:b/>
          <w:i/>
        </w:rPr>
        <w:t>)</w:t>
      </w:r>
      <w:r>
        <w:t xml:space="preserve"> – </w:t>
      </w:r>
      <w:r w:rsidRPr="007E7BA9">
        <w:rPr>
          <w:b/>
        </w:rPr>
        <w:t>royal</w:t>
      </w:r>
      <w:r>
        <w:t xml:space="preserve"> – PREEMINENT LAW </w:t>
      </w:r>
      <w:r w:rsidRPr="007E7BA9">
        <w:rPr>
          <w:i/>
        </w:rPr>
        <w:t>– on which hangs all the law and prophets</w:t>
      </w:r>
      <w:r>
        <w:t xml:space="preserve"> (</w:t>
      </w:r>
      <w:r w:rsidRPr="007E7BA9">
        <w:rPr>
          <w:b/>
          <w:highlight w:val="yellow"/>
        </w:rPr>
        <w:t>cf. Matthew 22:37-40</w:t>
      </w:r>
      <w:r>
        <w:t xml:space="preserve"> – along with command to love God.).</w:t>
      </w:r>
    </w:p>
    <w:p w:rsidR="007245FA" w:rsidRDefault="007245FA" w:rsidP="007245FA">
      <w:pPr>
        <w:pStyle w:val="ListParagraph"/>
        <w:numPr>
          <w:ilvl w:val="3"/>
          <w:numId w:val="3"/>
        </w:numPr>
      </w:pPr>
      <w:r w:rsidRPr="007E7BA9">
        <w:rPr>
          <w:b/>
        </w:rPr>
        <w:t>Love neighbor as self?</w:t>
      </w:r>
      <w:r>
        <w:t xml:space="preserve"> – Did so to the rich man.</w:t>
      </w:r>
    </w:p>
    <w:p w:rsidR="007245FA" w:rsidRDefault="007245FA" w:rsidP="007245FA">
      <w:pPr>
        <w:pStyle w:val="ListParagraph"/>
        <w:numPr>
          <w:ilvl w:val="3"/>
          <w:numId w:val="3"/>
        </w:numPr>
      </w:pPr>
      <w:r>
        <w:t xml:space="preserve">However, </w:t>
      </w:r>
      <w:r w:rsidRPr="007E7BA9">
        <w:rPr>
          <w:b/>
          <w:i/>
          <w:highlight w:val="yellow"/>
        </w:rPr>
        <w:t>“do not hold the faith…with partiality”</w:t>
      </w:r>
      <w:r>
        <w:t xml:space="preserve"> – showed partiality when treating poor and rich differently.</w:t>
      </w:r>
    </w:p>
    <w:p w:rsidR="007245FA" w:rsidRDefault="007245FA" w:rsidP="007245FA">
      <w:pPr>
        <w:pStyle w:val="ListParagraph"/>
        <w:numPr>
          <w:ilvl w:val="3"/>
          <w:numId w:val="3"/>
        </w:numPr>
      </w:pPr>
      <w:r w:rsidRPr="007E7BA9">
        <w:rPr>
          <w:b/>
        </w:rPr>
        <w:t>You didn’t fulfill it! Why?</w:t>
      </w:r>
      <w:r>
        <w:t xml:space="preserve"> </w:t>
      </w:r>
      <w:r>
        <w:sym w:font="Wingdings" w:char="F0E0"/>
      </w:r>
      <w:r>
        <w:t xml:space="preserve"> </w:t>
      </w:r>
      <w:r w:rsidRPr="007E7BA9">
        <w:rPr>
          <w:b/>
          <w:highlight w:val="yellow"/>
        </w:rPr>
        <w:t>(v. 9</w:t>
      </w:r>
      <w:r>
        <w:t xml:space="preserve"> – partiality = transgression of royal law) </w:t>
      </w:r>
      <w:r>
        <w:sym w:font="Wingdings" w:char="F0E0"/>
      </w:r>
    </w:p>
    <w:p w:rsidR="007245FA" w:rsidRDefault="007245FA" w:rsidP="007245FA">
      <w:pPr>
        <w:pStyle w:val="ListParagraph"/>
        <w:numPr>
          <w:ilvl w:val="2"/>
          <w:numId w:val="3"/>
        </w:numPr>
      </w:pPr>
      <w:r w:rsidRPr="007E7BA9">
        <w:rPr>
          <w:b/>
          <w:highlight w:val="yellow"/>
        </w:rPr>
        <w:t>(vv. 10-11)</w:t>
      </w:r>
      <w:r>
        <w:t xml:space="preserve"> – Must keep whole law, or guilty of all. (</w:t>
      </w:r>
      <w:r w:rsidRPr="007E7BA9">
        <w:rPr>
          <w:i/>
        </w:rPr>
        <w:t xml:space="preserve">Law – Royal law – love neighbor as self </w:t>
      </w:r>
      <w:r w:rsidRPr="007E7BA9">
        <w:rPr>
          <w:b/>
          <w:i/>
        </w:rPr>
        <w:t>– includes all things pertaining to our treatment of fellow man</w:t>
      </w:r>
      <w:r>
        <w:t>)</w:t>
      </w:r>
    </w:p>
    <w:p w:rsidR="007245FA" w:rsidRDefault="007245FA" w:rsidP="007245FA">
      <w:pPr>
        <w:pStyle w:val="ListParagraph"/>
        <w:numPr>
          <w:ilvl w:val="3"/>
          <w:numId w:val="3"/>
        </w:numPr>
      </w:pPr>
      <w:r w:rsidRPr="007E7BA9">
        <w:rPr>
          <w:b/>
        </w:rPr>
        <w:t>Adultery</w:t>
      </w:r>
      <w:r>
        <w:t xml:space="preserve"> – offense against neighbor (failure of royal law)</w:t>
      </w:r>
    </w:p>
    <w:p w:rsidR="007245FA" w:rsidRDefault="007245FA" w:rsidP="007245FA">
      <w:pPr>
        <w:pStyle w:val="ListParagraph"/>
        <w:numPr>
          <w:ilvl w:val="3"/>
          <w:numId w:val="3"/>
        </w:numPr>
      </w:pPr>
      <w:r w:rsidRPr="007E7BA9">
        <w:rPr>
          <w:b/>
        </w:rPr>
        <w:t xml:space="preserve">Murder </w:t>
      </w:r>
      <w:r>
        <w:t>– offense against neighbor (failure of royal law)</w:t>
      </w:r>
    </w:p>
    <w:p w:rsidR="007245FA" w:rsidRDefault="007245FA" w:rsidP="007245FA">
      <w:pPr>
        <w:pStyle w:val="ListParagraph"/>
        <w:numPr>
          <w:ilvl w:val="3"/>
          <w:numId w:val="3"/>
        </w:numPr>
      </w:pPr>
      <w:r w:rsidRPr="007E7BA9">
        <w:rPr>
          <w:b/>
        </w:rPr>
        <w:t>No adultery + Murder</w:t>
      </w:r>
      <w:r>
        <w:t xml:space="preserve"> = transgression of royal law (love neighbor as self)</w:t>
      </w:r>
    </w:p>
    <w:p w:rsidR="007245FA" w:rsidRPr="007E7BA9" w:rsidRDefault="007245FA" w:rsidP="007245FA">
      <w:pPr>
        <w:pStyle w:val="ListParagraph"/>
        <w:numPr>
          <w:ilvl w:val="3"/>
          <w:numId w:val="3"/>
        </w:numPr>
        <w:rPr>
          <w:b/>
        </w:rPr>
      </w:pPr>
      <w:r w:rsidRPr="007E7BA9">
        <w:rPr>
          <w:b/>
        </w:rPr>
        <w:t>Fair treatment of rich + partiality shown to poor = transgression of royal law</w:t>
      </w:r>
    </w:p>
    <w:p w:rsidR="007245FA" w:rsidRDefault="007245FA" w:rsidP="007245FA">
      <w:pPr>
        <w:pStyle w:val="ListParagraph"/>
        <w:numPr>
          <w:ilvl w:val="2"/>
          <w:numId w:val="3"/>
        </w:numPr>
      </w:pPr>
      <w:r w:rsidRPr="007E7BA9">
        <w:rPr>
          <w:b/>
          <w:highlight w:val="yellow"/>
        </w:rPr>
        <w:t>(vv. 12-13)</w:t>
      </w:r>
      <w:r>
        <w:t xml:space="preserve"> – </w:t>
      </w:r>
      <w:r w:rsidR="007E7BA9">
        <w:t xml:space="preserve">keep the whole law as if you will be judged according to the whole law – notice </w:t>
      </w:r>
      <w:r w:rsidR="007E7BA9" w:rsidRPr="007E7BA9">
        <w:rPr>
          <w:b/>
          <w:i/>
          <w:highlight w:val="yellow"/>
        </w:rPr>
        <w:t>“law of liberty.”</w:t>
      </w:r>
    </w:p>
    <w:p w:rsidR="007E7BA9" w:rsidRPr="007E7BA9" w:rsidRDefault="007E7BA9" w:rsidP="007E7BA9">
      <w:pPr>
        <w:pStyle w:val="ListParagraph"/>
        <w:numPr>
          <w:ilvl w:val="3"/>
          <w:numId w:val="3"/>
        </w:numPr>
        <w:rPr>
          <w:b/>
        </w:rPr>
      </w:pPr>
      <w:r w:rsidRPr="007E7BA9">
        <w:rPr>
          <w:b/>
        </w:rPr>
        <w:t>This means treat rich and poor as equals – no partiality.</w:t>
      </w:r>
    </w:p>
    <w:p w:rsidR="007E7BA9" w:rsidRDefault="007E7BA9" w:rsidP="007E7BA9">
      <w:pPr>
        <w:pStyle w:val="ListParagraph"/>
        <w:numPr>
          <w:ilvl w:val="3"/>
          <w:numId w:val="3"/>
        </w:numPr>
      </w:pPr>
      <w:r w:rsidRPr="007E7BA9">
        <w:rPr>
          <w:b/>
          <w:highlight w:val="yellow"/>
        </w:rPr>
        <w:t>(v. 13) –</w:t>
      </w:r>
      <w:r>
        <w:t xml:space="preserve"> To fail in the law by not showing mercy, mercy will not be shown to you in judgment.</w:t>
      </w:r>
    </w:p>
    <w:p w:rsidR="007E7BA9" w:rsidRPr="007E7BA9" w:rsidRDefault="007E7BA9" w:rsidP="007E7BA9">
      <w:pPr>
        <w:pStyle w:val="ListParagraph"/>
        <w:numPr>
          <w:ilvl w:val="1"/>
          <w:numId w:val="3"/>
        </w:numPr>
        <w:rPr>
          <w:b/>
        </w:rPr>
      </w:pPr>
      <w:r w:rsidRPr="007E7BA9">
        <w:rPr>
          <w:b/>
        </w:rPr>
        <w:t xml:space="preserve">The COMPLETE law is meant to be observed COMPLETELY. To the end of </w:t>
      </w:r>
      <w:r w:rsidRPr="007E7BA9">
        <w:rPr>
          <w:b/>
        </w:rPr>
        <w:sym w:font="Wingdings" w:char="F0E0"/>
      </w:r>
    </w:p>
    <w:p w:rsidR="006F284A" w:rsidRDefault="006F284A" w:rsidP="006F284A">
      <w:pPr>
        <w:pStyle w:val="ListParagraph"/>
        <w:numPr>
          <w:ilvl w:val="0"/>
          <w:numId w:val="3"/>
        </w:numPr>
      </w:pPr>
      <w:r>
        <w:t>Perfect Law of LIBERTY</w:t>
      </w:r>
    </w:p>
    <w:p w:rsidR="007E7BA9" w:rsidRDefault="00FD5395" w:rsidP="007E7BA9">
      <w:pPr>
        <w:pStyle w:val="ListParagraph"/>
        <w:numPr>
          <w:ilvl w:val="1"/>
          <w:numId w:val="3"/>
        </w:numPr>
      </w:pPr>
      <w:r w:rsidRPr="006A0C6F">
        <w:rPr>
          <w:b/>
        </w:rPr>
        <w:t xml:space="preserve">Liberty </w:t>
      </w:r>
      <w:r>
        <w:t>– freedom</w:t>
      </w:r>
      <w:r w:rsidR="00591DCE">
        <w:t>. (From what?)</w:t>
      </w:r>
    </w:p>
    <w:p w:rsidR="00591DCE" w:rsidRPr="006A0C6F" w:rsidRDefault="002716A2" w:rsidP="00591DCE">
      <w:pPr>
        <w:pStyle w:val="ListParagraph"/>
        <w:numPr>
          <w:ilvl w:val="1"/>
          <w:numId w:val="3"/>
        </w:numPr>
        <w:rPr>
          <w:b/>
          <w:i/>
        </w:rPr>
      </w:pPr>
      <w:r w:rsidRPr="006A0C6F">
        <w:rPr>
          <w:b/>
          <w:i/>
          <w:highlight w:val="yellow"/>
        </w:rPr>
        <w:t>“</w:t>
      </w:r>
      <w:r w:rsidR="006A0C6F" w:rsidRPr="006A0C6F">
        <w:rPr>
          <w:b/>
          <w:i/>
          <w:highlight w:val="yellow"/>
        </w:rPr>
        <w:t>And you shall know the truth, and the truth shall make you free” (John 8:32).</w:t>
      </w:r>
    </w:p>
    <w:p w:rsidR="006A0C6F" w:rsidRDefault="006A0C6F" w:rsidP="00591DCE">
      <w:pPr>
        <w:pStyle w:val="ListParagraph"/>
        <w:numPr>
          <w:ilvl w:val="1"/>
          <w:numId w:val="3"/>
        </w:numPr>
      </w:pPr>
      <w:r w:rsidRPr="006A0C6F">
        <w:rPr>
          <w:b/>
        </w:rPr>
        <w:t>Free from sin</w:t>
      </w:r>
      <w:r>
        <w:t xml:space="preserve"> – </w:t>
      </w:r>
      <w:r w:rsidRPr="006A0C6F">
        <w:rPr>
          <w:b/>
          <w:i/>
          <w:highlight w:val="yellow"/>
        </w:rPr>
        <w:t>cf. Romans 8:1-2</w:t>
      </w:r>
      <w:r>
        <w:t xml:space="preserve"> – Free from </w:t>
      </w:r>
      <w:r w:rsidRPr="006A0C6F">
        <w:rPr>
          <w:b/>
          <w:i/>
          <w:highlight w:val="yellow"/>
        </w:rPr>
        <w:t>“the law of sin and death.”</w:t>
      </w:r>
      <w:r>
        <w:t xml:space="preserve"> (sin leading to death = slave of sin)</w:t>
      </w:r>
    </w:p>
    <w:p w:rsidR="006A0C6F" w:rsidRDefault="006A0C6F" w:rsidP="006A0C6F">
      <w:pPr>
        <w:pStyle w:val="ListParagraph"/>
        <w:numPr>
          <w:ilvl w:val="1"/>
          <w:numId w:val="3"/>
        </w:numPr>
      </w:pPr>
      <w:r>
        <w:t xml:space="preserve">This </w:t>
      </w:r>
      <w:r w:rsidRPr="006A0C6F">
        <w:rPr>
          <w:b/>
          <w:i/>
          <w:highlight w:val="yellow"/>
        </w:rPr>
        <w:t>“perfect law”</w:t>
      </w:r>
      <w:r>
        <w:t xml:space="preserve"> is a liberating law – </w:t>
      </w:r>
      <w:r w:rsidRPr="006A0C6F">
        <w:rPr>
          <w:b/>
          <w:i/>
          <w:highlight w:val="yellow"/>
        </w:rPr>
        <w:t>“the perfect law of liberty.”</w:t>
      </w:r>
    </w:p>
    <w:p w:rsidR="006A0C6F" w:rsidRDefault="006A0C6F" w:rsidP="006A0C6F">
      <w:pPr>
        <w:pStyle w:val="ListParagraph"/>
        <w:numPr>
          <w:ilvl w:val="1"/>
          <w:numId w:val="3"/>
        </w:numPr>
      </w:pPr>
      <w:r>
        <w:t xml:space="preserve">It is that which is </w:t>
      </w:r>
      <w:r w:rsidRPr="006A0C6F">
        <w:rPr>
          <w:b/>
          <w:i/>
          <w:highlight w:val="yellow"/>
        </w:rPr>
        <w:t>“able to save your souls” (James 1:21).</w:t>
      </w:r>
    </w:p>
    <w:p w:rsidR="006A0C6F" w:rsidRPr="006A0C6F" w:rsidRDefault="006A0C6F" w:rsidP="006A0C6F">
      <w:pPr>
        <w:pStyle w:val="ListParagraph"/>
        <w:numPr>
          <w:ilvl w:val="1"/>
          <w:numId w:val="3"/>
        </w:numPr>
        <w:rPr>
          <w:b/>
        </w:rPr>
      </w:pPr>
      <w:r w:rsidRPr="006A0C6F">
        <w:rPr>
          <w:b/>
        </w:rPr>
        <w:t xml:space="preserve">It makes one who receives it and does what it says </w:t>
      </w:r>
      <w:r w:rsidRPr="006A0C6F">
        <w:rPr>
          <w:b/>
          <w:i/>
          <w:highlight w:val="yellow"/>
        </w:rPr>
        <w:t>“blessed.”</w:t>
      </w:r>
      <w:r w:rsidRPr="006A0C6F">
        <w:rPr>
          <w:b/>
        </w:rPr>
        <w:t xml:space="preserve"> </w:t>
      </w:r>
      <w:r w:rsidRPr="006A0C6F">
        <w:rPr>
          <w:b/>
        </w:rPr>
        <w:sym w:font="Wingdings" w:char="F0E0"/>
      </w:r>
    </w:p>
    <w:p w:rsidR="006F284A" w:rsidRDefault="006F284A" w:rsidP="006F284A">
      <w:pPr>
        <w:pStyle w:val="ListParagraph"/>
        <w:numPr>
          <w:ilvl w:val="0"/>
          <w:numId w:val="3"/>
        </w:numPr>
      </w:pPr>
      <w:r>
        <w:t xml:space="preserve">Blessed – is he who </w:t>
      </w:r>
      <w:r w:rsidRPr="006A0C6F">
        <w:rPr>
          <w:b/>
          <w:i/>
          <w:highlight w:val="yellow"/>
        </w:rPr>
        <w:t>“continues in it”</w:t>
      </w:r>
    </w:p>
    <w:p w:rsidR="006A0C6F" w:rsidRDefault="006A0C6F" w:rsidP="006A0C6F">
      <w:pPr>
        <w:pStyle w:val="ListParagraph"/>
        <w:numPr>
          <w:ilvl w:val="1"/>
          <w:numId w:val="3"/>
        </w:numPr>
      </w:pPr>
      <w:r w:rsidRPr="00DF0E22">
        <w:rPr>
          <w:b/>
        </w:rPr>
        <w:t xml:space="preserve">Blessed </w:t>
      </w:r>
      <w:r>
        <w:t xml:space="preserve">– </w:t>
      </w:r>
      <w:proofErr w:type="spellStart"/>
      <w:r w:rsidR="00BB62EC" w:rsidRPr="00BB62EC">
        <w:rPr>
          <w:i/>
        </w:rPr>
        <w:t>makarios</w:t>
      </w:r>
      <w:proofErr w:type="spellEnd"/>
      <w:r w:rsidR="00BB62EC">
        <w:t>; supremely blest; by extension, fortunate, well off (STRONG)</w:t>
      </w:r>
    </w:p>
    <w:p w:rsidR="00DF0E22" w:rsidRDefault="00CC1585" w:rsidP="00DF0E22">
      <w:pPr>
        <w:pStyle w:val="ListParagraph"/>
        <w:numPr>
          <w:ilvl w:val="1"/>
          <w:numId w:val="3"/>
        </w:numPr>
      </w:pPr>
      <w:r w:rsidRPr="00DF0E22">
        <w:rPr>
          <w:b/>
          <w:i/>
          <w:highlight w:val="yellow"/>
        </w:rPr>
        <w:t>“will be”</w:t>
      </w:r>
      <w:r>
        <w:t xml:space="preserve"> – future (certainly</w:t>
      </w:r>
      <w:r w:rsidR="00DF0E22">
        <w:t xml:space="preserve"> as well</w:t>
      </w:r>
      <w:r>
        <w:t xml:space="preserve"> “well off” in the present, as you will be in a state of blessedness before God as one who is just</w:t>
      </w:r>
      <w:r w:rsidR="00DF0E22">
        <w:t>)</w:t>
      </w:r>
    </w:p>
    <w:p w:rsidR="00DF0E22" w:rsidRDefault="00DF0E22" w:rsidP="00DF0E22">
      <w:pPr>
        <w:pStyle w:val="ListParagraph"/>
        <w:numPr>
          <w:ilvl w:val="2"/>
          <w:numId w:val="3"/>
        </w:numPr>
      </w:pPr>
      <w:r w:rsidRPr="00DF0E22">
        <w:rPr>
          <w:b/>
          <w:highlight w:val="yellow"/>
        </w:rPr>
        <w:lastRenderedPageBreak/>
        <w:t>James 1:12</w:t>
      </w:r>
      <w:r>
        <w:t xml:space="preserve"> – endure temptation – </w:t>
      </w:r>
      <w:r w:rsidRPr="00DF0E22">
        <w:rPr>
          <w:b/>
          <w:i/>
          <w:highlight w:val="yellow"/>
        </w:rPr>
        <w:t>“will receive the crown of life”</w:t>
      </w:r>
    </w:p>
    <w:p w:rsidR="00DF0E22" w:rsidRDefault="00DF0E22" w:rsidP="00DF0E22">
      <w:pPr>
        <w:pStyle w:val="ListParagraph"/>
        <w:numPr>
          <w:ilvl w:val="2"/>
          <w:numId w:val="3"/>
        </w:numPr>
      </w:pPr>
      <w:r w:rsidRPr="00DF0E22">
        <w:rPr>
          <w:b/>
          <w:i/>
          <w:highlight w:val="yellow"/>
        </w:rPr>
        <w:t>(v. 21) – “is able to save your souls”</w:t>
      </w:r>
      <w:r>
        <w:t xml:space="preserve"> – already saved in part </w:t>
      </w:r>
      <w:r w:rsidRPr="00DF0E22">
        <w:rPr>
          <w:b/>
          <w:highlight w:val="yellow"/>
        </w:rPr>
        <w:t>(v. 18)</w:t>
      </w:r>
      <w:r>
        <w:t xml:space="preserve"> – speaking of future.</w:t>
      </w:r>
    </w:p>
    <w:p w:rsidR="00DF0E22" w:rsidRPr="00DF0E22" w:rsidRDefault="00DF0E22" w:rsidP="00DF0E22">
      <w:pPr>
        <w:pStyle w:val="ListParagraph"/>
        <w:numPr>
          <w:ilvl w:val="2"/>
          <w:numId w:val="3"/>
        </w:numPr>
        <w:rPr>
          <w:b/>
        </w:rPr>
      </w:pPr>
      <w:r w:rsidRPr="00DF0E22">
        <w:rPr>
          <w:b/>
        </w:rPr>
        <w:t>This is the blessedness of being given the reward in the end. Of always being with God.</w:t>
      </w:r>
    </w:p>
    <w:p w:rsidR="00DF0E22" w:rsidRDefault="00DF0E22" w:rsidP="00DF0E22">
      <w:pPr>
        <w:pStyle w:val="ListParagraph"/>
        <w:numPr>
          <w:ilvl w:val="1"/>
          <w:numId w:val="3"/>
        </w:numPr>
      </w:pPr>
      <w:r>
        <w:t xml:space="preserve">Who </w:t>
      </w:r>
      <w:r w:rsidRPr="00DF0E22">
        <w:rPr>
          <w:b/>
          <w:i/>
          <w:highlight w:val="yellow"/>
        </w:rPr>
        <w:t>“will be blessed?”</w:t>
      </w:r>
    </w:p>
    <w:p w:rsidR="00DF0E22" w:rsidRDefault="00DF0E22" w:rsidP="00DF0E22">
      <w:pPr>
        <w:pStyle w:val="ListParagraph"/>
        <w:numPr>
          <w:ilvl w:val="2"/>
          <w:numId w:val="3"/>
        </w:numPr>
      </w:pPr>
      <w:r w:rsidRPr="00DF0E22">
        <w:rPr>
          <w:b/>
          <w:highlight w:val="yellow"/>
        </w:rPr>
        <w:t>(v. 25)</w:t>
      </w:r>
      <w:r>
        <w:t xml:space="preserve"> – the one who does not just look in to the law (hear), but after doing so he </w:t>
      </w:r>
      <w:r w:rsidRPr="00DF0E22">
        <w:rPr>
          <w:b/>
          <w:i/>
          <w:highlight w:val="yellow"/>
        </w:rPr>
        <w:t>“continues in it…and is…a doer.”</w:t>
      </w:r>
    </w:p>
    <w:p w:rsidR="00DF0E22" w:rsidRPr="00DF0E22" w:rsidRDefault="00DF0E22" w:rsidP="00DF0E22">
      <w:pPr>
        <w:pStyle w:val="ListParagraph"/>
        <w:numPr>
          <w:ilvl w:val="2"/>
          <w:numId w:val="3"/>
        </w:numPr>
        <w:rPr>
          <w:b/>
        </w:rPr>
      </w:pPr>
      <w:r w:rsidRPr="00DF0E22">
        <w:rPr>
          <w:b/>
        </w:rPr>
        <w:t>He applies what he sees (doer), and he continues always to do so. (ALWAYS LOOKING IN TO SEE WHETHER HE MEASURES UP)</w:t>
      </w:r>
    </w:p>
    <w:p w:rsidR="00DF0E22" w:rsidRPr="00DF0E22" w:rsidRDefault="00DF0E22" w:rsidP="00DF0E22">
      <w:pPr>
        <w:pStyle w:val="ListParagraph"/>
        <w:numPr>
          <w:ilvl w:val="2"/>
          <w:numId w:val="3"/>
        </w:numPr>
        <w:rPr>
          <w:b/>
          <w:i/>
        </w:rPr>
      </w:pPr>
      <w:r w:rsidRPr="00DF0E22">
        <w:rPr>
          <w:b/>
          <w:i/>
          <w:highlight w:val="yellow"/>
        </w:rPr>
        <w:t>“Examine yourselves as to whether you are in the faith. Test yourselves. Do you not know yourselves, that Jesus Christ is in you? – unless indeed you are disqualified” (2 Corinthians 13:5).</w:t>
      </w:r>
    </w:p>
    <w:p w:rsidR="00DF0E22" w:rsidRDefault="00DF0E22" w:rsidP="00DF0E22">
      <w:pPr>
        <w:pStyle w:val="ListParagraph"/>
        <w:numPr>
          <w:ilvl w:val="1"/>
          <w:numId w:val="3"/>
        </w:numPr>
      </w:pPr>
      <w:r>
        <w:t>It is not the hearing that blesses, but the HEARING AND DOING.</w:t>
      </w:r>
    </w:p>
    <w:p w:rsidR="00DF0E22" w:rsidRPr="00DF0E22" w:rsidRDefault="00DF0E22" w:rsidP="00DF0E22">
      <w:pPr>
        <w:pStyle w:val="ListParagraph"/>
        <w:numPr>
          <w:ilvl w:val="2"/>
          <w:numId w:val="3"/>
        </w:numPr>
        <w:rPr>
          <w:b/>
        </w:rPr>
      </w:pPr>
      <w:r w:rsidRPr="00DF0E22">
        <w:rPr>
          <w:b/>
        </w:rPr>
        <w:t>Reading scripture, listening to the bible class, listening to sermons, etc. does not bless you without you applying what is taught.</w:t>
      </w:r>
    </w:p>
    <w:p w:rsidR="00DF0E22" w:rsidRDefault="00DF0E22" w:rsidP="00DF0E22">
      <w:pPr>
        <w:pStyle w:val="ListParagraph"/>
        <w:numPr>
          <w:ilvl w:val="2"/>
          <w:numId w:val="3"/>
        </w:numPr>
      </w:pPr>
      <w:r>
        <w:t>DO NOT DECEIVE YOURSELF!</w:t>
      </w:r>
    </w:p>
    <w:p w:rsidR="00C300D9" w:rsidRPr="00C300D9" w:rsidRDefault="00E354AE" w:rsidP="00DF0E22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In order to have</w:t>
      </w:r>
      <w:r w:rsidR="00C300D9" w:rsidRPr="00C300D9">
        <w:rPr>
          <w:b/>
        </w:rPr>
        <w:t xml:space="preserve"> LIBERTY</w:t>
      </w:r>
      <w:r>
        <w:rPr>
          <w:b/>
        </w:rPr>
        <w:t xml:space="preserve"> from sin</w:t>
      </w:r>
      <w:r w:rsidR="00C300D9" w:rsidRPr="00C300D9">
        <w:rPr>
          <w:b/>
        </w:rPr>
        <w:t xml:space="preserve"> and be found with God for eternity, one must hear AND DO what the PERFECT LAW </w:t>
      </w:r>
      <w:r w:rsidR="00C300D9" w:rsidRPr="00C300D9">
        <w:rPr>
          <w:i/>
        </w:rPr>
        <w:t>(all that is needed, do ALL)</w:t>
      </w:r>
      <w:r w:rsidR="00C300D9" w:rsidRPr="00C300D9">
        <w:rPr>
          <w:b/>
        </w:rPr>
        <w:t xml:space="preserve"> instructs. </w:t>
      </w:r>
      <w:r w:rsidR="00C300D9" w:rsidRPr="00C300D9">
        <w:rPr>
          <w:b/>
        </w:rPr>
        <w:sym w:font="Wingdings" w:char="F0E0"/>
      </w:r>
    </w:p>
    <w:p w:rsidR="006F284A" w:rsidRDefault="006F284A" w:rsidP="006F284A">
      <w:pPr>
        <w:pStyle w:val="ListParagraph"/>
        <w:numPr>
          <w:ilvl w:val="0"/>
          <w:numId w:val="2"/>
        </w:numPr>
      </w:pPr>
      <w:r>
        <w:t>Modest Apparel – Forgetful Hearer? Or a Doer?</w:t>
      </w:r>
    </w:p>
    <w:p w:rsidR="000D2C42" w:rsidRDefault="000D2C42" w:rsidP="006F284A">
      <w:pPr>
        <w:pStyle w:val="ListParagraph"/>
        <w:numPr>
          <w:ilvl w:val="0"/>
          <w:numId w:val="4"/>
        </w:numPr>
      </w:pPr>
      <w:r>
        <w:t xml:space="preserve">When looking into the mirror of God’s word, we begin to realize that in order to be one who </w:t>
      </w:r>
      <w:r w:rsidRPr="00105ED6">
        <w:rPr>
          <w:b/>
          <w:i/>
          <w:highlight w:val="yellow"/>
        </w:rPr>
        <w:t>“continues in it…and is…a doer”</w:t>
      </w:r>
      <w:r>
        <w:t xml:space="preserve"> we must also examine our physical appearances in a physical mirror. </w:t>
      </w:r>
      <w:r w:rsidRPr="00105ED6">
        <w:rPr>
          <w:b/>
        </w:rPr>
        <w:t>For, God’s word has instruction for our dress, and for good reason – it is a reflection of the quality of our heart.</w:t>
      </w:r>
    </w:p>
    <w:p w:rsidR="006F284A" w:rsidRDefault="006F284A" w:rsidP="006F284A">
      <w:pPr>
        <w:pStyle w:val="ListParagraph"/>
        <w:numPr>
          <w:ilvl w:val="0"/>
          <w:numId w:val="4"/>
        </w:numPr>
      </w:pPr>
      <w:r>
        <w:t>The Command</w:t>
      </w:r>
      <w:r w:rsidR="007D123B">
        <w:t xml:space="preserve"> </w:t>
      </w:r>
      <w:r w:rsidR="007D123B" w:rsidRPr="00105ED6">
        <w:rPr>
          <w:b/>
          <w:highlight w:val="yellow"/>
        </w:rPr>
        <w:t>(cf. 1 Timothy 2:</w:t>
      </w:r>
      <w:r w:rsidR="00466610" w:rsidRPr="00105ED6">
        <w:rPr>
          <w:b/>
          <w:highlight w:val="yellow"/>
        </w:rPr>
        <w:t>8-10)</w:t>
      </w:r>
    </w:p>
    <w:p w:rsidR="006F284A" w:rsidRDefault="000D2C42" w:rsidP="000D2C42">
      <w:pPr>
        <w:pStyle w:val="ListParagraph"/>
        <w:numPr>
          <w:ilvl w:val="1"/>
          <w:numId w:val="4"/>
        </w:numPr>
      </w:pPr>
      <w:r w:rsidRPr="00105ED6">
        <w:rPr>
          <w:b/>
        </w:rPr>
        <w:t>Men</w:t>
      </w:r>
      <w:r>
        <w:t xml:space="preserve"> – </w:t>
      </w:r>
      <w:r w:rsidRPr="00105ED6">
        <w:rPr>
          <w:b/>
          <w:highlight w:val="yellow"/>
        </w:rPr>
        <w:t>(v. 8)</w:t>
      </w:r>
      <w:r>
        <w:t xml:space="preserve"> – </w:t>
      </w:r>
      <w:r w:rsidR="002F6F16">
        <w:t>approaching God in holiness – this is an inward matter. (Purity, piety, etc.)</w:t>
      </w:r>
    </w:p>
    <w:p w:rsidR="002F6F16" w:rsidRDefault="002F6F16" w:rsidP="000D2C42">
      <w:pPr>
        <w:pStyle w:val="ListParagraph"/>
        <w:numPr>
          <w:ilvl w:val="1"/>
          <w:numId w:val="4"/>
        </w:numPr>
      </w:pPr>
      <w:r w:rsidRPr="00105ED6">
        <w:rPr>
          <w:b/>
        </w:rPr>
        <w:t xml:space="preserve">Women </w:t>
      </w:r>
      <w:r>
        <w:t xml:space="preserve">– </w:t>
      </w:r>
      <w:r w:rsidRPr="00105ED6">
        <w:rPr>
          <w:b/>
          <w:i/>
          <w:highlight w:val="yellow"/>
        </w:rPr>
        <w:t>“in like manner”</w:t>
      </w:r>
      <w:r>
        <w:t xml:space="preserve"> – not in the sense of praying, but with an inward purity, and piety towards God.</w:t>
      </w:r>
    </w:p>
    <w:p w:rsidR="002F6F16" w:rsidRDefault="002F04E4" w:rsidP="002F6F16">
      <w:pPr>
        <w:pStyle w:val="ListParagraph"/>
        <w:numPr>
          <w:ilvl w:val="2"/>
          <w:numId w:val="4"/>
        </w:numPr>
      </w:pPr>
      <w:r w:rsidRPr="00105ED6">
        <w:rPr>
          <w:b/>
        </w:rPr>
        <w:t>Adorn</w:t>
      </w:r>
      <w:r>
        <w:t xml:space="preserve"> – </w:t>
      </w:r>
      <w:proofErr w:type="spellStart"/>
      <w:r w:rsidR="002C20D0" w:rsidRPr="00105ED6">
        <w:rPr>
          <w:i/>
        </w:rPr>
        <w:t>kosmeo</w:t>
      </w:r>
      <w:proofErr w:type="spellEnd"/>
      <w:r w:rsidR="002C20D0" w:rsidRPr="00105ED6">
        <w:rPr>
          <w:i/>
        </w:rPr>
        <w:t>̄</w:t>
      </w:r>
      <w:r w:rsidR="002C20D0">
        <w:t xml:space="preserve">; </w:t>
      </w:r>
      <w:r w:rsidR="002C20D0">
        <w:t>to put in proper order, i.e. decorate</w:t>
      </w:r>
      <w:r w:rsidR="002C20D0">
        <w:t>. (STRONG)</w:t>
      </w:r>
    </w:p>
    <w:p w:rsidR="006111E4" w:rsidRDefault="006111E4" w:rsidP="006111E4">
      <w:pPr>
        <w:pStyle w:val="ListParagraph"/>
        <w:numPr>
          <w:ilvl w:val="3"/>
          <w:numId w:val="4"/>
        </w:numPr>
      </w:pPr>
      <w:r w:rsidRPr="00105ED6">
        <w:rPr>
          <w:b/>
          <w:i/>
          <w:highlight w:val="yellow"/>
        </w:rPr>
        <w:t>“Themselves”</w:t>
      </w:r>
      <w:r>
        <w:t xml:space="preserve"> – certainly the outward person, the body, however, the inner person. </w:t>
      </w:r>
      <w:r>
        <w:sym w:font="Wingdings" w:char="F0E0"/>
      </w:r>
    </w:p>
    <w:p w:rsidR="006111E4" w:rsidRDefault="006111E4" w:rsidP="006111E4">
      <w:pPr>
        <w:pStyle w:val="ListParagraph"/>
        <w:numPr>
          <w:ilvl w:val="3"/>
          <w:numId w:val="4"/>
        </w:numPr>
      </w:pPr>
      <w:r w:rsidRPr="00105ED6">
        <w:rPr>
          <w:b/>
          <w:highlight w:val="yellow"/>
        </w:rPr>
        <w:t>(v. 10)</w:t>
      </w:r>
      <w:r>
        <w:t xml:space="preserve"> – The idea is an outer appearance which reflects the inner person – the goal? – </w:t>
      </w:r>
      <w:r w:rsidRPr="00105ED6">
        <w:rPr>
          <w:b/>
          <w:i/>
          <w:highlight w:val="yellow"/>
        </w:rPr>
        <w:t>“professing godliness, with good works”</w:t>
      </w:r>
    </w:p>
    <w:p w:rsidR="006111E4" w:rsidRPr="00105ED6" w:rsidRDefault="006111E4" w:rsidP="006111E4">
      <w:pPr>
        <w:pStyle w:val="ListParagraph"/>
        <w:numPr>
          <w:ilvl w:val="3"/>
          <w:numId w:val="4"/>
        </w:numPr>
        <w:rPr>
          <w:b/>
        </w:rPr>
      </w:pPr>
      <w:r w:rsidRPr="00105ED6">
        <w:rPr>
          <w:b/>
        </w:rPr>
        <w:t xml:space="preserve">To this end we must be adorned in </w:t>
      </w:r>
      <w:r w:rsidRPr="00105ED6">
        <w:rPr>
          <w:b/>
        </w:rPr>
        <w:sym w:font="Wingdings" w:char="F0E0"/>
      </w:r>
    </w:p>
    <w:p w:rsidR="002C20D0" w:rsidRDefault="002C20D0" w:rsidP="002F6F16">
      <w:pPr>
        <w:pStyle w:val="ListParagraph"/>
        <w:numPr>
          <w:ilvl w:val="2"/>
          <w:numId w:val="4"/>
        </w:numPr>
      </w:pPr>
      <w:r w:rsidRPr="00105ED6">
        <w:rPr>
          <w:b/>
        </w:rPr>
        <w:t>Modest</w:t>
      </w:r>
      <w:r>
        <w:t xml:space="preserve"> – </w:t>
      </w:r>
      <w:proofErr w:type="spellStart"/>
      <w:r w:rsidRPr="00105ED6">
        <w:rPr>
          <w:i/>
        </w:rPr>
        <w:t>kosmios</w:t>
      </w:r>
      <w:proofErr w:type="spellEnd"/>
      <w:r>
        <w:t>; orderly, i.e. decorous</w:t>
      </w:r>
      <w:r>
        <w:t>. (STRONG)</w:t>
      </w:r>
    </w:p>
    <w:p w:rsidR="002C20D0" w:rsidRDefault="002C20D0" w:rsidP="002F6F16">
      <w:pPr>
        <w:pStyle w:val="ListParagraph"/>
        <w:numPr>
          <w:ilvl w:val="2"/>
          <w:numId w:val="4"/>
        </w:numPr>
      </w:pPr>
      <w:r w:rsidRPr="00105ED6">
        <w:rPr>
          <w:b/>
        </w:rPr>
        <w:t>Apparel</w:t>
      </w:r>
      <w:r>
        <w:t xml:space="preserve"> – </w:t>
      </w:r>
      <w:r w:rsidR="006111E4">
        <w:t>a garment.</w:t>
      </w:r>
    </w:p>
    <w:p w:rsidR="006111E4" w:rsidRDefault="006111E4" w:rsidP="002F6F16">
      <w:pPr>
        <w:pStyle w:val="ListParagraph"/>
        <w:numPr>
          <w:ilvl w:val="2"/>
          <w:numId w:val="4"/>
        </w:numPr>
      </w:pPr>
      <w:r w:rsidRPr="00105ED6">
        <w:rPr>
          <w:b/>
        </w:rPr>
        <w:t>Propriety</w:t>
      </w:r>
      <w:r>
        <w:t xml:space="preserve"> – </w:t>
      </w:r>
      <w:proofErr w:type="spellStart"/>
      <w:r w:rsidR="00C97E5E" w:rsidRPr="00105ED6">
        <w:rPr>
          <w:i/>
        </w:rPr>
        <w:t>aidōs</w:t>
      </w:r>
      <w:proofErr w:type="spellEnd"/>
      <w:r>
        <w:t>; bashfulness, i.e. (towards men), modesty or (towards God) awe</w:t>
      </w:r>
      <w:r w:rsidR="00C97E5E">
        <w:t>. (STRONG)</w:t>
      </w:r>
    </w:p>
    <w:p w:rsidR="00C97E5E" w:rsidRPr="00105ED6" w:rsidRDefault="00C97E5E" w:rsidP="00C97E5E">
      <w:pPr>
        <w:pStyle w:val="ListParagraph"/>
        <w:numPr>
          <w:ilvl w:val="3"/>
          <w:numId w:val="4"/>
        </w:numPr>
        <w:rPr>
          <w:b/>
          <w:i/>
        </w:rPr>
      </w:pPr>
      <w:r w:rsidRPr="00105ED6">
        <w:rPr>
          <w:b/>
          <w:i/>
          <w:highlight w:val="yellow"/>
        </w:rPr>
        <w:t>“</w:t>
      </w:r>
      <w:proofErr w:type="spellStart"/>
      <w:r w:rsidRPr="00105ED6">
        <w:rPr>
          <w:b/>
          <w:i/>
          <w:highlight w:val="yellow"/>
        </w:rPr>
        <w:t>shamefastness</w:t>
      </w:r>
      <w:proofErr w:type="spellEnd"/>
      <w:r w:rsidRPr="00105ED6">
        <w:rPr>
          <w:b/>
          <w:i/>
          <w:highlight w:val="yellow"/>
        </w:rPr>
        <w:t>” (ASV); “shamefacedness” (KJV)</w:t>
      </w:r>
    </w:p>
    <w:p w:rsidR="00C97E5E" w:rsidRDefault="00C97E5E" w:rsidP="00C97E5E">
      <w:pPr>
        <w:pStyle w:val="ListParagraph"/>
        <w:numPr>
          <w:ilvl w:val="3"/>
          <w:numId w:val="4"/>
        </w:numPr>
      </w:pPr>
      <w:r w:rsidRPr="00105ED6">
        <w:rPr>
          <w:b/>
        </w:rPr>
        <w:t>Shame in regard to apparel?</w:t>
      </w:r>
      <w:r>
        <w:t xml:space="preserve"> – nakedness = shame (</w:t>
      </w:r>
      <w:r w:rsidRPr="00105ED6">
        <w:rPr>
          <w:b/>
          <w:highlight w:val="yellow"/>
        </w:rPr>
        <w:t>cf. Genesis 3:7, 10; Isaiah 20:2-4; Amos 2:16</w:t>
      </w:r>
      <w:r w:rsidR="00FB0800" w:rsidRPr="00105ED6">
        <w:rPr>
          <w:b/>
          <w:highlight w:val="yellow"/>
        </w:rPr>
        <w:t>; Micah 1:11; Habakkuk 2:16)</w:t>
      </w:r>
    </w:p>
    <w:p w:rsidR="00FB0800" w:rsidRDefault="00FB0800" w:rsidP="00C97E5E">
      <w:pPr>
        <w:pStyle w:val="ListParagraph"/>
        <w:numPr>
          <w:ilvl w:val="3"/>
          <w:numId w:val="4"/>
        </w:numPr>
      </w:pPr>
      <w:r w:rsidRPr="00105ED6">
        <w:rPr>
          <w:b/>
        </w:rPr>
        <w:lastRenderedPageBreak/>
        <w:t>Nakedness</w:t>
      </w:r>
      <w:r>
        <w:t xml:space="preserve"> = </w:t>
      </w:r>
      <w:r w:rsidR="00293062" w:rsidRPr="00105ED6">
        <w:rPr>
          <w:b/>
          <w:highlight w:val="yellow"/>
        </w:rPr>
        <w:t>cf.</w:t>
      </w:r>
      <w:r w:rsidR="00C530F8" w:rsidRPr="00105ED6">
        <w:rPr>
          <w:b/>
          <w:highlight w:val="yellow"/>
        </w:rPr>
        <w:t xml:space="preserve"> Genesis 3:7-10, 21</w:t>
      </w:r>
      <w:r w:rsidR="00C530F8">
        <w:t xml:space="preserve"> (</w:t>
      </w:r>
      <w:r w:rsidR="00105ED6" w:rsidRPr="00105ED6">
        <w:rPr>
          <w:b/>
        </w:rPr>
        <w:t>Adam and Eve</w:t>
      </w:r>
      <w:r w:rsidR="00105ED6">
        <w:t xml:space="preserve"> – </w:t>
      </w:r>
      <w:r w:rsidR="00C530F8" w:rsidRPr="00105ED6">
        <w:rPr>
          <w:i/>
        </w:rPr>
        <w:t xml:space="preserve">naked to clothed with </w:t>
      </w:r>
      <w:r w:rsidR="00C530F8" w:rsidRPr="00105ED6">
        <w:rPr>
          <w:b/>
          <w:i/>
          <w:highlight w:val="yellow"/>
        </w:rPr>
        <w:t>“tunic”</w:t>
      </w:r>
      <w:r w:rsidR="00C530F8" w:rsidRPr="00105ED6">
        <w:rPr>
          <w:i/>
        </w:rPr>
        <w:t xml:space="preserve"> – scholars agree at least from neck to knee</w:t>
      </w:r>
      <w:r w:rsidR="00C530F8">
        <w:t>);</w:t>
      </w:r>
      <w:r w:rsidR="00293062">
        <w:t xml:space="preserve"> </w:t>
      </w:r>
      <w:r w:rsidR="00293062" w:rsidRPr="00105ED6">
        <w:rPr>
          <w:b/>
          <w:highlight w:val="yellow"/>
        </w:rPr>
        <w:t>Exodus 28:42</w:t>
      </w:r>
      <w:r w:rsidR="00C530F8">
        <w:t xml:space="preserve"> (</w:t>
      </w:r>
      <w:r w:rsidR="00105ED6" w:rsidRPr="00105ED6">
        <w:rPr>
          <w:b/>
        </w:rPr>
        <w:t>priests linen trousers</w:t>
      </w:r>
      <w:r w:rsidR="00105ED6">
        <w:t xml:space="preserve"> – </w:t>
      </w:r>
      <w:r w:rsidR="00C530F8" w:rsidRPr="00105ED6">
        <w:rPr>
          <w:i/>
        </w:rPr>
        <w:t>waist to thighs</w:t>
      </w:r>
      <w:r w:rsidR="00C530F8">
        <w:t xml:space="preserve">); </w:t>
      </w:r>
      <w:r w:rsidR="00C530F8" w:rsidRPr="00105ED6">
        <w:rPr>
          <w:b/>
          <w:highlight w:val="yellow"/>
        </w:rPr>
        <w:t>Isaiah 47:2-3</w:t>
      </w:r>
      <w:r w:rsidR="00C530F8">
        <w:t xml:space="preserve"> (</w:t>
      </w:r>
      <w:r w:rsidR="00105ED6" w:rsidRPr="00105ED6">
        <w:rPr>
          <w:b/>
        </w:rPr>
        <w:t>Humiliation of Babylon</w:t>
      </w:r>
      <w:r w:rsidR="00105ED6">
        <w:t xml:space="preserve"> – </w:t>
      </w:r>
      <w:r w:rsidR="00C530F8" w:rsidRPr="00105ED6">
        <w:rPr>
          <w:i/>
        </w:rPr>
        <w:t>Uncovered thigh</w:t>
      </w:r>
      <w:r w:rsidR="00C530F8">
        <w:t>).</w:t>
      </w:r>
    </w:p>
    <w:p w:rsidR="00105ED6" w:rsidRDefault="00791565" w:rsidP="00C97E5E">
      <w:pPr>
        <w:pStyle w:val="ListParagraph"/>
        <w:numPr>
          <w:ilvl w:val="3"/>
          <w:numId w:val="4"/>
        </w:numPr>
      </w:pPr>
      <w:r>
        <w:rPr>
          <w:b/>
        </w:rPr>
        <w:t>NOTE: Nakedness does not vary from situation to situation. Nakedness is nakedness. (EX: Swimming, summer heat, etc.)</w:t>
      </w:r>
    </w:p>
    <w:p w:rsidR="00C530F8" w:rsidRDefault="00C530F8" w:rsidP="00C530F8">
      <w:pPr>
        <w:pStyle w:val="ListParagraph"/>
        <w:numPr>
          <w:ilvl w:val="2"/>
          <w:numId w:val="4"/>
        </w:numPr>
      </w:pPr>
      <w:r w:rsidRPr="00105ED6">
        <w:rPr>
          <w:b/>
        </w:rPr>
        <w:t>Moderation</w:t>
      </w:r>
      <w:r>
        <w:t xml:space="preserve"> – </w:t>
      </w:r>
      <w:proofErr w:type="spellStart"/>
      <w:r w:rsidRPr="00105ED6">
        <w:rPr>
          <w:i/>
        </w:rPr>
        <w:t>sōphrosyne</w:t>
      </w:r>
      <w:proofErr w:type="spellEnd"/>
      <w:r w:rsidRPr="00105ED6">
        <w:rPr>
          <w:i/>
        </w:rPr>
        <w:t>̄</w:t>
      </w:r>
      <w:r>
        <w:t xml:space="preserve">; </w:t>
      </w:r>
      <w:r>
        <w:t>soundness of mind, i.e. (literally) sanity or (figuratively) self-control</w:t>
      </w:r>
      <w:r>
        <w:t>. (STRONG)</w:t>
      </w:r>
    </w:p>
    <w:p w:rsidR="00105ED6" w:rsidRDefault="00105ED6" w:rsidP="00105ED6">
      <w:pPr>
        <w:pStyle w:val="ListParagraph"/>
        <w:numPr>
          <w:ilvl w:val="3"/>
          <w:numId w:val="4"/>
        </w:numPr>
      </w:pPr>
      <w:r>
        <w:t>Not in excess, but control.</w:t>
      </w:r>
    </w:p>
    <w:p w:rsidR="00105ED6" w:rsidRPr="00105ED6" w:rsidRDefault="00105ED6" w:rsidP="00105ED6">
      <w:pPr>
        <w:pStyle w:val="ListParagraph"/>
        <w:numPr>
          <w:ilvl w:val="3"/>
          <w:numId w:val="4"/>
        </w:numPr>
        <w:rPr>
          <w:b/>
          <w:i/>
        </w:rPr>
      </w:pPr>
      <w:r w:rsidRPr="00105ED6">
        <w:rPr>
          <w:b/>
          <w:i/>
          <w:highlight w:val="yellow"/>
        </w:rPr>
        <w:t>“not with braided hair or gold or pearls or costly clothing” (v. 9).</w:t>
      </w:r>
    </w:p>
    <w:p w:rsidR="00105ED6" w:rsidRPr="00C60F4B" w:rsidRDefault="00105ED6" w:rsidP="00105ED6">
      <w:pPr>
        <w:pStyle w:val="ListParagraph"/>
        <w:numPr>
          <w:ilvl w:val="1"/>
          <w:numId w:val="4"/>
        </w:numPr>
        <w:rPr>
          <w:b/>
        </w:rPr>
      </w:pPr>
      <w:r w:rsidRPr="00C60F4B">
        <w:rPr>
          <w:b/>
        </w:rPr>
        <w:t>Are we hearers who CONTINUE IN what the perfect law of liberty discloses concerning our dress and character?</w:t>
      </w:r>
    </w:p>
    <w:p w:rsidR="00105ED6" w:rsidRDefault="00105ED6" w:rsidP="00105ED6">
      <w:pPr>
        <w:pStyle w:val="ListParagraph"/>
        <w:numPr>
          <w:ilvl w:val="2"/>
          <w:numId w:val="4"/>
        </w:numPr>
      </w:pPr>
      <w:r w:rsidRPr="00C60F4B">
        <w:rPr>
          <w:b/>
        </w:rPr>
        <w:t>Perfect</w:t>
      </w:r>
      <w:r>
        <w:t xml:space="preserve"> – the guidelines are complete. NOT AMBIGUOUS!</w:t>
      </w:r>
    </w:p>
    <w:p w:rsidR="00105ED6" w:rsidRDefault="00105ED6" w:rsidP="00105ED6">
      <w:pPr>
        <w:pStyle w:val="ListParagraph"/>
        <w:numPr>
          <w:ilvl w:val="2"/>
          <w:numId w:val="4"/>
        </w:numPr>
      </w:pPr>
      <w:r w:rsidRPr="00C60F4B">
        <w:rPr>
          <w:b/>
        </w:rPr>
        <w:t>Law</w:t>
      </w:r>
      <w:r>
        <w:t xml:space="preserve"> – given to be obeyed. (sin = lawlessness)</w:t>
      </w:r>
    </w:p>
    <w:p w:rsidR="00105ED6" w:rsidRDefault="00105ED6" w:rsidP="00105ED6">
      <w:pPr>
        <w:pStyle w:val="ListParagraph"/>
        <w:numPr>
          <w:ilvl w:val="2"/>
          <w:numId w:val="4"/>
        </w:numPr>
      </w:pPr>
      <w:r w:rsidRPr="00C60F4B">
        <w:rPr>
          <w:b/>
        </w:rPr>
        <w:t>Liberty</w:t>
      </w:r>
      <w:r>
        <w:t xml:space="preserve"> – following such is liberating from sin and death. (Through Jesus) (Thus, not following such is to be enslaved to sin and death.)</w:t>
      </w:r>
    </w:p>
    <w:p w:rsidR="00105ED6" w:rsidRPr="00105ED6" w:rsidRDefault="00105ED6" w:rsidP="00105ED6">
      <w:pPr>
        <w:rPr>
          <w:b/>
        </w:rPr>
      </w:pPr>
      <w:r w:rsidRPr="00105ED6">
        <w:rPr>
          <w:b/>
        </w:rPr>
        <w:t>Conclusion</w:t>
      </w:r>
      <w:bookmarkStart w:id="0" w:name="_GoBack"/>
      <w:bookmarkEnd w:id="0"/>
    </w:p>
    <w:p w:rsidR="00105ED6" w:rsidRPr="00CF7B34" w:rsidRDefault="00105ED6" w:rsidP="00105ED6">
      <w:pPr>
        <w:pStyle w:val="ListParagraph"/>
        <w:numPr>
          <w:ilvl w:val="0"/>
          <w:numId w:val="6"/>
        </w:numPr>
      </w:pPr>
      <w:r w:rsidRPr="00CF7B34">
        <w:t>Let us constantly examine ourselves to see whether we are in the faith, and constantly apply those things that we see.</w:t>
      </w:r>
    </w:p>
    <w:p w:rsidR="00105ED6" w:rsidRPr="006F284A" w:rsidRDefault="00105ED6" w:rsidP="00105ED6">
      <w:pPr>
        <w:pStyle w:val="ListParagraph"/>
        <w:numPr>
          <w:ilvl w:val="0"/>
          <w:numId w:val="6"/>
        </w:numPr>
      </w:pPr>
      <w:r>
        <w:t>This includes God’s command to dress modestly!</w:t>
      </w:r>
    </w:p>
    <w:sectPr w:rsidR="00105ED6" w:rsidRPr="006F28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C9" w:rsidRDefault="006736C9" w:rsidP="00897AAC">
      <w:pPr>
        <w:spacing w:after="0" w:line="240" w:lineRule="auto"/>
      </w:pPr>
      <w:r>
        <w:separator/>
      </w:r>
    </w:p>
  </w:endnote>
  <w:endnote w:type="continuationSeparator" w:id="0">
    <w:p w:rsidR="006736C9" w:rsidRDefault="006736C9" w:rsidP="0089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639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7AAC" w:rsidRDefault="00897A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B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7AAC" w:rsidRDefault="00897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C9" w:rsidRDefault="006736C9" w:rsidP="00897AAC">
      <w:pPr>
        <w:spacing w:after="0" w:line="240" w:lineRule="auto"/>
      </w:pPr>
      <w:r>
        <w:separator/>
      </w:r>
    </w:p>
  </w:footnote>
  <w:footnote w:type="continuationSeparator" w:id="0">
    <w:p w:rsidR="006736C9" w:rsidRDefault="006736C9" w:rsidP="0089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AAC" w:rsidRDefault="00897AAC" w:rsidP="00897AAC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F29"/>
    <w:multiLevelType w:val="hybridMultilevel"/>
    <w:tmpl w:val="72A809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91E94"/>
    <w:multiLevelType w:val="hybridMultilevel"/>
    <w:tmpl w:val="7BBC7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51DED"/>
    <w:multiLevelType w:val="hybridMultilevel"/>
    <w:tmpl w:val="A2FE87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2C16EB"/>
    <w:multiLevelType w:val="hybridMultilevel"/>
    <w:tmpl w:val="F27298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A0F3B"/>
    <w:multiLevelType w:val="hybridMultilevel"/>
    <w:tmpl w:val="FDB0F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1D84"/>
    <w:multiLevelType w:val="hybridMultilevel"/>
    <w:tmpl w:val="1E167F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AC"/>
    <w:rsid w:val="000407B3"/>
    <w:rsid w:val="00077B8D"/>
    <w:rsid w:val="00087172"/>
    <w:rsid w:val="000957DA"/>
    <w:rsid w:val="000D2C42"/>
    <w:rsid w:val="00105ED6"/>
    <w:rsid w:val="00125B95"/>
    <w:rsid w:val="0024078D"/>
    <w:rsid w:val="002716A2"/>
    <w:rsid w:val="00293062"/>
    <w:rsid w:val="002C20D0"/>
    <w:rsid w:val="002F04E4"/>
    <w:rsid w:val="002F6F16"/>
    <w:rsid w:val="003F4E28"/>
    <w:rsid w:val="004224F8"/>
    <w:rsid w:val="004336C5"/>
    <w:rsid w:val="00461A00"/>
    <w:rsid w:val="00466610"/>
    <w:rsid w:val="00471ACA"/>
    <w:rsid w:val="00591DCE"/>
    <w:rsid w:val="005A0485"/>
    <w:rsid w:val="005F073F"/>
    <w:rsid w:val="006111E4"/>
    <w:rsid w:val="006736C9"/>
    <w:rsid w:val="006A0C6F"/>
    <w:rsid w:val="006F284A"/>
    <w:rsid w:val="00711763"/>
    <w:rsid w:val="007245FA"/>
    <w:rsid w:val="0074126C"/>
    <w:rsid w:val="007425A2"/>
    <w:rsid w:val="00791565"/>
    <w:rsid w:val="007D123B"/>
    <w:rsid w:val="007E7BA9"/>
    <w:rsid w:val="00824CDF"/>
    <w:rsid w:val="00897AAC"/>
    <w:rsid w:val="009D6475"/>
    <w:rsid w:val="00A22C2D"/>
    <w:rsid w:val="00A45AF7"/>
    <w:rsid w:val="00BB62EC"/>
    <w:rsid w:val="00C300D9"/>
    <w:rsid w:val="00C51775"/>
    <w:rsid w:val="00C530F8"/>
    <w:rsid w:val="00C60F4B"/>
    <w:rsid w:val="00C97E5E"/>
    <w:rsid w:val="00CC1585"/>
    <w:rsid w:val="00CF7B34"/>
    <w:rsid w:val="00DF0E22"/>
    <w:rsid w:val="00DF5C1C"/>
    <w:rsid w:val="00E354AE"/>
    <w:rsid w:val="00E647AA"/>
    <w:rsid w:val="00E822A0"/>
    <w:rsid w:val="00F1197D"/>
    <w:rsid w:val="00F6757E"/>
    <w:rsid w:val="00F81539"/>
    <w:rsid w:val="00FB0800"/>
    <w:rsid w:val="00FD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45A7B"/>
  <w15:chartTrackingRefBased/>
  <w15:docId w15:val="{D7587254-815F-441A-8B9B-FEF8DB61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AAC"/>
  </w:style>
  <w:style w:type="paragraph" w:styleId="Footer">
    <w:name w:val="footer"/>
    <w:basedOn w:val="Normal"/>
    <w:link w:val="FooterChar"/>
    <w:uiPriority w:val="99"/>
    <w:unhideWhenUsed/>
    <w:rsid w:val="00897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AAC"/>
  </w:style>
  <w:style w:type="paragraph" w:styleId="ListParagraph">
    <w:name w:val="List Paragraph"/>
    <w:basedOn w:val="Normal"/>
    <w:uiPriority w:val="34"/>
    <w:qFormat/>
    <w:rsid w:val="006F2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48</cp:revision>
  <dcterms:created xsi:type="dcterms:W3CDTF">2017-07-27T20:10:00Z</dcterms:created>
  <dcterms:modified xsi:type="dcterms:W3CDTF">2017-07-29T15:41:00Z</dcterms:modified>
</cp:coreProperties>
</file>