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F9" w:rsidRPr="0031580D" w:rsidRDefault="0031580D">
      <w:pPr>
        <w:rPr>
          <w:b/>
          <w:sz w:val="32"/>
        </w:rPr>
      </w:pPr>
      <w:r w:rsidRPr="0031580D">
        <w:rPr>
          <w:b/>
          <w:sz w:val="32"/>
        </w:rPr>
        <w:t>1 Corinthians 15</w:t>
      </w:r>
    </w:p>
    <w:p w:rsidR="0031580D" w:rsidRDefault="0031580D">
      <w:pPr>
        <w:rPr>
          <w:i/>
          <w:sz w:val="24"/>
          <w:szCs w:val="24"/>
        </w:rPr>
      </w:pPr>
      <w:r w:rsidRPr="0031580D">
        <w:rPr>
          <w:i/>
          <w:sz w:val="24"/>
          <w:szCs w:val="24"/>
        </w:rPr>
        <w:t>Paul deals with the false view some had regarding the resurrection, by noting Christ’s resurrection, and the hope it affords us.  He discusses the nature of the resurrected body, and emphasizes the hope that the resurrection gives to all Christians.</w:t>
      </w:r>
      <w:r w:rsidRPr="0031580D">
        <w:rPr>
          <w:i/>
          <w:sz w:val="24"/>
          <w:szCs w:val="24"/>
        </w:rPr>
        <w:t xml:space="preserve"> (Synopsis by Stan Cox)</w:t>
      </w:r>
    </w:p>
    <w:p w:rsidR="0031580D" w:rsidRPr="0031580D" w:rsidRDefault="0031580D" w:rsidP="0031580D">
      <w:pPr>
        <w:pStyle w:val="ListParagraph"/>
        <w:numPr>
          <w:ilvl w:val="0"/>
          <w:numId w:val="1"/>
        </w:numPr>
        <w:jc w:val="both"/>
        <w:rPr>
          <w:sz w:val="24"/>
          <w:szCs w:val="26"/>
        </w:rPr>
      </w:pPr>
      <w:r w:rsidRPr="00291C1E">
        <w:rPr>
          <w:sz w:val="24"/>
          <w:szCs w:val="26"/>
        </w:rPr>
        <w:t xml:space="preserve">Inquiry from Corinthians </w:t>
      </w:r>
      <w:r w:rsidRPr="00291C1E">
        <w:rPr>
          <w:b/>
          <w:sz w:val="24"/>
          <w:szCs w:val="26"/>
        </w:rPr>
        <w:t>(7:1-16:4)</w:t>
      </w:r>
      <w:r w:rsidRPr="00291C1E">
        <w:rPr>
          <w:sz w:val="24"/>
          <w:szCs w:val="26"/>
        </w:rPr>
        <w:t xml:space="preserve"> – </w:t>
      </w:r>
      <w:r w:rsidRPr="00291C1E">
        <w:rPr>
          <w:i/>
          <w:sz w:val="24"/>
          <w:szCs w:val="26"/>
        </w:rPr>
        <w:t xml:space="preserve">“Now concerning the things </w:t>
      </w:r>
      <w:r w:rsidRPr="00291C1E">
        <w:rPr>
          <w:i/>
          <w:sz w:val="24"/>
          <w:szCs w:val="26"/>
          <w:u w:val="single"/>
        </w:rPr>
        <w:t>of which you wrote to me</w:t>
      </w:r>
      <w:r w:rsidRPr="00291C1E">
        <w:rPr>
          <w:i/>
          <w:sz w:val="24"/>
          <w:szCs w:val="26"/>
        </w:rPr>
        <w:t>:”</w:t>
      </w:r>
      <w:r w:rsidRPr="00291C1E">
        <w:rPr>
          <w:sz w:val="24"/>
          <w:szCs w:val="26"/>
        </w:rPr>
        <w:t xml:space="preserve"> </w:t>
      </w:r>
      <w:r w:rsidRPr="00291C1E">
        <w:rPr>
          <w:b/>
          <w:sz w:val="24"/>
          <w:szCs w:val="26"/>
        </w:rPr>
        <w:t>(7:1)</w:t>
      </w:r>
      <w:r w:rsidRPr="00291C1E">
        <w:rPr>
          <w:sz w:val="24"/>
          <w:szCs w:val="26"/>
        </w:rPr>
        <w:t>.</w:t>
      </w:r>
    </w:p>
    <w:p w:rsidR="0031580D" w:rsidRPr="00291C1E" w:rsidRDefault="0031580D" w:rsidP="0031580D">
      <w:pPr>
        <w:pStyle w:val="ListParagraph"/>
        <w:numPr>
          <w:ilvl w:val="1"/>
          <w:numId w:val="1"/>
        </w:numPr>
        <w:jc w:val="both"/>
        <w:rPr>
          <w:sz w:val="24"/>
          <w:szCs w:val="26"/>
        </w:rPr>
      </w:pPr>
      <w:r w:rsidRPr="00291C1E">
        <w:rPr>
          <w:sz w:val="24"/>
          <w:szCs w:val="26"/>
        </w:rPr>
        <w:t xml:space="preserve">Concerning the Resurrection </w:t>
      </w:r>
      <w:r w:rsidRPr="00291C1E">
        <w:rPr>
          <w:b/>
          <w:sz w:val="24"/>
          <w:szCs w:val="26"/>
        </w:rPr>
        <w:t>(15:1-58)</w:t>
      </w:r>
      <w:r w:rsidRPr="00291C1E">
        <w:rPr>
          <w:sz w:val="24"/>
          <w:szCs w:val="26"/>
        </w:rPr>
        <w:t>.</w:t>
      </w:r>
    </w:p>
    <w:p w:rsidR="0031580D" w:rsidRDefault="0031580D" w:rsidP="0031580D">
      <w:pPr>
        <w:pStyle w:val="ListParagraph"/>
        <w:numPr>
          <w:ilvl w:val="2"/>
          <w:numId w:val="1"/>
        </w:numPr>
        <w:jc w:val="both"/>
        <w:rPr>
          <w:sz w:val="24"/>
          <w:szCs w:val="26"/>
        </w:rPr>
      </w:pPr>
      <w:r w:rsidRPr="00291C1E">
        <w:rPr>
          <w:sz w:val="24"/>
          <w:szCs w:val="26"/>
        </w:rPr>
        <w:t xml:space="preserve">Resurrection witnessed, preached, and believed </w:t>
      </w:r>
      <w:r w:rsidRPr="00291C1E">
        <w:rPr>
          <w:b/>
          <w:sz w:val="24"/>
          <w:szCs w:val="26"/>
        </w:rPr>
        <w:t>(15:1-11)</w:t>
      </w:r>
      <w:r w:rsidRPr="00291C1E">
        <w:rPr>
          <w:sz w:val="24"/>
          <w:szCs w:val="26"/>
        </w:rPr>
        <w:t>.</w:t>
      </w:r>
    </w:p>
    <w:p w:rsidR="004A710C" w:rsidRDefault="004A710C" w:rsidP="004A710C">
      <w:pPr>
        <w:pStyle w:val="ListParagraph"/>
        <w:numPr>
          <w:ilvl w:val="3"/>
          <w:numId w:val="1"/>
        </w:numPr>
        <w:jc w:val="both"/>
        <w:rPr>
          <w:sz w:val="24"/>
          <w:szCs w:val="26"/>
        </w:rPr>
      </w:pPr>
      <w:r>
        <w:rPr>
          <w:sz w:val="24"/>
          <w:szCs w:val="26"/>
        </w:rPr>
        <w:t xml:space="preserve">The gospel and the Corinthians </w:t>
      </w:r>
      <w:r w:rsidRPr="004A710C">
        <w:rPr>
          <w:b/>
          <w:sz w:val="24"/>
          <w:szCs w:val="26"/>
        </w:rPr>
        <w:t>(vv. 1-2).</w:t>
      </w:r>
    </w:p>
    <w:p w:rsidR="004A710C" w:rsidRDefault="004A710C" w:rsidP="004A710C">
      <w:pPr>
        <w:pStyle w:val="ListParagraph"/>
        <w:numPr>
          <w:ilvl w:val="4"/>
          <w:numId w:val="1"/>
        </w:numPr>
        <w:jc w:val="both"/>
        <w:rPr>
          <w:sz w:val="24"/>
          <w:szCs w:val="26"/>
        </w:rPr>
      </w:pPr>
      <w:r>
        <w:rPr>
          <w:sz w:val="24"/>
          <w:szCs w:val="26"/>
        </w:rPr>
        <w:t xml:space="preserve">Paul preached the gospel to them – they received it </w:t>
      </w:r>
      <w:r w:rsidRPr="004A710C">
        <w:rPr>
          <w:b/>
          <w:sz w:val="24"/>
          <w:szCs w:val="26"/>
        </w:rPr>
        <w:t>(v. 1).</w:t>
      </w:r>
    </w:p>
    <w:p w:rsidR="004A710C" w:rsidRDefault="004A710C" w:rsidP="004A710C">
      <w:pPr>
        <w:pStyle w:val="ListParagraph"/>
        <w:numPr>
          <w:ilvl w:val="4"/>
          <w:numId w:val="1"/>
        </w:numPr>
        <w:jc w:val="both"/>
        <w:rPr>
          <w:sz w:val="24"/>
          <w:szCs w:val="26"/>
        </w:rPr>
      </w:pPr>
      <w:r>
        <w:rPr>
          <w:sz w:val="24"/>
          <w:szCs w:val="26"/>
        </w:rPr>
        <w:t xml:space="preserve">By it they will be saved if they hold it fast </w:t>
      </w:r>
      <w:r w:rsidRPr="004A710C">
        <w:rPr>
          <w:b/>
          <w:sz w:val="24"/>
          <w:szCs w:val="26"/>
        </w:rPr>
        <w:t>(v. 2).</w:t>
      </w:r>
    </w:p>
    <w:p w:rsidR="004A710C" w:rsidRDefault="004A710C" w:rsidP="004A710C">
      <w:pPr>
        <w:pStyle w:val="ListParagraph"/>
        <w:numPr>
          <w:ilvl w:val="3"/>
          <w:numId w:val="1"/>
        </w:numPr>
        <w:jc w:val="both"/>
        <w:rPr>
          <w:sz w:val="24"/>
          <w:szCs w:val="26"/>
        </w:rPr>
      </w:pPr>
      <w:r>
        <w:rPr>
          <w:sz w:val="24"/>
          <w:szCs w:val="26"/>
        </w:rPr>
        <w:t xml:space="preserve">The gospel concisely reviewed </w:t>
      </w:r>
      <w:r w:rsidRPr="004A710C">
        <w:rPr>
          <w:b/>
          <w:sz w:val="24"/>
          <w:szCs w:val="26"/>
        </w:rPr>
        <w:t>(vv. 3-11).</w:t>
      </w:r>
    </w:p>
    <w:p w:rsidR="004A710C" w:rsidRDefault="004A710C" w:rsidP="004A710C">
      <w:pPr>
        <w:pStyle w:val="ListParagraph"/>
        <w:numPr>
          <w:ilvl w:val="4"/>
          <w:numId w:val="1"/>
        </w:numPr>
        <w:jc w:val="both"/>
        <w:rPr>
          <w:sz w:val="24"/>
          <w:szCs w:val="26"/>
        </w:rPr>
      </w:pPr>
      <w:r>
        <w:rPr>
          <w:sz w:val="24"/>
          <w:szCs w:val="26"/>
        </w:rPr>
        <w:t xml:space="preserve">Christ died for mankind’s sins </w:t>
      </w:r>
      <w:r w:rsidRPr="004A710C">
        <w:rPr>
          <w:b/>
          <w:sz w:val="24"/>
          <w:szCs w:val="26"/>
        </w:rPr>
        <w:t>(v. 3).</w:t>
      </w:r>
    </w:p>
    <w:p w:rsidR="004A710C" w:rsidRDefault="004A710C" w:rsidP="004A710C">
      <w:pPr>
        <w:pStyle w:val="ListParagraph"/>
        <w:numPr>
          <w:ilvl w:val="4"/>
          <w:numId w:val="1"/>
        </w:numPr>
        <w:jc w:val="both"/>
        <w:rPr>
          <w:sz w:val="24"/>
          <w:szCs w:val="26"/>
        </w:rPr>
      </w:pPr>
      <w:r>
        <w:rPr>
          <w:sz w:val="24"/>
          <w:szCs w:val="26"/>
        </w:rPr>
        <w:t xml:space="preserve">He was buried, and rose on the third day </w:t>
      </w:r>
      <w:r w:rsidRPr="004A710C">
        <w:rPr>
          <w:b/>
          <w:sz w:val="24"/>
          <w:szCs w:val="26"/>
        </w:rPr>
        <w:t>(v. 4).</w:t>
      </w:r>
    </w:p>
    <w:p w:rsidR="004A710C" w:rsidRDefault="004A710C" w:rsidP="004A710C">
      <w:pPr>
        <w:pStyle w:val="ListParagraph"/>
        <w:numPr>
          <w:ilvl w:val="4"/>
          <w:numId w:val="1"/>
        </w:numPr>
        <w:jc w:val="both"/>
        <w:rPr>
          <w:sz w:val="24"/>
          <w:szCs w:val="26"/>
        </w:rPr>
      </w:pPr>
      <w:r>
        <w:rPr>
          <w:sz w:val="24"/>
          <w:szCs w:val="26"/>
        </w:rPr>
        <w:t xml:space="preserve">He was seen by many – eyewitnesses </w:t>
      </w:r>
      <w:r w:rsidRPr="004A710C">
        <w:rPr>
          <w:b/>
          <w:sz w:val="24"/>
          <w:szCs w:val="26"/>
        </w:rPr>
        <w:t>(vv. 5-7).</w:t>
      </w:r>
    </w:p>
    <w:p w:rsidR="004A710C" w:rsidRDefault="004A710C" w:rsidP="004A710C">
      <w:pPr>
        <w:pStyle w:val="ListParagraph"/>
        <w:numPr>
          <w:ilvl w:val="4"/>
          <w:numId w:val="1"/>
        </w:numPr>
        <w:jc w:val="both"/>
        <w:rPr>
          <w:sz w:val="24"/>
          <w:szCs w:val="26"/>
        </w:rPr>
      </w:pPr>
      <w:r>
        <w:rPr>
          <w:sz w:val="24"/>
          <w:szCs w:val="26"/>
        </w:rPr>
        <w:t xml:space="preserve">Lastly, He was seen by Paul, who, by God’s grace proclaimed the gospel </w:t>
      </w:r>
      <w:r w:rsidRPr="004A710C">
        <w:rPr>
          <w:b/>
          <w:sz w:val="24"/>
          <w:szCs w:val="26"/>
        </w:rPr>
        <w:t>(vv. 8-10).</w:t>
      </w:r>
    </w:p>
    <w:p w:rsidR="004A710C" w:rsidRPr="00291C1E" w:rsidRDefault="004A710C" w:rsidP="004A710C">
      <w:pPr>
        <w:pStyle w:val="ListParagraph"/>
        <w:numPr>
          <w:ilvl w:val="4"/>
          <w:numId w:val="1"/>
        </w:numPr>
        <w:jc w:val="both"/>
        <w:rPr>
          <w:sz w:val="24"/>
          <w:szCs w:val="26"/>
        </w:rPr>
      </w:pPr>
      <w:r>
        <w:rPr>
          <w:sz w:val="24"/>
          <w:szCs w:val="26"/>
        </w:rPr>
        <w:t xml:space="preserve">The Corinthians believed the gospel message </w:t>
      </w:r>
      <w:r w:rsidRPr="004A710C">
        <w:rPr>
          <w:b/>
          <w:sz w:val="24"/>
          <w:szCs w:val="26"/>
        </w:rPr>
        <w:t>(v. 11).</w:t>
      </w:r>
    </w:p>
    <w:p w:rsidR="0031580D" w:rsidRDefault="0031580D" w:rsidP="0031580D">
      <w:pPr>
        <w:pStyle w:val="ListParagraph"/>
        <w:numPr>
          <w:ilvl w:val="2"/>
          <w:numId w:val="1"/>
        </w:numPr>
        <w:jc w:val="both"/>
        <w:rPr>
          <w:sz w:val="24"/>
          <w:szCs w:val="26"/>
        </w:rPr>
      </w:pPr>
      <w:r w:rsidRPr="00291C1E">
        <w:rPr>
          <w:sz w:val="24"/>
          <w:szCs w:val="26"/>
        </w:rPr>
        <w:t xml:space="preserve">Logical Consequences if Resurrection is erroneous </w:t>
      </w:r>
      <w:r w:rsidRPr="00291C1E">
        <w:rPr>
          <w:b/>
          <w:sz w:val="24"/>
          <w:szCs w:val="26"/>
        </w:rPr>
        <w:t>(15:12-19)</w:t>
      </w:r>
      <w:r w:rsidRPr="00291C1E">
        <w:rPr>
          <w:sz w:val="24"/>
          <w:szCs w:val="26"/>
        </w:rPr>
        <w:t>.</w:t>
      </w:r>
    </w:p>
    <w:p w:rsidR="004A710C" w:rsidRDefault="004A710C" w:rsidP="004A710C">
      <w:pPr>
        <w:pStyle w:val="ListParagraph"/>
        <w:numPr>
          <w:ilvl w:val="3"/>
          <w:numId w:val="1"/>
        </w:numPr>
        <w:jc w:val="both"/>
        <w:rPr>
          <w:sz w:val="24"/>
          <w:szCs w:val="26"/>
        </w:rPr>
      </w:pPr>
      <w:r>
        <w:rPr>
          <w:sz w:val="24"/>
          <w:szCs w:val="26"/>
        </w:rPr>
        <w:t xml:space="preserve">Christ is not risen </w:t>
      </w:r>
      <w:r w:rsidRPr="00F86B55">
        <w:rPr>
          <w:b/>
          <w:sz w:val="24"/>
          <w:szCs w:val="26"/>
        </w:rPr>
        <w:t>(vv. 12-13).</w:t>
      </w:r>
    </w:p>
    <w:p w:rsidR="004A710C" w:rsidRDefault="004A710C" w:rsidP="004A710C">
      <w:pPr>
        <w:pStyle w:val="ListParagraph"/>
        <w:numPr>
          <w:ilvl w:val="3"/>
          <w:numId w:val="1"/>
        </w:numPr>
        <w:jc w:val="both"/>
        <w:rPr>
          <w:sz w:val="24"/>
          <w:szCs w:val="26"/>
        </w:rPr>
      </w:pPr>
      <w:r>
        <w:rPr>
          <w:sz w:val="24"/>
          <w:szCs w:val="26"/>
        </w:rPr>
        <w:t xml:space="preserve">The apostolic preaching is empty, as is the Corinthians’ faith </w:t>
      </w:r>
      <w:r w:rsidRPr="00F86B55">
        <w:rPr>
          <w:b/>
          <w:sz w:val="24"/>
          <w:szCs w:val="26"/>
        </w:rPr>
        <w:t>(v. 14).</w:t>
      </w:r>
    </w:p>
    <w:p w:rsidR="004A710C" w:rsidRDefault="004A710C" w:rsidP="004A710C">
      <w:pPr>
        <w:pStyle w:val="ListParagraph"/>
        <w:numPr>
          <w:ilvl w:val="3"/>
          <w:numId w:val="1"/>
        </w:numPr>
        <w:jc w:val="both"/>
        <w:rPr>
          <w:sz w:val="24"/>
          <w:szCs w:val="26"/>
        </w:rPr>
      </w:pPr>
      <w:r>
        <w:rPr>
          <w:sz w:val="24"/>
          <w:szCs w:val="26"/>
        </w:rPr>
        <w:t xml:space="preserve">The apostles are false witnesses </w:t>
      </w:r>
      <w:r w:rsidRPr="00F86B55">
        <w:rPr>
          <w:b/>
          <w:sz w:val="24"/>
          <w:szCs w:val="26"/>
        </w:rPr>
        <w:t>(vv. 15-16).</w:t>
      </w:r>
    </w:p>
    <w:p w:rsidR="004A710C" w:rsidRDefault="004A710C" w:rsidP="004A710C">
      <w:pPr>
        <w:pStyle w:val="ListParagraph"/>
        <w:numPr>
          <w:ilvl w:val="3"/>
          <w:numId w:val="1"/>
        </w:numPr>
        <w:jc w:val="both"/>
        <w:rPr>
          <w:sz w:val="24"/>
          <w:szCs w:val="26"/>
        </w:rPr>
      </w:pPr>
      <w:r>
        <w:rPr>
          <w:sz w:val="24"/>
          <w:szCs w:val="26"/>
        </w:rPr>
        <w:t xml:space="preserve">They are still in their sins </w:t>
      </w:r>
      <w:r w:rsidRPr="00F86B55">
        <w:rPr>
          <w:b/>
          <w:sz w:val="24"/>
          <w:szCs w:val="26"/>
        </w:rPr>
        <w:t>(v. 17).</w:t>
      </w:r>
    </w:p>
    <w:p w:rsidR="004A710C" w:rsidRDefault="004A710C" w:rsidP="004A710C">
      <w:pPr>
        <w:pStyle w:val="ListParagraph"/>
        <w:numPr>
          <w:ilvl w:val="3"/>
          <w:numId w:val="1"/>
        </w:numPr>
        <w:jc w:val="both"/>
        <w:rPr>
          <w:sz w:val="24"/>
          <w:szCs w:val="26"/>
        </w:rPr>
      </w:pPr>
      <w:r>
        <w:rPr>
          <w:sz w:val="24"/>
          <w:szCs w:val="26"/>
        </w:rPr>
        <w:t xml:space="preserve">The Christians who have died have perished – without hope </w:t>
      </w:r>
      <w:r w:rsidRPr="00F86B55">
        <w:rPr>
          <w:b/>
          <w:sz w:val="24"/>
          <w:szCs w:val="26"/>
        </w:rPr>
        <w:t>(v. 18).</w:t>
      </w:r>
    </w:p>
    <w:p w:rsidR="004A710C" w:rsidRPr="00291C1E" w:rsidRDefault="00F86B55" w:rsidP="004A710C">
      <w:pPr>
        <w:pStyle w:val="ListParagraph"/>
        <w:numPr>
          <w:ilvl w:val="3"/>
          <w:numId w:val="1"/>
        </w:numPr>
        <w:jc w:val="both"/>
        <w:rPr>
          <w:sz w:val="24"/>
          <w:szCs w:val="26"/>
        </w:rPr>
      </w:pPr>
      <w:r>
        <w:rPr>
          <w:sz w:val="24"/>
          <w:szCs w:val="26"/>
        </w:rPr>
        <w:t xml:space="preserve">Christians are the most pitiable people on earth </w:t>
      </w:r>
      <w:r w:rsidRPr="00F86B55">
        <w:rPr>
          <w:b/>
          <w:sz w:val="24"/>
          <w:szCs w:val="26"/>
        </w:rPr>
        <w:t>(v. 19).</w:t>
      </w:r>
    </w:p>
    <w:p w:rsidR="0031580D" w:rsidRDefault="0031580D" w:rsidP="0031580D">
      <w:pPr>
        <w:pStyle w:val="ListParagraph"/>
        <w:numPr>
          <w:ilvl w:val="2"/>
          <w:numId w:val="1"/>
        </w:numPr>
        <w:jc w:val="both"/>
        <w:rPr>
          <w:sz w:val="24"/>
          <w:szCs w:val="26"/>
        </w:rPr>
      </w:pPr>
      <w:r w:rsidRPr="00291C1E">
        <w:rPr>
          <w:sz w:val="24"/>
          <w:szCs w:val="26"/>
        </w:rPr>
        <w:t xml:space="preserve">Importance of Resurrection 1: Last Enemy Destroyed </w:t>
      </w:r>
      <w:r w:rsidRPr="00291C1E">
        <w:rPr>
          <w:b/>
          <w:sz w:val="24"/>
          <w:szCs w:val="26"/>
        </w:rPr>
        <w:t>(15:20-28)</w:t>
      </w:r>
      <w:r w:rsidRPr="00291C1E">
        <w:rPr>
          <w:sz w:val="24"/>
          <w:szCs w:val="26"/>
        </w:rPr>
        <w:t>.</w:t>
      </w:r>
    </w:p>
    <w:p w:rsidR="00F86B55" w:rsidRDefault="00F86B55" w:rsidP="00F86B55">
      <w:pPr>
        <w:pStyle w:val="ListParagraph"/>
        <w:numPr>
          <w:ilvl w:val="3"/>
          <w:numId w:val="1"/>
        </w:numPr>
        <w:jc w:val="both"/>
        <w:rPr>
          <w:sz w:val="24"/>
          <w:szCs w:val="26"/>
        </w:rPr>
      </w:pPr>
      <w:r>
        <w:rPr>
          <w:sz w:val="24"/>
          <w:szCs w:val="26"/>
        </w:rPr>
        <w:t xml:space="preserve">Christ is the </w:t>
      </w:r>
      <w:r w:rsidRPr="00F86B55">
        <w:rPr>
          <w:i/>
          <w:sz w:val="24"/>
          <w:szCs w:val="26"/>
        </w:rPr>
        <w:t>“</w:t>
      </w:r>
      <w:proofErr w:type="spellStart"/>
      <w:r w:rsidRPr="00F86B55">
        <w:rPr>
          <w:i/>
          <w:sz w:val="24"/>
          <w:szCs w:val="26"/>
        </w:rPr>
        <w:t>firstfruits</w:t>
      </w:r>
      <w:proofErr w:type="spellEnd"/>
      <w:r w:rsidRPr="00F86B55">
        <w:rPr>
          <w:i/>
          <w:sz w:val="24"/>
          <w:szCs w:val="26"/>
        </w:rPr>
        <w:t>”</w:t>
      </w:r>
      <w:r>
        <w:rPr>
          <w:sz w:val="24"/>
          <w:szCs w:val="26"/>
        </w:rPr>
        <w:t xml:space="preserve"> of the resurrection </w:t>
      </w:r>
      <w:r w:rsidRPr="00F86B55">
        <w:rPr>
          <w:b/>
          <w:sz w:val="24"/>
          <w:szCs w:val="26"/>
        </w:rPr>
        <w:t>(v. 20).</w:t>
      </w:r>
    </w:p>
    <w:p w:rsidR="00F86B55" w:rsidRDefault="00F86B55" w:rsidP="00F86B55">
      <w:pPr>
        <w:pStyle w:val="ListParagraph"/>
        <w:numPr>
          <w:ilvl w:val="3"/>
          <w:numId w:val="1"/>
        </w:numPr>
        <w:jc w:val="both"/>
        <w:rPr>
          <w:sz w:val="24"/>
          <w:szCs w:val="26"/>
        </w:rPr>
      </w:pPr>
      <w:r>
        <w:rPr>
          <w:sz w:val="24"/>
          <w:szCs w:val="26"/>
        </w:rPr>
        <w:t xml:space="preserve">The correlation between Adam’s death, and Christ’s resurrection </w:t>
      </w:r>
      <w:r w:rsidRPr="00F86B55">
        <w:rPr>
          <w:b/>
          <w:sz w:val="24"/>
          <w:szCs w:val="26"/>
        </w:rPr>
        <w:t>(vv. 21-22).</w:t>
      </w:r>
    </w:p>
    <w:p w:rsidR="00F86B55" w:rsidRDefault="00F86B55" w:rsidP="00F86B55">
      <w:pPr>
        <w:pStyle w:val="ListParagraph"/>
        <w:numPr>
          <w:ilvl w:val="3"/>
          <w:numId w:val="1"/>
        </w:numPr>
        <w:jc w:val="both"/>
        <w:rPr>
          <w:sz w:val="24"/>
          <w:szCs w:val="26"/>
        </w:rPr>
      </w:pPr>
      <w:r>
        <w:rPr>
          <w:sz w:val="24"/>
          <w:szCs w:val="26"/>
        </w:rPr>
        <w:t xml:space="preserve">When </w:t>
      </w:r>
      <w:proofErr w:type="gramStart"/>
      <w:r>
        <w:rPr>
          <w:sz w:val="24"/>
          <w:szCs w:val="26"/>
        </w:rPr>
        <w:t>will</w:t>
      </w:r>
      <w:proofErr w:type="gramEnd"/>
      <w:r>
        <w:rPr>
          <w:sz w:val="24"/>
          <w:szCs w:val="26"/>
        </w:rPr>
        <w:t xml:space="preserve"> the resurrection occur </w:t>
      </w:r>
      <w:r w:rsidRPr="00F86B55">
        <w:rPr>
          <w:b/>
          <w:sz w:val="24"/>
          <w:szCs w:val="26"/>
        </w:rPr>
        <w:t>(vv. 23-28)?</w:t>
      </w:r>
    </w:p>
    <w:p w:rsidR="00F86B55" w:rsidRDefault="00F86B55" w:rsidP="00F86B55">
      <w:pPr>
        <w:pStyle w:val="ListParagraph"/>
        <w:numPr>
          <w:ilvl w:val="4"/>
          <w:numId w:val="1"/>
        </w:numPr>
        <w:jc w:val="both"/>
        <w:rPr>
          <w:sz w:val="24"/>
          <w:szCs w:val="26"/>
        </w:rPr>
      </w:pPr>
      <w:r>
        <w:rPr>
          <w:sz w:val="24"/>
          <w:szCs w:val="26"/>
        </w:rPr>
        <w:t xml:space="preserve">At Christ’s (second) coming </w:t>
      </w:r>
      <w:r w:rsidRPr="00F86B55">
        <w:rPr>
          <w:b/>
          <w:sz w:val="24"/>
          <w:szCs w:val="26"/>
        </w:rPr>
        <w:t>(v. 23).</w:t>
      </w:r>
    </w:p>
    <w:p w:rsidR="00F86B55" w:rsidRPr="00F86B55" w:rsidRDefault="00F86B55" w:rsidP="00F86B55">
      <w:pPr>
        <w:pStyle w:val="ListParagraph"/>
        <w:numPr>
          <w:ilvl w:val="4"/>
          <w:numId w:val="1"/>
        </w:numPr>
        <w:jc w:val="both"/>
        <w:rPr>
          <w:sz w:val="24"/>
          <w:szCs w:val="26"/>
        </w:rPr>
      </w:pPr>
      <w:r>
        <w:rPr>
          <w:sz w:val="24"/>
          <w:szCs w:val="26"/>
        </w:rPr>
        <w:t xml:space="preserve">At the end, when Christ delivers the kingdom to God        </w:t>
      </w:r>
      <w:proofErr w:type="gramStart"/>
      <w:r>
        <w:rPr>
          <w:sz w:val="24"/>
          <w:szCs w:val="26"/>
        </w:rPr>
        <w:t xml:space="preserve">   </w:t>
      </w:r>
      <w:r w:rsidRPr="00F86B55">
        <w:rPr>
          <w:b/>
          <w:sz w:val="24"/>
          <w:szCs w:val="26"/>
        </w:rPr>
        <w:t>(</w:t>
      </w:r>
      <w:proofErr w:type="gramEnd"/>
      <w:r w:rsidRPr="00F86B55">
        <w:rPr>
          <w:b/>
          <w:sz w:val="24"/>
          <w:szCs w:val="26"/>
        </w:rPr>
        <w:t>vv. 24-28).</w:t>
      </w:r>
    </w:p>
    <w:p w:rsidR="0031580D" w:rsidRDefault="0031580D" w:rsidP="0031580D">
      <w:pPr>
        <w:pStyle w:val="ListParagraph"/>
        <w:numPr>
          <w:ilvl w:val="2"/>
          <w:numId w:val="1"/>
        </w:numPr>
        <w:jc w:val="both"/>
        <w:rPr>
          <w:sz w:val="24"/>
          <w:szCs w:val="26"/>
        </w:rPr>
      </w:pPr>
      <w:r w:rsidRPr="00291C1E">
        <w:rPr>
          <w:sz w:val="24"/>
          <w:szCs w:val="26"/>
        </w:rPr>
        <w:t xml:space="preserve">Logical Way of living if Resurrection is erroneous </w:t>
      </w:r>
      <w:r w:rsidRPr="00291C1E">
        <w:rPr>
          <w:b/>
          <w:sz w:val="24"/>
          <w:szCs w:val="26"/>
        </w:rPr>
        <w:t>(15:29-34)</w:t>
      </w:r>
      <w:r w:rsidRPr="00291C1E">
        <w:rPr>
          <w:sz w:val="24"/>
          <w:szCs w:val="26"/>
        </w:rPr>
        <w:t>.</w:t>
      </w:r>
    </w:p>
    <w:p w:rsidR="000811A5" w:rsidRDefault="000811A5" w:rsidP="000811A5">
      <w:pPr>
        <w:pStyle w:val="ListParagraph"/>
        <w:numPr>
          <w:ilvl w:val="3"/>
          <w:numId w:val="1"/>
        </w:numPr>
        <w:jc w:val="both"/>
        <w:rPr>
          <w:sz w:val="24"/>
          <w:szCs w:val="26"/>
        </w:rPr>
      </w:pPr>
      <w:r>
        <w:rPr>
          <w:sz w:val="24"/>
          <w:szCs w:val="26"/>
        </w:rPr>
        <w:t xml:space="preserve">What is the reason for baptism if the dead do not rise </w:t>
      </w:r>
      <w:r w:rsidRPr="001A5605">
        <w:rPr>
          <w:b/>
          <w:sz w:val="24"/>
          <w:szCs w:val="26"/>
        </w:rPr>
        <w:t>(v. 29)?</w:t>
      </w:r>
    </w:p>
    <w:p w:rsidR="000811A5" w:rsidRDefault="000811A5" w:rsidP="000811A5">
      <w:pPr>
        <w:pStyle w:val="ListParagraph"/>
        <w:numPr>
          <w:ilvl w:val="3"/>
          <w:numId w:val="1"/>
        </w:numPr>
        <w:jc w:val="both"/>
        <w:rPr>
          <w:sz w:val="24"/>
          <w:szCs w:val="26"/>
        </w:rPr>
      </w:pPr>
      <w:r>
        <w:rPr>
          <w:sz w:val="24"/>
          <w:szCs w:val="26"/>
        </w:rPr>
        <w:t xml:space="preserve">Why do the apostles suffer persecution if there is no hope of the resurrection </w:t>
      </w:r>
      <w:r w:rsidRPr="001A5605">
        <w:rPr>
          <w:b/>
          <w:sz w:val="24"/>
          <w:szCs w:val="26"/>
        </w:rPr>
        <w:t>(vv. 30-32a)?</w:t>
      </w:r>
    </w:p>
    <w:p w:rsidR="000811A5" w:rsidRDefault="000811A5" w:rsidP="000811A5">
      <w:pPr>
        <w:pStyle w:val="ListParagraph"/>
        <w:numPr>
          <w:ilvl w:val="3"/>
          <w:numId w:val="1"/>
        </w:numPr>
        <w:jc w:val="both"/>
        <w:rPr>
          <w:sz w:val="24"/>
          <w:szCs w:val="26"/>
        </w:rPr>
      </w:pPr>
      <w:r>
        <w:rPr>
          <w:sz w:val="24"/>
          <w:szCs w:val="26"/>
        </w:rPr>
        <w:t xml:space="preserve">If there is no resurrection, there is no reason to live righteously </w:t>
      </w:r>
      <w:r w:rsidR="001A5605">
        <w:rPr>
          <w:sz w:val="24"/>
          <w:szCs w:val="26"/>
        </w:rPr>
        <w:t xml:space="preserve">  </w:t>
      </w:r>
      <w:proofErr w:type="gramStart"/>
      <w:r w:rsidR="001A5605">
        <w:rPr>
          <w:sz w:val="24"/>
          <w:szCs w:val="26"/>
        </w:rPr>
        <w:t xml:space="preserve">   </w:t>
      </w:r>
      <w:r w:rsidRPr="001A5605">
        <w:rPr>
          <w:b/>
          <w:sz w:val="24"/>
          <w:szCs w:val="26"/>
        </w:rPr>
        <w:t>(</w:t>
      </w:r>
      <w:proofErr w:type="gramEnd"/>
      <w:r w:rsidRPr="001A5605">
        <w:rPr>
          <w:b/>
          <w:sz w:val="24"/>
          <w:szCs w:val="26"/>
        </w:rPr>
        <w:t>v</w:t>
      </w:r>
      <w:r w:rsidR="001A5605" w:rsidRPr="001A5605">
        <w:rPr>
          <w:b/>
          <w:sz w:val="24"/>
          <w:szCs w:val="26"/>
        </w:rPr>
        <w:t>. 32b).</w:t>
      </w:r>
    </w:p>
    <w:p w:rsidR="001A5605" w:rsidRPr="00291C1E" w:rsidRDefault="001A5605" w:rsidP="000811A5">
      <w:pPr>
        <w:pStyle w:val="ListParagraph"/>
        <w:numPr>
          <w:ilvl w:val="3"/>
          <w:numId w:val="1"/>
        </w:numPr>
        <w:jc w:val="both"/>
        <w:rPr>
          <w:sz w:val="24"/>
          <w:szCs w:val="26"/>
        </w:rPr>
      </w:pPr>
      <w:r>
        <w:rPr>
          <w:sz w:val="24"/>
          <w:szCs w:val="26"/>
        </w:rPr>
        <w:lastRenderedPageBreak/>
        <w:t xml:space="preserve">However, there is a resurrection, so beware of evil influence, and live righteously </w:t>
      </w:r>
      <w:r w:rsidRPr="001A5605">
        <w:rPr>
          <w:b/>
          <w:sz w:val="24"/>
          <w:szCs w:val="26"/>
        </w:rPr>
        <w:t>(vv. 33-34).</w:t>
      </w:r>
    </w:p>
    <w:p w:rsidR="0031580D" w:rsidRDefault="0031580D" w:rsidP="0031580D">
      <w:pPr>
        <w:pStyle w:val="ListParagraph"/>
        <w:numPr>
          <w:ilvl w:val="2"/>
          <w:numId w:val="1"/>
        </w:numPr>
        <w:jc w:val="both"/>
        <w:rPr>
          <w:sz w:val="24"/>
          <w:szCs w:val="26"/>
        </w:rPr>
      </w:pPr>
      <w:r w:rsidRPr="00291C1E">
        <w:rPr>
          <w:sz w:val="24"/>
          <w:szCs w:val="26"/>
        </w:rPr>
        <w:t xml:space="preserve">Nature of Resurrection </w:t>
      </w:r>
      <w:r w:rsidRPr="00291C1E">
        <w:rPr>
          <w:b/>
          <w:sz w:val="24"/>
          <w:szCs w:val="26"/>
        </w:rPr>
        <w:t>(15:35-49)</w:t>
      </w:r>
      <w:r w:rsidRPr="00291C1E">
        <w:rPr>
          <w:sz w:val="24"/>
          <w:szCs w:val="26"/>
        </w:rPr>
        <w:t>.</w:t>
      </w:r>
    </w:p>
    <w:p w:rsidR="00A671AE" w:rsidRDefault="008238BD" w:rsidP="00A671AE">
      <w:pPr>
        <w:pStyle w:val="ListParagraph"/>
        <w:numPr>
          <w:ilvl w:val="3"/>
          <w:numId w:val="1"/>
        </w:numPr>
        <w:jc w:val="both"/>
        <w:rPr>
          <w:sz w:val="24"/>
          <w:szCs w:val="26"/>
        </w:rPr>
      </w:pPr>
      <w:r w:rsidRPr="008238BD">
        <w:rPr>
          <w:i/>
          <w:sz w:val="24"/>
          <w:szCs w:val="26"/>
        </w:rPr>
        <w:t>“With what body do they come”</w:t>
      </w:r>
      <w:r>
        <w:rPr>
          <w:sz w:val="24"/>
          <w:szCs w:val="26"/>
        </w:rPr>
        <w:t xml:space="preserve"> </w:t>
      </w:r>
      <w:r w:rsidRPr="008238BD">
        <w:rPr>
          <w:b/>
          <w:sz w:val="24"/>
          <w:szCs w:val="26"/>
        </w:rPr>
        <w:t>(vv. 35-49)?</w:t>
      </w:r>
    </w:p>
    <w:p w:rsidR="008238BD" w:rsidRDefault="008238BD" w:rsidP="008238BD">
      <w:pPr>
        <w:pStyle w:val="ListParagraph"/>
        <w:numPr>
          <w:ilvl w:val="4"/>
          <w:numId w:val="1"/>
        </w:numPr>
        <w:jc w:val="both"/>
        <w:rPr>
          <w:sz w:val="24"/>
          <w:szCs w:val="26"/>
        </w:rPr>
      </w:pPr>
      <w:r>
        <w:rPr>
          <w:sz w:val="24"/>
          <w:szCs w:val="26"/>
        </w:rPr>
        <w:t xml:space="preserve">A different body than the one that was sown </w:t>
      </w:r>
      <w:r w:rsidRPr="008238BD">
        <w:rPr>
          <w:b/>
          <w:sz w:val="24"/>
          <w:szCs w:val="26"/>
        </w:rPr>
        <w:t>(vv. 35-38).</w:t>
      </w:r>
    </w:p>
    <w:p w:rsidR="008238BD" w:rsidRDefault="008238BD" w:rsidP="008238BD">
      <w:pPr>
        <w:pStyle w:val="ListParagraph"/>
        <w:numPr>
          <w:ilvl w:val="4"/>
          <w:numId w:val="1"/>
        </w:numPr>
        <w:jc w:val="both"/>
        <w:rPr>
          <w:sz w:val="24"/>
          <w:szCs w:val="26"/>
        </w:rPr>
      </w:pPr>
      <w:r>
        <w:rPr>
          <w:sz w:val="24"/>
          <w:szCs w:val="26"/>
        </w:rPr>
        <w:t xml:space="preserve">There are different types of bodies in the world </w:t>
      </w:r>
      <w:r w:rsidRPr="008238BD">
        <w:rPr>
          <w:b/>
          <w:sz w:val="24"/>
          <w:szCs w:val="26"/>
        </w:rPr>
        <w:t>(vv. 39-41).</w:t>
      </w:r>
    </w:p>
    <w:p w:rsidR="008238BD" w:rsidRDefault="008238BD" w:rsidP="008238BD">
      <w:pPr>
        <w:pStyle w:val="ListParagraph"/>
        <w:numPr>
          <w:ilvl w:val="4"/>
          <w:numId w:val="1"/>
        </w:numPr>
        <w:jc w:val="both"/>
        <w:rPr>
          <w:sz w:val="24"/>
          <w:szCs w:val="26"/>
        </w:rPr>
      </w:pPr>
      <w:r>
        <w:rPr>
          <w:sz w:val="24"/>
          <w:szCs w:val="26"/>
        </w:rPr>
        <w:t xml:space="preserve">The resurrected body will be different than the physical body </w:t>
      </w:r>
      <w:r w:rsidRPr="008238BD">
        <w:rPr>
          <w:b/>
          <w:sz w:val="24"/>
          <w:szCs w:val="26"/>
        </w:rPr>
        <w:t>(vv. 42-49).</w:t>
      </w:r>
    </w:p>
    <w:p w:rsidR="008238BD" w:rsidRDefault="008238BD" w:rsidP="008238BD">
      <w:pPr>
        <w:pStyle w:val="ListParagraph"/>
        <w:numPr>
          <w:ilvl w:val="5"/>
          <w:numId w:val="1"/>
        </w:numPr>
        <w:jc w:val="both"/>
        <w:rPr>
          <w:sz w:val="24"/>
          <w:szCs w:val="26"/>
        </w:rPr>
      </w:pPr>
      <w:r>
        <w:rPr>
          <w:sz w:val="24"/>
          <w:szCs w:val="26"/>
        </w:rPr>
        <w:t xml:space="preserve">Sown </w:t>
      </w:r>
      <w:r w:rsidRPr="008238BD">
        <w:rPr>
          <w:sz w:val="24"/>
          <w:szCs w:val="26"/>
        </w:rPr>
        <w:sym w:font="Wingdings" w:char="F0E0"/>
      </w:r>
      <w:r>
        <w:rPr>
          <w:sz w:val="24"/>
          <w:szCs w:val="26"/>
        </w:rPr>
        <w:t xml:space="preserve"> Raised: corruption </w:t>
      </w:r>
      <w:r w:rsidRPr="008238BD">
        <w:rPr>
          <w:sz w:val="24"/>
          <w:szCs w:val="26"/>
        </w:rPr>
        <w:sym w:font="Wingdings" w:char="F0E0"/>
      </w:r>
      <w:r>
        <w:rPr>
          <w:sz w:val="24"/>
          <w:szCs w:val="26"/>
        </w:rPr>
        <w:t xml:space="preserve"> incorruption; dishonor </w:t>
      </w:r>
      <w:r w:rsidRPr="008238BD">
        <w:rPr>
          <w:sz w:val="24"/>
          <w:szCs w:val="26"/>
        </w:rPr>
        <w:sym w:font="Wingdings" w:char="F0E0"/>
      </w:r>
      <w:r>
        <w:rPr>
          <w:sz w:val="24"/>
          <w:szCs w:val="26"/>
        </w:rPr>
        <w:t xml:space="preserve"> glory; weakness </w:t>
      </w:r>
      <w:r w:rsidRPr="008238BD">
        <w:rPr>
          <w:sz w:val="24"/>
          <w:szCs w:val="26"/>
        </w:rPr>
        <w:sym w:font="Wingdings" w:char="F0E0"/>
      </w:r>
      <w:r>
        <w:rPr>
          <w:sz w:val="24"/>
          <w:szCs w:val="26"/>
        </w:rPr>
        <w:t xml:space="preserve"> power </w:t>
      </w:r>
      <w:r w:rsidRPr="008238BD">
        <w:rPr>
          <w:b/>
          <w:sz w:val="24"/>
          <w:szCs w:val="26"/>
        </w:rPr>
        <w:t>(vv. 42-43).</w:t>
      </w:r>
    </w:p>
    <w:p w:rsidR="008238BD" w:rsidRDefault="008238BD" w:rsidP="008238BD">
      <w:pPr>
        <w:pStyle w:val="ListParagraph"/>
        <w:numPr>
          <w:ilvl w:val="5"/>
          <w:numId w:val="1"/>
        </w:numPr>
        <w:jc w:val="both"/>
        <w:rPr>
          <w:sz w:val="24"/>
          <w:szCs w:val="26"/>
        </w:rPr>
      </w:pPr>
      <w:r>
        <w:rPr>
          <w:sz w:val="24"/>
          <w:szCs w:val="26"/>
        </w:rPr>
        <w:t xml:space="preserve">Natural </w:t>
      </w:r>
      <w:r w:rsidRPr="008238BD">
        <w:rPr>
          <w:sz w:val="24"/>
          <w:szCs w:val="26"/>
        </w:rPr>
        <w:sym w:font="Wingdings" w:char="F0E0"/>
      </w:r>
      <w:r>
        <w:rPr>
          <w:sz w:val="24"/>
          <w:szCs w:val="26"/>
        </w:rPr>
        <w:t xml:space="preserve"> Spiritual – Just as the first Adam, and the last Adam </w:t>
      </w:r>
      <w:r w:rsidRPr="008238BD">
        <w:rPr>
          <w:b/>
          <w:sz w:val="24"/>
          <w:szCs w:val="26"/>
        </w:rPr>
        <w:t>(vv. 44-45).</w:t>
      </w:r>
    </w:p>
    <w:p w:rsidR="008238BD" w:rsidRDefault="008238BD" w:rsidP="008238BD">
      <w:pPr>
        <w:pStyle w:val="ListParagraph"/>
        <w:numPr>
          <w:ilvl w:val="5"/>
          <w:numId w:val="1"/>
        </w:numPr>
        <w:jc w:val="both"/>
        <w:rPr>
          <w:sz w:val="24"/>
          <w:szCs w:val="26"/>
        </w:rPr>
      </w:pPr>
      <w:r>
        <w:rPr>
          <w:sz w:val="24"/>
          <w:szCs w:val="26"/>
        </w:rPr>
        <w:t xml:space="preserve">Natural comes before the spiritual </w:t>
      </w:r>
      <w:r w:rsidRPr="008238BD">
        <w:rPr>
          <w:b/>
          <w:sz w:val="24"/>
          <w:szCs w:val="26"/>
        </w:rPr>
        <w:t>(v. 46).</w:t>
      </w:r>
    </w:p>
    <w:p w:rsidR="008238BD" w:rsidRPr="008238BD" w:rsidRDefault="008238BD" w:rsidP="008238BD">
      <w:pPr>
        <w:pStyle w:val="ListParagraph"/>
        <w:numPr>
          <w:ilvl w:val="5"/>
          <w:numId w:val="1"/>
        </w:numPr>
        <w:jc w:val="both"/>
        <w:rPr>
          <w:sz w:val="24"/>
          <w:szCs w:val="26"/>
        </w:rPr>
      </w:pPr>
      <w:r>
        <w:rPr>
          <w:sz w:val="24"/>
          <w:szCs w:val="26"/>
        </w:rPr>
        <w:t xml:space="preserve">We will bear the image of the heavenly Man (last Adam), just as we have borne the image of the earthly man (first Adam) </w:t>
      </w:r>
      <w:r w:rsidRPr="008238BD">
        <w:rPr>
          <w:b/>
          <w:sz w:val="24"/>
          <w:szCs w:val="26"/>
        </w:rPr>
        <w:t>(vv. 47-49).</w:t>
      </w:r>
    </w:p>
    <w:p w:rsidR="0031580D" w:rsidRDefault="0031580D" w:rsidP="0031580D">
      <w:pPr>
        <w:pStyle w:val="ListParagraph"/>
        <w:numPr>
          <w:ilvl w:val="2"/>
          <w:numId w:val="1"/>
        </w:numPr>
        <w:jc w:val="both"/>
        <w:rPr>
          <w:sz w:val="24"/>
          <w:szCs w:val="26"/>
        </w:rPr>
      </w:pPr>
      <w:r w:rsidRPr="00291C1E">
        <w:rPr>
          <w:sz w:val="24"/>
          <w:szCs w:val="26"/>
        </w:rPr>
        <w:t xml:space="preserve">Importance of Resurrection 2: Incorruptible inheriting kingdom; Victory over death </w:t>
      </w:r>
      <w:r w:rsidRPr="00291C1E">
        <w:rPr>
          <w:b/>
          <w:sz w:val="24"/>
          <w:szCs w:val="26"/>
        </w:rPr>
        <w:t>(15:50-58)</w:t>
      </w:r>
      <w:r w:rsidRPr="00291C1E">
        <w:rPr>
          <w:sz w:val="24"/>
          <w:szCs w:val="26"/>
        </w:rPr>
        <w:t>.</w:t>
      </w:r>
    </w:p>
    <w:p w:rsidR="008238BD" w:rsidRDefault="006A3D4E" w:rsidP="008238BD">
      <w:pPr>
        <w:pStyle w:val="ListParagraph"/>
        <w:numPr>
          <w:ilvl w:val="3"/>
          <w:numId w:val="1"/>
        </w:numPr>
        <w:jc w:val="both"/>
        <w:rPr>
          <w:sz w:val="24"/>
          <w:szCs w:val="26"/>
        </w:rPr>
      </w:pPr>
      <w:r>
        <w:rPr>
          <w:sz w:val="24"/>
          <w:szCs w:val="26"/>
        </w:rPr>
        <w:t xml:space="preserve">The first body cannot inherit the kingdom of God </w:t>
      </w:r>
      <w:r w:rsidRPr="006A3D4E">
        <w:rPr>
          <w:b/>
          <w:sz w:val="24"/>
          <w:szCs w:val="26"/>
        </w:rPr>
        <w:t>(v. 50).</w:t>
      </w:r>
    </w:p>
    <w:p w:rsidR="006A3D4E" w:rsidRDefault="006A3D4E" w:rsidP="008238BD">
      <w:pPr>
        <w:pStyle w:val="ListParagraph"/>
        <w:numPr>
          <w:ilvl w:val="3"/>
          <w:numId w:val="1"/>
        </w:numPr>
        <w:jc w:val="both"/>
        <w:rPr>
          <w:sz w:val="24"/>
          <w:szCs w:val="26"/>
        </w:rPr>
      </w:pPr>
      <w:r w:rsidRPr="006A3D4E">
        <w:rPr>
          <w:i/>
          <w:sz w:val="24"/>
          <w:szCs w:val="26"/>
        </w:rPr>
        <w:t>“How are the dead raised up”</w:t>
      </w:r>
      <w:r>
        <w:rPr>
          <w:sz w:val="24"/>
          <w:szCs w:val="26"/>
        </w:rPr>
        <w:t xml:space="preserve"> </w:t>
      </w:r>
      <w:r w:rsidRPr="006A3D4E">
        <w:rPr>
          <w:b/>
          <w:sz w:val="24"/>
          <w:szCs w:val="26"/>
        </w:rPr>
        <w:t>(vv. 51-52)?</w:t>
      </w:r>
    </w:p>
    <w:p w:rsidR="006A3D4E" w:rsidRDefault="006A3D4E" w:rsidP="006A3D4E">
      <w:pPr>
        <w:pStyle w:val="ListParagraph"/>
        <w:numPr>
          <w:ilvl w:val="4"/>
          <w:numId w:val="1"/>
        </w:numPr>
        <w:jc w:val="both"/>
        <w:rPr>
          <w:sz w:val="24"/>
          <w:szCs w:val="26"/>
        </w:rPr>
      </w:pPr>
      <w:r>
        <w:rPr>
          <w:sz w:val="24"/>
          <w:szCs w:val="26"/>
        </w:rPr>
        <w:t xml:space="preserve">Not all will die – therefore, not all will be raised </w:t>
      </w:r>
      <w:r w:rsidRPr="006A3D4E">
        <w:rPr>
          <w:b/>
          <w:sz w:val="24"/>
          <w:szCs w:val="26"/>
        </w:rPr>
        <w:t>(v. 51).</w:t>
      </w:r>
    </w:p>
    <w:p w:rsidR="006A3D4E" w:rsidRDefault="006A3D4E" w:rsidP="006A3D4E">
      <w:pPr>
        <w:pStyle w:val="ListParagraph"/>
        <w:numPr>
          <w:ilvl w:val="4"/>
          <w:numId w:val="1"/>
        </w:numPr>
        <w:jc w:val="both"/>
        <w:rPr>
          <w:sz w:val="24"/>
          <w:szCs w:val="26"/>
        </w:rPr>
      </w:pPr>
      <w:r>
        <w:rPr>
          <w:sz w:val="24"/>
          <w:szCs w:val="26"/>
        </w:rPr>
        <w:t xml:space="preserve">At the trumpet, those alive will be changed, and the dead will be raised </w:t>
      </w:r>
      <w:r w:rsidRPr="006A3D4E">
        <w:rPr>
          <w:b/>
          <w:sz w:val="24"/>
          <w:szCs w:val="26"/>
        </w:rPr>
        <w:t>(v. 52).</w:t>
      </w:r>
    </w:p>
    <w:p w:rsidR="006A3D4E" w:rsidRDefault="006A3D4E" w:rsidP="006A3D4E">
      <w:pPr>
        <w:pStyle w:val="ListParagraph"/>
        <w:numPr>
          <w:ilvl w:val="3"/>
          <w:numId w:val="1"/>
        </w:numPr>
        <w:jc w:val="both"/>
        <w:rPr>
          <w:sz w:val="24"/>
          <w:szCs w:val="26"/>
        </w:rPr>
      </w:pPr>
      <w:r>
        <w:rPr>
          <w:sz w:val="24"/>
          <w:szCs w:val="26"/>
        </w:rPr>
        <w:t xml:space="preserve">The corruptible, mortal man must put on incorruption and immortality, and victory over death will be enjoyed through Christ </w:t>
      </w:r>
      <w:r w:rsidRPr="006A3D4E">
        <w:rPr>
          <w:b/>
          <w:sz w:val="24"/>
          <w:szCs w:val="26"/>
        </w:rPr>
        <w:t>(vv. 53-57).</w:t>
      </w:r>
    </w:p>
    <w:p w:rsidR="006A3D4E" w:rsidRPr="005A253A" w:rsidRDefault="006A3D4E" w:rsidP="006A3D4E">
      <w:pPr>
        <w:pStyle w:val="ListParagraph"/>
        <w:numPr>
          <w:ilvl w:val="3"/>
          <w:numId w:val="1"/>
        </w:numPr>
        <w:jc w:val="both"/>
        <w:rPr>
          <w:sz w:val="24"/>
          <w:szCs w:val="26"/>
        </w:rPr>
      </w:pPr>
      <w:r>
        <w:rPr>
          <w:sz w:val="24"/>
          <w:szCs w:val="26"/>
        </w:rPr>
        <w:t xml:space="preserve">Therefore, remain faithful – steadfast, immovable, and abounding – for it is not in vain – for there is a resurrection </w:t>
      </w:r>
      <w:r w:rsidRPr="006A3D4E">
        <w:rPr>
          <w:b/>
          <w:sz w:val="24"/>
          <w:szCs w:val="26"/>
        </w:rPr>
        <w:t>(v. 58).</w:t>
      </w:r>
    </w:p>
    <w:p w:rsidR="005A253A" w:rsidRPr="005A253A" w:rsidRDefault="005A253A" w:rsidP="005A253A">
      <w:pPr>
        <w:jc w:val="both"/>
        <w:rPr>
          <w:b/>
          <w:sz w:val="28"/>
          <w:szCs w:val="26"/>
        </w:rPr>
      </w:pPr>
      <w:r w:rsidRPr="005A253A">
        <w:rPr>
          <w:b/>
          <w:sz w:val="28"/>
          <w:szCs w:val="26"/>
        </w:rPr>
        <w:t>Questions</w:t>
      </w:r>
    </w:p>
    <w:p w:rsidR="00C3614D" w:rsidRDefault="00377FBD" w:rsidP="00C3614D">
      <w:pPr>
        <w:pStyle w:val="ListParagraph"/>
        <w:numPr>
          <w:ilvl w:val="0"/>
          <w:numId w:val="3"/>
        </w:numPr>
        <w:jc w:val="both"/>
        <w:rPr>
          <w:sz w:val="24"/>
          <w:szCs w:val="26"/>
        </w:rPr>
      </w:pPr>
      <w:r>
        <w:rPr>
          <w:sz w:val="24"/>
          <w:szCs w:val="26"/>
        </w:rPr>
        <w:t xml:space="preserve">When the gospel was preached, what was the general message </w:t>
      </w:r>
      <w:r w:rsidRPr="00B0459A">
        <w:rPr>
          <w:b/>
          <w:sz w:val="24"/>
          <w:szCs w:val="26"/>
        </w:rPr>
        <w:t>(vv. 1-11)?</w:t>
      </w:r>
    </w:p>
    <w:p w:rsidR="00C3614D" w:rsidRPr="00C3614D" w:rsidRDefault="00C3614D" w:rsidP="00C3614D">
      <w:pPr>
        <w:pStyle w:val="ListParagraph"/>
        <w:jc w:val="both"/>
        <w:rPr>
          <w:sz w:val="24"/>
          <w:szCs w:val="26"/>
        </w:rPr>
      </w:pPr>
    </w:p>
    <w:p w:rsidR="00C3614D" w:rsidRDefault="00377FBD" w:rsidP="00C3614D">
      <w:pPr>
        <w:pStyle w:val="ListParagraph"/>
        <w:numPr>
          <w:ilvl w:val="0"/>
          <w:numId w:val="3"/>
        </w:numPr>
        <w:jc w:val="both"/>
        <w:rPr>
          <w:sz w:val="24"/>
          <w:szCs w:val="26"/>
        </w:rPr>
      </w:pPr>
      <w:r>
        <w:rPr>
          <w:sz w:val="24"/>
          <w:szCs w:val="26"/>
        </w:rPr>
        <w:t>What are some consequences to there not being a resurrection?</w:t>
      </w:r>
    </w:p>
    <w:p w:rsidR="00C3614D" w:rsidRPr="00C3614D" w:rsidRDefault="00C3614D" w:rsidP="00C3614D">
      <w:pPr>
        <w:pStyle w:val="ListParagraph"/>
        <w:jc w:val="both"/>
        <w:rPr>
          <w:sz w:val="24"/>
          <w:szCs w:val="26"/>
        </w:rPr>
      </w:pPr>
    </w:p>
    <w:p w:rsidR="00377FBD" w:rsidRDefault="00377FBD" w:rsidP="005A253A">
      <w:pPr>
        <w:pStyle w:val="ListParagraph"/>
        <w:numPr>
          <w:ilvl w:val="0"/>
          <w:numId w:val="3"/>
        </w:numPr>
        <w:jc w:val="both"/>
        <w:rPr>
          <w:sz w:val="24"/>
          <w:szCs w:val="26"/>
        </w:rPr>
      </w:pPr>
      <w:r>
        <w:rPr>
          <w:sz w:val="24"/>
          <w:szCs w:val="26"/>
        </w:rPr>
        <w:t xml:space="preserve">What kind of body will be raised? Why is this necessary </w:t>
      </w:r>
      <w:r w:rsidRPr="00B0459A">
        <w:rPr>
          <w:b/>
          <w:sz w:val="24"/>
          <w:szCs w:val="26"/>
        </w:rPr>
        <w:t>(vv. 35-58)?</w:t>
      </w:r>
    </w:p>
    <w:p w:rsidR="00C3614D" w:rsidRDefault="00C3614D" w:rsidP="00C3614D">
      <w:pPr>
        <w:pStyle w:val="ListParagraph"/>
        <w:jc w:val="both"/>
        <w:rPr>
          <w:sz w:val="24"/>
          <w:szCs w:val="26"/>
        </w:rPr>
      </w:pPr>
    </w:p>
    <w:p w:rsidR="00377FBD" w:rsidRPr="00377FBD" w:rsidRDefault="00377FBD" w:rsidP="00377FBD">
      <w:pPr>
        <w:jc w:val="both"/>
        <w:rPr>
          <w:b/>
          <w:sz w:val="28"/>
          <w:szCs w:val="26"/>
        </w:rPr>
      </w:pPr>
      <w:r w:rsidRPr="00377FBD">
        <w:rPr>
          <w:b/>
          <w:sz w:val="28"/>
          <w:szCs w:val="26"/>
        </w:rPr>
        <w:t>Another Question to Consider</w:t>
      </w:r>
    </w:p>
    <w:p w:rsidR="0031580D" w:rsidRPr="0031580D" w:rsidRDefault="00C3614D" w:rsidP="00AD3A3F">
      <w:pPr>
        <w:jc w:val="both"/>
        <w:rPr>
          <w:sz w:val="24"/>
        </w:rPr>
      </w:pPr>
      <w:r w:rsidRPr="00B0459A">
        <w:rPr>
          <w:b/>
          <w:sz w:val="24"/>
          <w:szCs w:val="26"/>
        </w:rPr>
        <w:t>1 Corinthians 15:29</w:t>
      </w:r>
      <w:r>
        <w:rPr>
          <w:sz w:val="24"/>
          <w:szCs w:val="26"/>
        </w:rPr>
        <w:t xml:space="preserve"> – Does this passage support the Mormon practice of baptizing for the dead?</w:t>
      </w:r>
      <w:r w:rsidR="001F441A">
        <w:rPr>
          <w:sz w:val="24"/>
          <w:szCs w:val="26"/>
        </w:rPr>
        <w:t xml:space="preserve"> (Vicarious Baptism) If not, why not? Also, what might be a good explanation of this passage?</w:t>
      </w:r>
      <w:bookmarkStart w:id="0" w:name="_GoBack"/>
      <w:bookmarkEnd w:id="0"/>
    </w:p>
    <w:sectPr w:rsidR="0031580D" w:rsidRPr="003158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F0" w:rsidRDefault="00F12BF0" w:rsidP="0031580D">
      <w:pPr>
        <w:spacing w:after="0" w:line="240" w:lineRule="auto"/>
      </w:pPr>
      <w:r>
        <w:separator/>
      </w:r>
    </w:p>
  </w:endnote>
  <w:endnote w:type="continuationSeparator" w:id="0">
    <w:p w:rsidR="00F12BF0" w:rsidRDefault="00F12BF0" w:rsidP="0031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452564"/>
      <w:docPartObj>
        <w:docPartGallery w:val="Page Numbers (Bottom of Page)"/>
        <w:docPartUnique/>
      </w:docPartObj>
    </w:sdtPr>
    <w:sdtEndPr>
      <w:rPr>
        <w:noProof/>
      </w:rPr>
    </w:sdtEndPr>
    <w:sdtContent>
      <w:p w:rsidR="0031580D" w:rsidRDefault="0031580D">
        <w:pPr>
          <w:pStyle w:val="Footer"/>
          <w:jc w:val="right"/>
        </w:pPr>
        <w:r>
          <w:t xml:space="preserve">1 Corinthians 15 – </w:t>
        </w:r>
        <w:r>
          <w:fldChar w:fldCharType="begin"/>
        </w:r>
        <w:r>
          <w:instrText xml:space="preserve"> PAGE   \* MERGEFORMAT </w:instrText>
        </w:r>
        <w:r>
          <w:fldChar w:fldCharType="separate"/>
        </w:r>
        <w:r w:rsidR="00AD3A3F">
          <w:rPr>
            <w:noProof/>
          </w:rPr>
          <w:t>2</w:t>
        </w:r>
        <w:r>
          <w:rPr>
            <w:noProof/>
          </w:rPr>
          <w:fldChar w:fldCharType="end"/>
        </w:r>
      </w:p>
    </w:sdtContent>
  </w:sdt>
  <w:p w:rsidR="0031580D" w:rsidRDefault="0031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F0" w:rsidRDefault="00F12BF0" w:rsidP="0031580D">
      <w:pPr>
        <w:spacing w:after="0" w:line="240" w:lineRule="auto"/>
      </w:pPr>
      <w:r>
        <w:separator/>
      </w:r>
    </w:p>
  </w:footnote>
  <w:footnote w:type="continuationSeparator" w:id="0">
    <w:p w:rsidR="00F12BF0" w:rsidRDefault="00F12BF0" w:rsidP="0031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0D" w:rsidRDefault="0031580D">
    <w:pPr>
      <w:pStyle w:val="Header"/>
    </w:pPr>
    <w:r>
      <w:t xml:space="preserve">A Study of 1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549A"/>
    <w:multiLevelType w:val="hybridMultilevel"/>
    <w:tmpl w:val="0D3ADCDE"/>
    <w:lvl w:ilvl="0" w:tplc="4B682CB8">
      <w:start w:val="3"/>
      <w:numFmt w:val="upperRoman"/>
      <w:lvlText w:val="%1."/>
      <w:lvlJc w:val="right"/>
      <w:pPr>
        <w:ind w:left="720" w:hanging="360"/>
      </w:pPr>
      <w:rPr>
        <w:rFonts w:hint="default"/>
      </w:rPr>
    </w:lvl>
    <w:lvl w:ilvl="1" w:tplc="8E445A42">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A7BB7"/>
    <w:multiLevelType w:val="hybridMultilevel"/>
    <w:tmpl w:val="F1C262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47B8C"/>
    <w:multiLevelType w:val="hybridMultilevel"/>
    <w:tmpl w:val="15C6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0D"/>
    <w:rsid w:val="000811A5"/>
    <w:rsid w:val="001A5605"/>
    <w:rsid w:val="001F441A"/>
    <w:rsid w:val="0031580D"/>
    <w:rsid w:val="00377FBD"/>
    <w:rsid w:val="004739F9"/>
    <w:rsid w:val="004A710C"/>
    <w:rsid w:val="005A253A"/>
    <w:rsid w:val="006A3D4E"/>
    <w:rsid w:val="006F3CE0"/>
    <w:rsid w:val="008238BD"/>
    <w:rsid w:val="00A671AE"/>
    <w:rsid w:val="00AD3A3F"/>
    <w:rsid w:val="00B0459A"/>
    <w:rsid w:val="00C3614D"/>
    <w:rsid w:val="00F12BF0"/>
    <w:rsid w:val="00F8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C78A"/>
  <w15:chartTrackingRefBased/>
  <w15:docId w15:val="{0A13BD25-B71D-4DDE-934F-65C933A0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0D"/>
  </w:style>
  <w:style w:type="paragraph" w:styleId="Footer">
    <w:name w:val="footer"/>
    <w:basedOn w:val="Normal"/>
    <w:link w:val="FooterChar"/>
    <w:uiPriority w:val="99"/>
    <w:unhideWhenUsed/>
    <w:rsid w:val="0031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0D"/>
  </w:style>
  <w:style w:type="paragraph" w:styleId="ListParagraph">
    <w:name w:val="List Paragraph"/>
    <w:basedOn w:val="Normal"/>
    <w:uiPriority w:val="34"/>
    <w:qFormat/>
    <w:rsid w:val="00315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cp:revision>
  <dcterms:created xsi:type="dcterms:W3CDTF">2017-03-22T19:01:00Z</dcterms:created>
  <dcterms:modified xsi:type="dcterms:W3CDTF">2017-03-22T21:42:00Z</dcterms:modified>
</cp:coreProperties>
</file>