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EA5D0F" w:rsidRDefault="00EA5D0F">
      <w:pPr>
        <w:rPr>
          <w:b/>
          <w:sz w:val="32"/>
        </w:rPr>
      </w:pPr>
      <w:r w:rsidRPr="00EA5D0F">
        <w:rPr>
          <w:b/>
          <w:sz w:val="32"/>
        </w:rPr>
        <w:t>2 Corinthians 13</w:t>
      </w:r>
    </w:p>
    <w:p w:rsidR="00EA5D0F" w:rsidRPr="00EA5D0F" w:rsidRDefault="00EA5D0F">
      <w:pPr>
        <w:rPr>
          <w:i/>
          <w:sz w:val="24"/>
        </w:rPr>
      </w:pPr>
      <w:r w:rsidRPr="00EA5D0F">
        <w:rPr>
          <w:i/>
          <w:sz w:val="24"/>
        </w:rPr>
        <w:t xml:space="preserve">He warns them to self-examine to ensure they are right with God.  He notes that when he visits them again, if they remain sinful, he will not </w:t>
      </w:r>
      <w:r w:rsidRPr="003B0E0E">
        <w:rPr>
          <w:sz w:val="24"/>
        </w:rPr>
        <w:t>“spare,”</w:t>
      </w:r>
      <w:r w:rsidRPr="00EA5D0F">
        <w:rPr>
          <w:i/>
          <w:sz w:val="24"/>
        </w:rPr>
        <w:t xml:space="preserve"> though his preference is that his visit be a pleasant and gentle one. (Synopsis by Stan Cox)</w:t>
      </w:r>
    </w:p>
    <w:p w:rsidR="00EA5D0F" w:rsidRPr="00EA5D0F" w:rsidRDefault="00EA5D0F" w:rsidP="00EA5D0F">
      <w:pPr>
        <w:pStyle w:val="ListParagraph"/>
        <w:numPr>
          <w:ilvl w:val="0"/>
          <w:numId w:val="1"/>
        </w:numPr>
        <w:rPr>
          <w:sz w:val="24"/>
        </w:rPr>
      </w:pPr>
      <w:r>
        <w:rPr>
          <w:sz w:val="24"/>
        </w:rPr>
        <w:t xml:space="preserve">Paul’s Authority VS False Apostles </w:t>
      </w:r>
      <w:r w:rsidRPr="00FA728D">
        <w:rPr>
          <w:b/>
          <w:sz w:val="24"/>
        </w:rPr>
        <w:t>(10:1-13:10)</w:t>
      </w:r>
    </w:p>
    <w:p w:rsidR="003A4BCF" w:rsidRPr="00A26A8C" w:rsidRDefault="00EA5D0F" w:rsidP="00A26A8C">
      <w:pPr>
        <w:pStyle w:val="ListParagraph"/>
        <w:numPr>
          <w:ilvl w:val="0"/>
          <w:numId w:val="4"/>
        </w:numPr>
        <w:rPr>
          <w:sz w:val="24"/>
        </w:rPr>
      </w:pPr>
      <w:r>
        <w:rPr>
          <w:sz w:val="24"/>
        </w:rPr>
        <w:t xml:space="preserve">Final Warning to the Corinthians </w:t>
      </w:r>
      <w:r>
        <w:rPr>
          <w:b/>
          <w:sz w:val="24"/>
        </w:rPr>
        <w:t>(13:1-10)</w:t>
      </w:r>
    </w:p>
    <w:p w:rsidR="00A26A8C" w:rsidRPr="00A26A8C" w:rsidRDefault="00A26A8C" w:rsidP="00A26A8C">
      <w:pPr>
        <w:pStyle w:val="ListParagraph"/>
        <w:numPr>
          <w:ilvl w:val="1"/>
          <w:numId w:val="4"/>
        </w:numPr>
        <w:rPr>
          <w:sz w:val="24"/>
        </w:rPr>
      </w:pPr>
      <w:r w:rsidRPr="009012D8">
        <w:rPr>
          <w:sz w:val="24"/>
        </w:rPr>
        <w:t>Warning of Discipline</w:t>
      </w:r>
      <w:r>
        <w:rPr>
          <w:b/>
          <w:sz w:val="24"/>
        </w:rPr>
        <w:t xml:space="preserve"> (vv. 1-4)</w:t>
      </w:r>
    </w:p>
    <w:p w:rsidR="007A7B48" w:rsidRDefault="007A7B48" w:rsidP="007A7B48">
      <w:pPr>
        <w:pStyle w:val="ListParagraph"/>
        <w:numPr>
          <w:ilvl w:val="2"/>
          <w:numId w:val="4"/>
        </w:numPr>
        <w:rPr>
          <w:sz w:val="24"/>
        </w:rPr>
      </w:pPr>
      <w:r>
        <w:rPr>
          <w:sz w:val="24"/>
        </w:rPr>
        <w:t xml:space="preserve">His imminent visit would be his third, and corrective discipline would be practiced if needed </w:t>
      </w:r>
      <w:r w:rsidRPr="00833C50">
        <w:rPr>
          <w:b/>
          <w:sz w:val="24"/>
        </w:rPr>
        <w:t>(v. 1).</w:t>
      </w:r>
    </w:p>
    <w:p w:rsidR="007A7B48" w:rsidRDefault="00920C1D" w:rsidP="007A7B48">
      <w:pPr>
        <w:pStyle w:val="ListParagraph"/>
        <w:numPr>
          <w:ilvl w:val="2"/>
          <w:numId w:val="4"/>
        </w:numPr>
        <w:rPr>
          <w:sz w:val="24"/>
        </w:rPr>
      </w:pPr>
      <w:r>
        <w:rPr>
          <w:sz w:val="24"/>
        </w:rPr>
        <w:t xml:space="preserve">He will not spare those who are in sin from </w:t>
      </w:r>
      <w:r w:rsidR="00102A3D">
        <w:rPr>
          <w:sz w:val="24"/>
        </w:rPr>
        <w:t xml:space="preserve">the </w:t>
      </w:r>
      <w:r>
        <w:rPr>
          <w:sz w:val="24"/>
        </w:rPr>
        <w:t xml:space="preserve">exercising </w:t>
      </w:r>
      <w:r w:rsidR="00102A3D">
        <w:rPr>
          <w:sz w:val="24"/>
        </w:rPr>
        <w:t xml:space="preserve">of </w:t>
      </w:r>
      <w:r>
        <w:rPr>
          <w:sz w:val="24"/>
        </w:rPr>
        <w:t xml:space="preserve">his authority in Christ </w:t>
      </w:r>
      <w:r w:rsidRPr="00833C50">
        <w:rPr>
          <w:b/>
          <w:sz w:val="24"/>
        </w:rPr>
        <w:t>(v. 2).</w:t>
      </w:r>
    </w:p>
    <w:p w:rsidR="00920C1D" w:rsidRPr="007A7B48" w:rsidRDefault="00920C1D" w:rsidP="007A7B48">
      <w:pPr>
        <w:pStyle w:val="ListParagraph"/>
        <w:numPr>
          <w:ilvl w:val="2"/>
          <w:numId w:val="4"/>
        </w:numPr>
        <w:rPr>
          <w:sz w:val="24"/>
        </w:rPr>
      </w:pPr>
      <w:r>
        <w:rPr>
          <w:sz w:val="24"/>
        </w:rPr>
        <w:t>Since t</w:t>
      </w:r>
      <w:r w:rsidR="00102A3D">
        <w:rPr>
          <w:sz w:val="24"/>
        </w:rPr>
        <w:t>hey seek proof of Christ in him</w:t>
      </w:r>
      <w:r>
        <w:rPr>
          <w:sz w:val="24"/>
        </w:rPr>
        <w:t xml:space="preserve"> he will display his authority in disciplining the impenitent </w:t>
      </w:r>
      <w:r w:rsidRPr="00833C50">
        <w:rPr>
          <w:b/>
          <w:sz w:val="24"/>
        </w:rPr>
        <w:t>(vv. 3-4).</w:t>
      </w:r>
    </w:p>
    <w:p w:rsidR="00A26A8C" w:rsidRPr="00920C1D" w:rsidRDefault="00A26A8C" w:rsidP="00A26A8C">
      <w:pPr>
        <w:pStyle w:val="ListParagraph"/>
        <w:numPr>
          <w:ilvl w:val="1"/>
          <w:numId w:val="4"/>
        </w:numPr>
        <w:rPr>
          <w:sz w:val="24"/>
        </w:rPr>
      </w:pPr>
      <w:r w:rsidRPr="009012D8">
        <w:rPr>
          <w:sz w:val="24"/>
        </w:rPr>
        <w:t>Exhortation for Introspection</w:t>
      </w:r>
      <w:r>
        <w:rPr>
          <w:b/>
          <w:sz w:val="24"/>
        </w:rPr>
        <w:t xml:space="preserve"> (vv. 5-6)</w:t>
      </w:r>
    </w:p>
    <w:p w:rsidR="00920C1D" w:rsidRPr="00833C50" w:rsidRDefault="00920C1D" w:rsidP="00920C1D">
      <w:pPr>
        <w:pStyle w:val="ListParagraph"/>
        <w:numPr>
          <w:ilvl w:val="2"/>
          <w:numId w:val="4"/>
        </w:numPr>
        <w:rPr>
          <w:sz w:val="24"/>
        </w:rPr>
      </w:pPr>
      <w:r w:rsidRPr="00833C50">
        <w:rPr>
          <w:sz w:val="24"/>
        </w:rPr>
        <w:t>The</w:t>
      </w:r>
      <w:r w:rsidR="00102A3D">
        <w:rPr>
          <w:sz w:val="24"/>
        </w:rPr>
        <w:t>y</w:t>
      </w:r>
      <w:r w:rsidRPr="00833C50">
        <w:rPr>
          <w:sz w:val="24"/>
        </w:rPr>
        <w:t xml:space="preserve"> must give time to self-examination to prove whether they are in line with the faith – the gospel </w:t>
      </w:r>
      <w:r w:rsidRPr="00833C50">
        <w:rPr>
          <w:b/>
          <w:sz w:val="24"/>
        </w:rPr>
        <w:t>(v. 5).</w:t>
      </w:r>
    </w:p>
    <w:p w:rsidR="00920C1D" w:rsidRPr="00833C50" w:rsidRDefault="00920C1D" w:rsidP="00920C1D">
      <w:pPr>
        <w:pStyle w:val="ListParagraph"/>
        <w:numPr>
          <w:ilvl w:val="2"/>
          <w:numId w:val="4"/>
        </w:numPr>
        <w:rPr>
          <w:sz w:val="24"/>
        </w:rPr>
      </w:pPr>
      <w:r w:rsidRPr="00833C50">
        <w:rPr>
          <w:sz w:val="24"/>
        </w:rPr>
        <w:t xml:space="preserve">He is confident they will know he himself is not disqualified </w:t>
      </w:r>
      <w:r w:rsidRPr="00833C50">
        <w:rPr>
          <w:b/>
          <w:sz w:val="24"/>
        </w:rPr>
        <w:t>(v. 6).</w:t>
      </w:r>
    </w:p>
    <w:p w:rsidR="00A26A8C" w:rsidRPr="00920C1D" w:rsidRDefault="00A26A8C" w:rsidP="00A26A8C">
      <w:pPr>
        <w:pStyle w:val="ListParagraph"/>
        <w:numPr>
          <w:ilvl w:val="1"/>
          <w:numId w:val="4"/>
        </w:numPr>
        <w:rPr>
          <w:sz w:val="24"/>
        </w:rPr>
      </w:pPr>
      <w:r w:rsidRPr="009012D8">
        <w:rPr>
          <w:sz w:val="24"/>
        </w:rPr>
        <w:t>Paul’s Desire for Their Faithfulness</w:t>
      </w:r>
      <w:r>
        <w:rPr>
          <w:b/>
          <w:sz w:val="24"/>
        </w:rPr>
        <w:t xml:space="preserve"> (vv. 7-10)</w:t>
      </w:r>
    </w:p>
    <w:p w:rsidR="00920C1D" w:rsidRPr="00920C1D" w:rsidRDefault="00920C1D" w:rsidP="00920C1D">
      <w:pPr>
        <w:pStyle w:val="ListParagraph"/>
        <w:numPr>
          <w:ilvl w:val="2"/>
          <w:numId w:val="4"/>
        </w:numPr>
        <w:rPr>
          <w:sz w:val="24"/>
        </w:rPr>
      </w:pPr>
      <w:r w:rsidRPr="00833C50">
        <w:rPr>
          <w:sz w:val="24"/>
        </w:rPr>
        <w:t>His prayer is for their faithfulness, not for his own appearance, but for their sakes. Regardless of how it makes him appear to others, he must not do anything against the truth</w:t>
      </w:r>
      <w:r>
        <w:rPr>
          <w:b/>
          <w:sz w:val="24"/>
        </w:rPr>
        <w:t xml:space="preserve"> (vv. 7-8).</w:t>
      </w:r>
    </w:p>
    <w:p w:rsidR="00920C1D" w:rsidRDefault="00920C1D" w:rsidP="00920C1D">
      <w:pPr>
        <w:pStyle w:val="ListParagraph"/>
        <w:numPr>
          <w:ilvl w:val="2"/>
          <w:numId w:val="4"/>
        </w:numPr>
        <w:rPr>
          <w:sz w:val="24"/>
        </w:rPr>
      </w:pPr>
      <w:r>
        <w:rPr>
          <w:sz w:val="24"/>
        </w:rPr>
        <w:t xml:space="preserve">He would gladly appear weak to others if it meant they were strong, for he wants them to be complete </w:t>
      </w:r>
      <w:r w:rsidRPr="00833C50">
        <w:rPr>
          <w:b/>
          <w:sz w:val="24"/>
        </w:rPr>
        <w:t>(v. 9).</w:t>
      </w:r>
    </w:p>
    <w:p w:rsidR="00920C1D" w:rsidRPr="00A26A8C" w:rsidRDefault="00920C1D" w:rsidP="00920C1D">
      <w:pPr>
        <w:pStyle w:val="ListParagraph"/>
        <w:numPr>
          <w:ilvl w:val="2"/>
          <w:numId w:val="4"/>
        </w:numPr>
        <w:rPr>
          <w:sz w:val="24"/>
        </w:rPr>
      </w:pPr>
      <w:r>
        <w:rPr>
          <w:sz w:val="24"/>
        </w:rPr>
        <w:t xml:space="preserve">He writes these things so he will not have to display the authority he has in Christ in such a severe way </w:t>
      </w:r>
      <w:r w:rsidRPr="00833C50">
        <w:rPr>
          <w:b/>
          <w:sz w:val="24"/>
        </w:rPr>
        <w:t>(v. 10).</w:t>
      </w:r>
    </w:p>
    <w:p w:rsidR="00EA5D0F" w:rsidRDefault="00EA5D0F" w:rsidP="00EA5D0F">
      <w:pPr>
        <w:pStyle w:val="ListParagraph"/>
        <w:numPr>
          <w:ilvl w:val="0"/>
          <w:numId w:val="1"/>
        </w:numPr>
        <w:rPr>
          <w:sz w:val="24"/>
        </w:rPr>
      </w:pPr>
      <w:r>
        <w:rPr>
          <w:sz w:val="24"/>
        </w:rPr>
        <w:t xml:space="preserve">Conclusion </w:t>
      </w:r>
      <w:r w:rsidRPr="00FA728D">
        <w:rPr>
          <w:b/>
          <w:sz w:val="24"/>
        </w:rPr>
        <w:t>(13:11-14)</w:t>
      </w:r>
    </w:p>
    <w:p w:rsidR="00920C1D" w:rsidRPr="00920C1D" w:rsidRDefault="00EA5D0F" w:rsidP="00920C1D">
      <w:pPr>
        <w:pStyle w:val="ListParagraph"/>
        <w:numPr>
          <w:ilvl w:val="0"/>
          <w:numId w:val="6"/>
        </w:numPr>
        <w:rPr>
          <w:sz w:val="24"/>
        </w:rPr>
      </w:pPr>
      <w:r>
        <w:rPr>
          <w:sz w:val="24"/>
        </w:rPr>
        <w:t xml:space="preserve">Exhortation </w:t>
      </w:r>
      <w:r>
        <w:rPr>
          <w:b/>
          <w:sz w:val="24"/>
        </w:rPr>
        <w:t>(13:11)</w:t>
      </w:r>
    </w:p>
    <w:p w:rsidR="00920C1D" w:rsidRPr="00833C50" w:rsidRDefault="00920C1D" w:rsidP="00920C1D">
      <w:pPr>
        <w:pStyle w:val="ListParagraph"/>
        <w:numPr>
          <w:ilvl w:val="1"/>
          <w:numId w:val="6"/>
        </w:numPr>
        <w:rPr>
          <w:sz w:val="24"/>
        </w:rPr>
      </w:pPr>
      <w:r w:rsidRPr="00833C50">
        <w:rPr>
          <w:sz w:val="24"/>
        </w:rPr>
        <w:t>Be complete.</w:t>
      </w:r>
    </w:p>
    <w:p w:rsidR="00920C1D" w:rsidRPr="00833C50" w:rsidRDefault="00920C1D" w:rsidP="00920C1D">
      <w:pPr>
        <w:pStyle w:val="ListParagraph"/>
        <w:numPr>
          <w:ilvl w:val="1"/>
          <w:numId w:val="6"/>
        </w:numPr>
        <w:rPr>
          <w:sz w:val="24"/>
        </w:rPr>
      </w:pPr>
      <w:r w:rsidRPr="00833C50">
        <w:rPr>
          <w:sz w:val="24"/>
        </w:rPr>
        <w:t>Be of good comfort.</w:t>
      </w:r>
    </w:p>
    <w:p w:rsidR="00920C1D" w:rsidRPr="00833C50" w:rsidRDefault="00920C1D" w:rsidP="00920C1D">
      <w:pPr>
        <w:pStyle w:val="ListParagraph"/>
        <w:numPr>
          <w:ilvl w:val="1"/>
          <w:numId w:val="6"/>
        </w:numPr>
        <w:rPr>
          <w:sz w:val="24"/>
        </w:rPr>
      </w:pPr>
      <w:r w:rsidRPr="00833C50">
        <w:rPr>
          <w:sz w:val="24"/>
        </w:rPr>
        <w:t>Be of one mind.</w:t>
      </w:r>
    </w:p>
    <w:p w:rsidR="00920C1D" w:rsidRPr="00833C50" w:rsidRDefault="00920C1D" w:rsidP="00920C1D">
      <w:pPr>
        <w:pStyle w:val="ListParagraph"/>
        <w:numPr>
          <w:ilvl w:val="1"/>
          <w:numId w:val="6"/>
        </w:numPr>
        <w:rPr>
          <w:sz w:val="24"/>
        </w:rPr>
      </w:pPr>
      <w:r w:rsidRPr="00833C50">
        <w:rPr>
          <w:sz w:val="24"/>
        </w:rPr>
        <w:t>Live in peace</w:t>
      </w:r>
      <w:r w:rsidR="00833C50" w:rsidRPr="00833C50">
        <w:rPr>
          <w:sz w:val="24"/>
        </w:rPr>
        <w:t>.</w:t>
      </w:r>
    </w:p>
    <w:p w:rsidR="00833C50" w:rsidRPr="00833C50" w:rsidRDefault="00833C50" w:rsidP="00920C1D">
      <w:pPr>
        <w:pStyle w:val="ListParagraph"/>
        <w:numPr>
          <w:ilvl w:val="1"/>
          <w:numId w:val="6"/>
        </w:numPr>
        <w:rPr>
          <w:sz w:val="24"/>
        </w:rPr>
      </w:pPr>
      <w:r w:rsidRPr="00833C50">
        <w:rPr>
          <w:sz w:val="24"/>
        </w:rPr>
        <w:t>By doing these things, God will be with them.</w:t>
      </w:r>
    </w:p>
    <w:p w:rsidR="00833C50" w:rsidRPr="00833C50" w:rsidRDefault="00EA5D0F" w:rsidP="00833C50">
      <w:pPr>
        <w:pStyle w:val="ListParagraph"/>
        <w:numPr>
          <w:ilvl w:val="0"/>
          <w:numId w:val="6"/>
        </w:numPr>
        <w:rPr>
          <w:sz w:val="24"/>
        </w:rPr>
      </w:pPr>
      <w:r>
        <w:rPr>
          <w:sz w:val="24"/>
        </w:rPr>
        <w:t xml:space="preserve">Greetings </w:t>
      </w:r>
      <w:r>
        <w:rPr>
          <w:b/>
          <w:sz w:val="24"/>
        </w:rPr>
        <w:t>(13:12-13)</w:t>
      </w:r>
    </w:p>
    <w:p w:rsidR="00833C50" w:rsidRPr="00833C50" w:rsidRDefault="00833C50" w:rsidP="00833C50">
      <w:pPr>
        <w:pStyle w:val="ListParagraph"/>
        <w:numPr>
          <w:ilvl w:val="1"/>
          <w:numId w:val="6"/>
        </w:numPr>
        <w:rPr>
          <w:sz w:val="24"/>
        </w:rPr>
      </w:pPr>
      <w:r w:rsidRPr="00833C50">
        <w:rPr>
          <w:sz w:val="24"/>
        </w:rPr>
        <w:t xml:space="preserve">Greet each other with a holy kiss </w:t>
      </w:r>
      <w:r w:rsidRPr="00833C50">
        <w:rPr>
          <w:b/>
          <w:sz w:val="24"/>
        </w:rPr>
        <w:t>(v. 12).</w:t>
      </w:r>
    </w:p>
    <w:p w:rsidR="00833C50" w:rsidRPr="00833C50" w:rsidRDefault="00833C50" w:rsidP="00833C50">
      <w:pPr>
        <w:pStyle w:val="ListParagraph"/>
        <w:numPr>
          <w:ilvl w:val="1"/>
          <w:numId w:val="6"/>
        </w:numPr>
        <w:rPr>
          <w:sz w:val="24"/>
        </w:rPr>
      </w:pPr>
      <w:r w:rsidRPr="00833C50">
        <w:rPr>
          <w:sz w:val="24"/>
        </w:rPr>
        <w:t xml:space="preserve">The saints greet them </w:t>
      </w:r>
      <w:r w:rsidRPr="00833C50">
        <w:rPr>
          <w:b/>
          <w:sz w:val="24"/>
        </w:rPr>
        <w:t>(v. 13).</w:t>
      </w:r>
    </w:p>
    <w:p w:rsidR="00EA5D0F" w:rsidRPr="00833C50" w:rsidRDefault="00EA5D0F" w:rsidP="00EA5D0F">
      <w:pPr>
        <w:pStyle w:val="ListParagraph"/>
        <w:numPr>
          <w:ilvl w:val="0"/>
          <w:numId w:val="6"/>
        </w:numPr>
        <w:rPr>
          <w:sz w:val="24"/>
        </w:rPr>
      </w:pPr>
      <w:r w:rsidRPr="00EA5D0F">
        <w:rPr>
          <w:sz w:val="24"/>
        </w:rPr>
        <w:t xml:space="preserve">Blessing </w:t>
      </w:r>
      <w:r w:rsidRPr="00EA5D0F">
        <w:rPr>
          <w:b/>
          <w:sz w:val="24"/>
        </w:rPr>
        <w:t>(13:14)</w:t>
      </w:r>
    </w:p>
    <w:p w:rsidR="00833C50" w:rsidRPr="00833C50" w:rsidRDefault="00833C50" w:rsidP="00833C50">
      <w:pPr>
        <w:pStyle w:val="ListParagraph"/>
        <w:numPr>
          <w:ilvl w:val="1"/>
          <w:numId w:val="6"/>
        </w:numPr>
        <w:rPr>
          <w:sz w:val="24"/>
        </w:rPr>
      </w:pPr>
      <w:r w:rsidRPr="00833C50">
        <w:rPr>
          <w:sz w:val="24"/>
        </w:rPr>
        <w:t>The grace of the Lord Jesus Christ be with them.</w:t>
      </w:r>
    </w:p>
    <w:p w:rsidR="00833C50" w:rsidRPr="00833C50" w:rsidRDefault="00833C50" w:rsidP="00833C50">
      <w:pPr>
        <w:pStyle w:val="ListParagraph"/>
        <w:numPr>
          <w:ilvl w:val="1"/>
          <w:numId w:val="6"/>
        </w:numPr>
        <w:rPr>
          <w:sz w:val="24"/>
        </w:rPr>
      </w:pPr>
      <w:r w:rsidRPr="00833C50">
        <w:rPr>
          <w:sz w:val="24"/>
        </w:rPr>
        <w:t>The love of God be with them.</w:t>
      </w:r>
    </w:p>
    <w:p w:rsidR="00833C50" w:rsidRDefault="00833C50" w:rsidP="00833C50">
      <w:pPr>
        <w:pStyle w:val="ListParagraph"/>
        <w:numPr>
          <w:ilvl w:val="1"/>
          <w:numId w:val="6"/>
        </w:numPr>
        <w:rPr>
          <w:sz w:val="24"/>
        </w:rPr>
      </w:pPr>
      <w:r w:rsidRPr="00833C50">
        <w:rPr>
          <w:sz w:val="24"/>
        </w:rPr>
        <w:t>The communion of the Holy Spirit be with them.</w:t>
      </w:r>
    </w:p>
    <w:p w:rsidR="00A7569F" w:rsidRDefault="00A7569F" w:rsidP="00A7569F">
      <w:pPr>
        <w:rPr>
          <w:b/>
          <w:sz w:val="28"/>
        </w:rPr>
      </w:pPr>
      <w:r w:rsidRPr="00A7569F">
        <w:rPr>
          <w:b/>
          <w:sz w:val="28"/>
        </w:rPr>
        <w:lastRenderedPageBreak/>
        <w:t>Questions</w:t>
      </w:r>
    </w:p>
    <w:p w:rsidR="00A7569F" w:rsidRDefault="00761A4B" w:rsidP="00A7569F">
      <w:pPr>
        <w:pStyle w:val="ListParagraph"/>
        <w:numPr>
          <w:ilvl w:val="0"/>
          <w:numId w:val="8"/>
        </w:numPr>
        <w:rPr>
          <w:sz w:val="24"/>
        </w:rPr>
      </w:pPr>
      <w:r>
        <w:rPr>
          <w:sz w:val="24"/>
        </w:rPr>
        <w:t xml:space="preserve">Contrast the Calvinistic tenet of the “Perseverance of the Saints” with </w:t>
      </w:r>
      <w:r w:rsidRPr="00761A4B">
        <w:rPr>
          <w:b/>
          <w:sz w:val="24"/>
        </w:rPr>
        <w:t>verses 5 and 6.</w:t>
      </w:r>
    </w:p>
    <w:p w:rsidR="00761A4B" w:rsidRDefault="00761A4B" w:rsidP="00761A4B">
      <w:pPr>
        <w:rPr>
          <w:sz w:val="24"/>
        </w:rPr>
      </w:pPr>
    </w:p>
    <w:p w:rsidR="00761A4B" w:rsidRDefault="00761A4B" w:rsidP="00761A4B">
      <w:pPr>
        <w:rPr>
          <w:sz w:val="24"/>
        </w:rPr>
      </w:pPr>
    </w:p>
    <w:p w:rsidR="00761A4B" w:rsidRDefault="00761A4B" w:rsidP="00761A4B">
      <w:pPr>
        <w:rPr>
          <w:sz w:val="24"/>
        </w:rPr>
      </w:pPr>
    </w:p>
    <w:p w:rsidR="00761A4B" w:rsidRDefault="00761A4B" w:rsidP="00761A4B">
      <w:pPr>
        <w:rPr>
          <w:sz w:val="24"/>
        </w:rPr>
      </w:pPr>
    </w:p>
    <w:p w:rsidR="00761A4B" w:rsidRDefault="00761A4B" w:rsidP="00761A4B">
      <w:pPr>
        <w:rPr>
          <w:sz w:val="24"/>
        </w:rPr>
      </w:pPr>
    </w:p>
    <w:p w:rsidR="00761A4B" w:rsidRDefault="00761A4B" w:rsidP="00761A4B">
      <w:pPr>
        <w:rPr>
          <w:sz w:val="24"/>
        </w:rPr>
      </w:pPr>
    </w:p>
    <w:p w:rsidR="00761A4B" w:rsidRPr="00761A4B" w:rsidRDefault="00761A4B" w:rsidP="00761A4B">
      <w:pPr>
        <w:rPr>
          <w:sz w:val="24"/>
        </w:rPr>
      </w:pPr>
    </w:p>
    <w:p w:rsidR="00A7569F" w:rsidRDefault="00A7569F" w:rsidP="00A7569F">
      <w:pPr>
        <w:pStyle w:val="ListParagraph"/>
        <w:numPr>
          <w:ilvl w:val="0"/>
          <w:numId w:val="8"/>
        </w:numPr>
        <w:rPr>
          <w:sz w:val="24"/>
        </w:rPr>
      </w:pPr>
      <w:r>
        <w:rPr>
          <w:sz w:val="24"/>
        </w:rPr>
        <w:t xml:space="preserve">What is the </w:t>
      </w:r>
      <w:r w:rsidRPr="00761A4B">
        <w:rPr>
          <w:i/>
          <w:sz w:val="24"/>
        </w:rPr>
        <w:t>“holy kiss”</w:t>
      </w:r>
      <w:r>
        <w:rPr>
          <w:sz w:val="24"/>
        </w:rPr>
        <w:t xml:space="preserve"> of </w:t>
      </w:r>
      <w:r w:rsidRPr="00761A4B">
        <w:rPr>
          <w:b/>
          <w:sz w:val="24"/>
        </w:rPr>
        <w:t>verse 12?</w:t>
      </w:r>
      <w:r>
        <w:rPr>
          <w:sz w:val="24"/>
        </w:rPr>
        <w:t xml:space="preserve"> How might we follow this instruction today?</w:t>
      </w:r>
    </w:p>
    <w:p w:rsidR="00761A4B" w:rsidRDefault="00761A4B" w:rsidP="00761A4B">
      <w:pPr>
        <w:rPr>
          <w:sz w:val="24"/>
        </w:rPr>
      </w:pPr>
    </w:p>
    <w:p w:rsidR="00761A4B" w:rsidRDefault="00761A4B" w:rsidP="00761A4B">
      <w:pPr>
        <w:rPr>
          <w:sz w:val="24"/>
        </w:rPr>
      </w:pPr>
    </w:p>
    <w:p w:rsidR="00761A4B" w:rsidRDefault="00761A4B" w:rsidP="00761A4B">
      <w:pPr>
        <w:rPr>
          <w:sz w:val="24"/>
        </w:rPr>
      </w:pPr>
    </w:p>
    <w:p w:rsidR="00761A4B" w:rsidRDefault="00761A4B" w:rsidP="00761A4B">
      <w:pPr>
        <w:rPr>
          <w:sz w:val="24"/>
        </w:rPr>
      </w:pPr>
    </w:p>
    <w:p w:rsidR="00761A4B" w:rsidRDefault="00761A4B" w:rsidP="00761A4B">
      <w:pPr>
        <w:rPr>
          <w:sz w:val="24"/>
        </w:rPr>
      </w:pPr>
    </w:p>
    <w:p w:rsidR="00761A4B" w:rsidRDefault="00761A4B" w:rsidP="00761A4B">
      <w:pPr>
        <w:rPr>
          <w:sz w:val="24"/>
        </w:rPr>
      </w:pPr>
    </w:p>
    <w:p w:rsidR="00761A4B" w:rsidRPr="00761A4B" w:rsidRDefault="00761A4B" w:rsidP="00761A4B">
      <w:pPr>
        <w:rPr>
          <w:sz w:val="24"/>
        </w:rPr>
      </w:pPr>
    </w:p>
    <w:p w:rsidR="00761A4B" w:rsidRPr="00A7569F" w:rsidRDefault="00761A4B" w:rsidP="00A7569F">
      <w:pPr>
        <w:pStyle w:val="ListParagraph"/>
        <w:numPr>
          <w:ilvl w:val="0"/>
          <w:numId w:val="8"/>
        </w:numPr>
        <w:rPr>
          <w:sz w:val="24"/>
        </w:rPr>
      </w:pPr>
      <w:r>
        <w:rPr>
          <w:sz w:val="24"/>
        </w:rPr>
        <w:t xml:space="preserve">What does </w:t>
      </w:r>
      <w:r w:rsidR="00D96601">
        <w:rPr>
          <w:b/>
          <w:sz w:val="24"/>
        </w:rPr>
        <w:t>verse 14</w:t>
      </w:r>
      <w:bookmarkStart w:id="0" w:name="_GoBack"/>
      <w:bookmarkEnd w:id="0"/>
      <w:r>
        <w:rPr>
          <w:sz w:val="24"/>
        </w:rPr>
        <w:t xml:space="preserve"> say about God and Christians?</w:t>
      </w:r>
    </w:p>
    <w:sectPr w:rsidR="00761A4B" w:rsidRPr="00A756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6A8" w:rsidRDefault="00F406A8" w:rsidP="00EA5D0F">
      <w:pPr>
        <w:spacing w:after="0" w:line="240" w:lineRule="auto"/>
      </w:pPr>
      <w:r>
        <w:separator/>
      </w:r>
    </w:p>
  </w:endnote>
  <w:endnote w:type="continuationSeparator" w:id="0">
    <w:p w:rsidR="00F406A8" w:rsidRDefault="00F406A8" w:rsidP="00EA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138866"/>
      <w:docPartObj>
        <w:docPartGallery w:val="Page Numbers (Bottom of Page)"/>
        <w:docPartUnique/>
      </w:docPartObj>
    </w:sdtPr>
    <w:sdtEndPr>
      <w:rPr>
        <w:noProof/>
      </w:rPr>
    </w:sdtEndPr>
    <w:sdtContent>
      <w:p w:rsidR="00920C1D" w:rsidRDefault="00920C1D">
        <w:pPr>
          <w:pStyle w:val="Footer"/>
          <w:jc w:val="right"/>
        </w:pPr>
        <w:r>
          <w:t xml:space="preserve">2 Corinthians 13 – </w:t>
        </w:r>
        <w:r>
          <w:fldChar w:fldCharType="begin"/>
        </w:r>
        <w:r>
          <w:instrText xml:space="preserve"> PAGE   \* MERGEFORMAT </w:instrText>
        </w:r>
        <w:r>
          <w:fldChar w:fldCharType="separate"/>
        </w:r>
        <w:r w:rsidR="00D96601">
          <w:rPr>
            <w:noProof/>
          </w:rPr>
          <w:t>1</w:t>
        </w:r>
        <w:r>
          <w:rPr>
            <w:noProof/>
          </w:rPr>
          <w:fldChar w:fldCharType="end"/>
        </w:r>
      </w:p>
    </w:sdtContent>
  </w:sdt>
  <w:p w:rsidR="00920C1D" w:rsidRDefault="00920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6A8" w:rsidRDefault="00F406A8" w:rsidP="00EA5D0F">
      <w:pPr>
        <w:spacing w:after="0" w:line="240" w:lineRule="auto"/>
      </w:pPr>
      <w:r>
        <w:separator/>
      </w:r>
    </w:p>
  </w:footnote>
  <w:footnote w:type="continuationSeparator" w:id="0">
    <w:p w:rsidR="00F406A8" w:rsidRDefault="00F406A8" w:rsidP="00EA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C1D" w:rsidRDefault="00920C1D">
    <w:pPr>
      <w:pStyle w:val="Header"/>
    </w:pPr>
    <w:r>
      <w:t xml:space="preserve">A Study of 2 Corinthians (Elm Street church of </w:t>
    </w:r>
    <w:proofErr w:type="gramStart"/>
    <w:r>
      <w:t xml:space="preserve">Christ)   </w:t>
    </w:r>
    <w:proofErr w:type="gramEnd"/>
    <w:r>
      <w:t xml:space="preserve">                                            Material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65CC"/>
    <w:multiLevelType w:val="hybridMultilevel"/>
    <w:tmpl w:val="2A986FE8"/>
    <w:lvl w:ilvl="0" w:tplc="08C8477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95E25"/>
    <w:multiLevelType w:val="hybridMultilevel"/>
    <w:tmpl w:val="FFE82592"/>
    <w:lvl w:ilvl="0" w:tplc="94EA55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9713D"/>
    <w:multiLevelType w:val="hybridMultilevel"/>
    <w:tmpl w:val="FFAAE6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A85676"/>
    <w:multiLevelType w:val="hybridMultilevel"/>
    <w:tmpl w:val="6930CA7A"/>
    <w:lvl w:ilvl="0" w:tplc="E43C6558">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11495"/>
    <w:multiLevelType w:val="hybridMultilevel"/>
    <w:tmpl w:val="93D0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F3E7E"/>
    <w:multiLevelType w:val="hybridMultilevel"/>
    <w:tmpl w:val="55E21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A7923"/>
    <w:multiLevelType w:val="hybridMultilevel"/>
    <w:tmpl w:val="F8380354"/>
    <w:lvl w:ilvl="0" w:tplc="99A48F1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26030"/>
    <w:multiLevelType w:val="hybridMultilevel"/>
    <w:tmpl w:val="938E57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F"/>
    <w:rsid w:val="00102A3D"/>
    <w:rsid w:val="003A4BCF"/>
    <w:rsid w:val="003B0E0E"/>
    <w:rsid w:val="004224F8"/>
    <w:rsid w:val="00761A4B"/>
    <w:rsid w:val="007A7B48"/>
    <w:rsid w:val="00833C50"/>
    <w:rsid w:val="009012D8"/>
    <w:rsid w:val="00920C1D"/>
    <w:rsid w:val="00A26A8C"/>
    <w:rsid w:val="00A72CD5"/>
    <w:rsid w:val="00A7569F"/>
    <w:rsid w:val="00BA57F6"/>
    <w:rsid w:val="00D96601"/>
    <w:rsid w:val="00EA5D0F"/>
    <w:rsid w:val="00F4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0451"/>
  <w15:chartTrackingRefBased/>
  <w15:docId w15:val="{D113700A-4ACD-4300-8EE9-A6851081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0F"/>
  </w:style>
  <w:style w:type="paragraph" w:styleId="Footer">
    <w:name w:val="footer"/>
    <w:basedOn w:val="Normal"/>
    <w:link w:val="FooterChar"/>
    <w:uiPriority w:val="99"/>
    <w:unhideWhenUsed/>
    <w:rsid w:val="00EA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0F"/>
  </w:style>
  <w:style w:type="paragraph" w:styleId="ListParagraph">
    <w:name w:val="List Paragraph"/>
    <w:basedOn w:val="Normal"/>
    <w:uiPriority w:val="34"/>
    <w:qFormat/>
    <w:rsid w:val="00EA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13</cp:revision>
  <dcterms:created xsi:type="dcterms:W3CDTF">2018-01-10T22:09:00Z</dcterms:created>
  <dcterms:modified xsi:type="dcterms:W3CDTF">2018-01-24T23:08:00Z</dcterms:modified>
</cp:coreProperties>
</file>