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EF" w:rsidRPr="00527569" w:rsidRDefault="00527569">
      <w:pPr>
        <w:rPr>
          <w:b/>
          <w:sz w:val="32"/>
        </w:rPr>
      </w:pPr>
      <w:r w:rsidRPr="00527569">
        <w:rPr>
          <w:b/>
          <w:sz w:val="32"/>
        </w:rPr>
        <w:t>The Intercession of Our Spirit</w:t>
      </w:r>
    </w:p>
    <w:p w:rsidR="00527569" w:rsidRPr="000E6587" w:rsidRDefault="00527569">
      <w:pPr>
        <w:rPr>
          <w:i/>
          <w:sz w:val="28"/>
        </w:rPr>
      </w:pPr>
      <w:r w:rsidRPr="00527569">
        <w:rPr>
          <w:i/>
          <w:sz w:val="28"/>
        </w:rPr>
        <w:t>Romans 8:26</w:t>
      </w:r>
    </w:p>
    <w:p w:rsidR="00AA6E00" w:rsidRPr="00AA6E00" w:rsidRDefault="00AA6E00">
      <w:pPr>
        <w:rPr>
          <w:b/>
        </w:rPr>
      </w:pPr>
      <w:r w:rsidRPr="00AA6E00">
        <w:rPr>
          <w:b/>
        </w:rPr>
        <w:t>Introduction</w:t>
      </w:r>
    </w:p>
    <w:p w:rsidR="00AA6E00" w:rsidRDefault="00C00AE6" w:rsidP="00AA6E00">
      <w:pPr>
        <w:pStyle w:val="ListParagraph"/>
        <w:numPr>
          <w:ilvl w:val="0"/>
          <w:numId w:val="1"/>
        </w:numPr>
      </w:pPr>
      <w:r>
        <w:t>The Christian life is one subject to suffering for Christ, on top of the general suffering experienced as a member of humanity.</w:t>
      </w:r>
    </w:p>
    <w:p w:rsidR="00C00AE6" w:rsidRDefault="00C00AE6" w:rsidP="00AA6E00">
      <w:pPr>
        <w:pStyle w:val="ListParagraph"/>
        <w:numPr>
          <w:ilvl w:val="0"/>
          <w:numId w:val="1"/>
        </w:numPr>
      </w:pPr>
      <w:r>
        <w:t>The Christian is called to persevere through this adversity, and is given the hope of heaven, which we will inhabit with an incorruptible spiritual body, as a hope which helps us press on.</w:t>
      </w:r>
    </w:p>
    <w:p w:rsidR="00C00AE6" w:rsidRDefault="00C00AE6" w:rsidP="00AA6E00">
      <w:pPr>
        <w:pStyle w:val="ListParagraph"/>
        <w:numPr>
          <w:ilvl w:val="0"/>
          <w:numId w:val="1"/>
        </w:numPr>
      </w:pPr>
      <w:r>
        <w:t xml:space="preserve">The Bible discusses this topic in several places, one of which is found in </w:t>
      </w:r>
      <w:r w:rsidRPr="004B1217">
        <w:rPr>
          <w:b/>
          <w:highlight w:val="yellow"/>
        </w:rPr>
        <w:t>Romans 8</w:t>
      </w:r>
      <w:r>
        <w:t>.</w:t>
      </w:r>
    </w:p>
    <w:p w:rsidR="00C00AE6" w:rsidRDefault="00C00AE6" w:rsidP="00AA6E00">
      <w:pPr>
        <w:pStyle w:val="ListParagraph"/>
        <w:numPr>
          <w:ilvl w:val="0"/>
          <w:numId w:val="1"/>
        </w:numPr>
      </w:pPr>
      <w:r>
        <w:t>This passage is difficult to say the least, but is a source of strength and comfort in this life of suffering we must endure for Christ.</w:t>
      </w:r>
    </w:p>
    <w:p w:rsidR="00C00AE6" w:rsidRDefault="00C00AE6" w:rsidP="00C00AE6">
      <w:pPr>
        <w:pStyle w:val="ListParagraph"/>
        <w:numPr>
          <w:ilvl w:val="0"/>
          <w:numId w:val="2"/>
        </w:numPr>
      </w:pPr>
      <w:r>
        <w:t>Suffering and Aid</w:t>
      </w:r>
    </w:p>
    <w:p w:rsidR="00C00AE6" w:rsidRDefault="00C00AE6" w:rsidP="00C00AE6">
      <w:pPr>
        <w:pStyle w:val="ListParagraph"/>
        <w:numPr>
          <w:ilvl w:val="0"/>
          <w:numId w:val="3"/>
        </w:numPr>
      </w:pPr>
      <w:r>
        <w:t>Suffering</w:t>
      </w:r>
    </w:p>
    <w:p w:rsidR="004D699A" w:rsidRDefault="000F76D0" w:rsidP="004D699A">
      <w:pPr>
        <w:pStyle w:val="ListParagraph"/>
        <w:numPr>
          <w:ilvl w:val="1"/>
          <w:numId w:val="3"/>
        </w:numPr>
      </w:pPr>
      <w:r w:rsidRPr="00FA1F8D">
        <w:rPr>
          <w:b/>
          <w:highlight w:val="yellow"/>
        </w:rPr>
        <w:t>1 Corinthians 15:42-45</w:t>
      </w:r>
      <w:r>
        <w:t xml:space="preserve"> – The nature of the body now VS the nature of the resurrection body.</w:t>
      </w:r>
    </w:p>
    <w:p w:rsidR="000F76D0" w:rsidRDefault="000F76D0" w:rsidP="000F76D0">
      <w:pPr>
        <w:pStyle w:val="ListParagraph"/>
        <w:numPr>
          <w:ilvl w:val="2"/>
          <w:numId w:val="3"/>
        </w:numPr>
      </w:pPr>
      <w:r>
        <w:t xml:space="preserve">Corruption; dishonor; weakness; natural; </w:t>
      </w:r>
      <w:r w:rsidRPr="00FA1F8D">
        <w:rPr>
          <w:b/>
          <w:i/>
          <w:highlight w:val="yellow"/>
        </w:rPr>
        <w:t>“mortal” (v. 53</w:t>
      </w:r>
      <w:r>
        <w:t xml:space="preserve"> – subject to death).</w:t>
      </w:r>
    </w:p>
    <w:p w:rsidR="000F76D0" w:rsidRDefault="000F76D0" w:rsidP="000F76D0">
      <w:pPr>
        <w:pStyle w:val="ListParagraph"/>
        <w:numPr>
          <w:ilvl w:val="2"/>
          <w:numId w:val="3"/>
        </w:numPr>
      </w:pPr>
      <w:r>
        <w:t xml:space="preserve">These bodies were not meant to last, but are temporary. After death, they will be replaced in the resurrection </w:t>
      </w:r>
      <w:r w:rsidRPr="00FA1F8D">
        <w:rPr>
          <w:b/>
          <w:highlight w:val="yellow"/>
        </w:rPr>
        <w:t>(vv. 36-38).</w:t>
      </w:r>
    </w:p>
    <w:p w:rsidR="000F76D0" w:rsidRDefault="000F76D0" w:rsidP="000F76D0">
      <w:pPr>
        <w:pStyle w:val="ListParagraph"/>
        <w:numPr>
          <w:ilvl w:val="2"/>
          <w:numId w:val="3"/>
        </w:numPr>
      </w:pPr>
      <w:r w:rsidRPr="00FA1F8D">
        <w:rPr>
          <w:b/>
        </w:rPr>
        <w:t>With this comes suffering</w:t>
      </w:r>
      <w:r>
        <w:t xml:space="preserve"> – </w:t>
      </w:r>
      <w:r w:rsidRPr="00FA1F8D">
        <w:rPr>
          <w:b/>
          <w:i/>
          <w:highlight w:val="yellow"/>
        </w:rPr>
        <w:t>“Our outward man is perishing” (2 Corinthians 4:16)</w:t>
      </w:r>
      <w:r>
        <w:t>.</w:t>
      </w:r>
    </w:p>
    <w:p w:rsidR="000F76D0" w:rsidRDefault="000F76D0" w:rsidP="000F76D0">
      <w:pPr>
        <w:pStyle w:val="ListParagraph"/>
        <w:numPr>
          <w:ilvl w:val="1"/>
          <w:numId w:val="3"/>
        </w:numPr>
      </w:pPr>
      <w:r w:rsidRPr="00FA1F8D">
        <w:rPr>
          <w:b/>
          <w:highlight w:val="yellow"/>
        </w:rPr>
        <w:t>2 Timothy 3:12</w:t>
      </w:r>
      <w:r>
        <w:t xml:space="preserve"> – Suffering for the cause of Christ.</w:t>
      </w:r>
    </w:p>
    <w:p w:rsidR="000F76D0" w:rsidRDefault="000F76D0" w:rsidP="000F76D0">
      <w:pPr>
        <w:pStyle w:val="ListParagraph"/>
        <w:numPr>
          <w:ilvl w:val="1"/>
          <w:numId w:val="3"/>
        </w:numPr>
      </w:pPr>
      <w:r w:rsidRPr="00FA1F8D">
        <w:rPr>
          <w:b/>
          <w:highlight w:val="yellow"/>
        </w:rPr>
        <w:t>1 Peter 1:6-9; 4:12-13</w:t>
      </w:r>
      <w:r>
        <w:t xml:space="preserve"> – This is necessary to test the genuineness of our faith – the end of genuine, proven faith is salvation. We must not think it strange </w:t>
      </w:r>
      <w:r>
        <w:sym w:font="Wingdings" w:char="F0E0"/>
      </w:r>
    </w:p>
    <w:p w:rsidR="000F76D0" w:rsidRPr="00FA1F8D" w:rsidRDefault="009E1993" w:rsidP="000F76D0">
      <w:pPr>
        <w:pStyle w:val="ListParagraph"/>
        <w:numPr>
          <w:ilvl w:val="1"/>
          <w:numId w:val="3"/>
        </w:numPr>
        <w:rPr>
          <w:b/>
          <w:i/>
        </w:rPr>
      </w:pPr>
      <w:r w:rsidRPr="00FA1F8D">
        <w:rPr>
          <w:b/>
          <w:i/>
          <w:highlight w:val="yellow"/>
        </w:rPr>
        <w:t>“If the world hates you, you know that it hated Me before it hated you…Remember the word that I said to you, ‘A servant is not greater than his master.’ If they persecuted Me, they will also persecute you” (John 15:18, 20).</w:t>
      </w:r>
    </w:p>
    <w:p w:rsidR="009E1993" w:rsidRPr="00FA1F8D" w:rsidRDefault="009E1993" w:rsidP="000F76D0">
      <w:pPr>
        <w:pStyle w:val="ListParagraph"/>
        <w:numPr>
          <w:ilvl w:val="1"/>
          <w:numId w:val="3"/>
        </w:numPr>
        <w:rPr>
          <w:i/>
        </w:rPr>
      </w:pPr>
      <w:r w:rsidRPr="00FA1F8D">
        <w:rPr>
          <w:i/>
        </w:rPr>
        <w:t xml:space="preserve">This is suffering which must be endured, but cannot be endured alone – within ourselves. </w:t>
      </w:r>
      <w:r w:rsidRPr="00FA1F8D">
        <w:rPr>
          <w:i/>
        </w:rPr>
        <w:sym w:font="Wingdings" w:char="F0E0"/>
      </w:r>
    </w:p>
    <w:p w:rsidR="00C00AE6" w:rsidRDefault="00C00AE6" w:rsidP="00C00AE6">
      <w:pPr>
        <w:pStyle w:val="ListParagraph"/>
        <w:numPr>
          <w:ilvl w:val="0"/>
          <w:numId w:val="3"/>
        </w:numPr>
      </w:pPr>
      <w:r>
        <w:t>Our Aid in Suffering</w:t>
      </w:r>
    </w:p>
    <w:p w:rsidR="009E1993" w:rsidRDefault="009E1993" w:rsidP="009E1993">
      <w:pPr>
        <w:pStyle w:val="ListParagraph"/>
        <w:numPr>
          <w:ilvl w:val="1"/>
          <w:numId w:val="3"/>
        </w:numPr>
      </w:pPr>
      <w:r w:rsidRPr="00FA1F8D">
        <w:rPr>
          <w:b/>
          <w:highlight w:val="yellow"/>
        </w:rPr>
        <w:t>Hebrews 7:17, 21b, 23-25</w:t>
      </w:r>
      <w:r>
        <w:t xml:space="preserve"> – Jesus serves as High Priest </w:t>
      </w:r>
      <w:proofErr w:type="gramStart"/>
      <w:r>
        <w:t>according to</w:t>
      </w:r>
      <w:proofErr w:type="gramEnd"/>
      <w:r>
        <w:t xml:space="preserve"> the order of Melchizedek, forever available to intercede for us before God.</w:t>
      </w:r>
    </w:p>
    <w:p w:rsidR="009E1993" w:rsidRDefault="009E1993" w:rsidP="009E1993">
      <w:pPr>
        <w:pStyle w:val="ListParagraph"/>
        <w:numPr>
          <w:ilvl w:val="1"/>
          <w:numId w:val="3"/>
        </w:numPr>
      </w:pPr>
      <w:r w:rsidRPr="00FA1F8D">
        <w:rPr>
          <w:b/>
          <w:highlight w:val="yellow"/>
        </w:rPr>
        <w:t>Hebrews 2:16-18</w:t>
      </w:r>
      <w:r>
        <w:t xml:space="preserve"> – He gives aid to us when we suffer and are tempted.</w:t>
      </w:r>
    </w:p>
    <w:p w:rsidR="009E1993" w:rsidRPr="00FA1F8D" w:rsidRDefault="009E1993" w:rsidP="009E1993">
      <w:pPr>
        <w:pStyle w:val="ListParagraph"/>
        <w:numPr>
          <w:ilvl w:val="1"/>
          <w:numId w:val="3"/>
        </w:numPr>
        <w:rPr>
          <w:b/>
        </w:rPr>
      </w:pPr>
      <w:r w:rsidRPr="00FA1F8D">
        <w:rPr>
          <w:b/>
        </w:rPr>
        <w:t>Having experienced the same sufferings and temptations which all men experience, and having overcome such, Jesus is the great mediator for us.</w:t>
      </w:r>
    </w:p>
    <w:p w:rsidR="00A5206B" w:rsidRDefault="00A5206B" w:rsidP="009E1993">
      <w:pPr>
        <w:pStyle w:val="ListParagraph"/>
        <w:numPr>
          <w:ilvl w:val="1"/>
          <w:numId w:val="3"/>
        </w:numPr>
      </w:pPr>
      <w:r w:rsidRPr="00FA1F8D">
        <w:rPr>
          <w:b/>
          <w:highlight w:val="yellow"/>
        </w:rPr>
        <w:t>1 John 2:1-2</w:t>
      </w:r>
      <w:r>
        <w:t xml:space="preserve"> – He is our Advocate!</w:t>
      </w:r>
    </w:p>
    <w:p w:rsidR="00FA1F8D" w:rsidRDefault="00FA1F8D" w:rsidP="00FA1F8D">
      <w:pPr>
        <w:pStyle w:val="ListParagraph"/>
        <w:numPr>
          <w:ilvl w:val="0"/>
          <w:numId w:val="3"/>
        </w:numPr>
      </w:pPr>
      <w:r>
        <w:t xml:space="preserve">Keeping these things in mind, look to </w:t>
      </w:r>
      <w:r w:rsidRPr="00FA1F8D">
        <w:rPr>
          <w:b/>
          <w:highlight w:val="yellow"/>
        </w:rPr>
        <w:t>Romans 8:18-27</w:t>
      </w:r>
      <w:r>
        <w:t>.</w:t>
      </w:r>
    </w:p>
    <w:p w:rsidR="00C00AE6" w:rsidRDefault="00C00AE6" w:rsidP="00C00AE6">
      <w:pPr>
        <w:pStyle w:val="ListParagraph"/>
        <w:numPr>
          <w:ilvl w:val="0"/>
          <w:numId w:val="2"/>
        </w:numPr>
      </w:pPr>
      <w:r>
        <w:t>The Intercession of Our Spirit</w:t>
      </w:r>
    </w:p>
    <w:p w:rsidR="00205FD5" w:rsidRDefault="00205FD5" w:rsidP="00205FD5">
      <w:pPr>
        <w:pStyle w:val="ListParagraph"/>
        <w:numPr>
          <w:ilvl w:val="0"/>
          <w:numId w:val="4"/>
        </w:numPr>
      </w:pPr>
      <w:r>
        <w:t>T</w:t>
      </w:r>
      <w:r w:rsidR="00804A62">
        <w:t>he Present Sufferings and Hope of</w:t>
      </w:r>
      <w:r>
        <w:t xml:space="preserve"> Glory</w:t>
      </w:r>
      <w:r w:rsidR="00342B98">
        <w:t xml:space="preserve"> </w:t>
      </w:r>
      <w:r w:rsidR="00342B98" w:rsidRPr="00E4209E">
        <w:rPr>
          <w:b/>
          <w:highlight w:val="yellow"/>
        </w:rPr>
        <w:t>(vv. 18-25)</w:t>
      </w:r>
    </w:p>
    <w:p w:rsidR="00342B98" w:rsidRDefault="00342B98" w:rsidP="00342B98">
      <w:pPr>
        <w:pStyle w:val="ListParagraph"/>
        <w:numPr>
          <w:ilvl w:val="1"/>
          <w:numId w:val="4"/>
        </w:numPr>
      </w:pPr>
      <w:r w:rsidRPr="00E4209E">
        <w:rPr>
          <w:b/>
          <w:highlight w:val="yellow"/>
        </w:rPr>
        <w:t>(vv. 17-18)</w:t>
      </w:r>
      <w:r>
        <w:t xml:space="preserve"> – Heirs of God with Christ – of glory – </w:t>
      </w:r>
      <w:r w:rsidRPr="00E4209E">
        <w:rPr>
          <w:b/>
        </w:rPr>
        <w:t>suffering comes first</w:t>
      </w:r>
      <w:r>
        <w:t xml:space="preserve">. </w:t>
      </w:r>
    </w:p>
    <w:p w:rsidR="00342B98" w:rsidRPr="00E4209E" w:rsidRDefault="00342B98" w:rsidP="00342B98">
      <w:pPr>
        <w:pStyle w:val="ListParagraph"/>
        <w:numPr>
          <w:ilvl w:val="1"/>
          <w:numId w:val="4"/>
        </w:numPr>
        <w:rPr>
          <w:b/>
        </w:rPr>
      </w:pPr>
      <w:r w:rsidRPr="00E4209E">
        <w:rPr>
          <w:b/>
        </w:rPr>
        <w:t>Explanation of suffering and future glory:</w:t>
      </w:r>
    </w:p>
    <w:p w:rsidR="00342B98" w:rsidRDefault="00342B98" w:rsidP="00342B98">
      <w:pPr>
        <w:pStyle w:val="ListParagraph"/>
        <w:numPr>
          <w:ilvl w:val="2"/>
          <w:numId w:val="4"/>
        </w:numPr>
      </w:pPr>
      <w:r w:rsidRPr="00E4209E">
        <w:rPr>
          <w:b/>
          <w:highlight w:val="yellow"/>
        </w:rPr>
        <w:t>(vv. 19-21)</w:t>
      </w:r>
      <w:r>
        <w:t xml:space="preserve"> – Creation subjected to futility, corruption, but in hope.</w:t>
      </w:r>
    </w:p>
    <w:p w:rsidR="00342B98" w:rsidRDefault="00342B98" w:rsidP="00342B98">
      <w:pPr>
        <w:pStyle w:val="ListParagraph"/>
        <w:numPr>
          <w:ilvl w:val="3"/>
          <w:numId w:val="4"/>
        </w:numPr>
      </w:pPr>
      <w:r w:rsidRPr="00E4209E">
        <w:rPr>
          <w:b/>
        </w:rPr>
        <w:lastRenderedPageBreak/>
        <w:t>Creation?</w:t>
      </w:r>
      <w:r>
        <w:t xml:space="preserve"> Some suggest it is all creation below the human level. (Animate and inanimate)</w:t>
      </w:r>
      <w:r w:rsidR="00E73008">
        <w:t xml:space="preserve"> (</w:t>
      </w:r>
      <w:r w:rsidR="00E73008" w:rsidRPr="00E4209E">
        <w:rPr>
          <w:i/>
        </w:rPr>
        <w:t>Subjected to curse brought forth by sin – true, but is that the creation of this context?</w:t>
      </w:r>
      <w:r w:rsidR="00E73008">
        <w:t>)</w:t>
      </w:r>
    </w:p>
    <w:p w:rsidR="00342B98" w:rsidRDefault="00E73008" w:rsidP="00342B98">
      <w:pPr>
        <w:pStyle w:val="ListParagraph"/>
        <w:numPr>
          <w:ilvl w:val="3"/>
          <w:numId w:val="4"/>
        </w:numPr>
      </w:pPr>
      <w:r w:rsidRPr="00E4209E">
        <w:rPr>
          <w:b/>
          <w:highlight w:val="yellow"/>
        </w:rPr>
        <w:t>NOTE: v. 19, 20, 21</w:t>
      </w:r>
      <w:r>
        <w:t xml:space="preserve"> – eagerly waits for sons of God? Subjected in hope? </w:t>
      </w:r>
      <w:r>
        <w:sym w:font="Wingdings" w:char="F0E0"/>
      </w:r>
      <w:r>
        <w:t xml:space="preserve"> Delivered from corruption?</w:t>
      </w:r>
    </w:p>
    <w:p w:rsidR="00E73008" w:rsidRDefault="00E73008" w:rsidP="00342B98">
      <w:pPr>
        <w:pStyle w:val="ListParagraph"/>
        <w:numPr>
          <w:ilvl w:val="3"/>
          <w:numId w:val="4"/>
        </w:numPr>
      </w:pPr>
      <w:r w:rsidRPr="00E4209E">
        <w:rPr>
          <w:b/>
        </w:rPr>
        <w:t>These are not true of the physical creation</w:t>
      </w:r>
      <w:r>
        <w:t xml:space="preserve"> – </w:t>
      </w:r>
      <w:r w:rsidRPr="00E4209E">
        <w:rPr>
          <w:b/>
          <w:highlight w:val="yellow"/>
        </w:rPr>
        <w:t>cf. 2 Peter 3:10</w:t>
      </w:r>
      <w:r>
        <w:t xml:space="preserve"> – These will be destroyed – no hope, but utter destruction.</w:t>
      </w:r>
    </w:p>
    <w:p w:rsidR="00E73008" w:rsidRDefault="00E73008" w:rsidP="00342B98">
      <w:pPr>
        <w:pStyle w:val="ListParagraph"/>
        <w:numPr>
          <w:ilvl w:val="3"/>
          <w:numId w:val="4"/>
        </w:numPr>
      </w:pPr>
      <w:r w:rsidRPr="00E4209E">
        <w:rPr>
          <w:b/>
        </w:rPr>
        <w:t>SPIRITUAL CREATION – context</w:t>
      </w:r>
      <w:r>
        <w:t>.</w:t>
      </w:r>
    </w:p>
    <w:p w:rsidR="00E73008" w:rsidRDefault="00E73008" w:rsidP="00E73008">
      <w:pPr>
        <w:pStyle w:val="ListParagraph"/>
        <w:numPr>
          <w:ilvl w:val="4"/>
          <w:numId w:val="4"/>
        </w:numPr>
      </w:pPr>
      <w:r w:rsidRPr="00E4209E">
        <w:rPr>
          <w:b/>
          <w:highlight w:val="yellow"/>
        </w:rPr>
        <w:t>(v. 18)</w:t>
      </w:r>
      <w:r>
        <w:t xml:space="preserve"> – revealed </w:t>
      </w:r>
      <w:r w:rsidRPr="00E4209E">
        <w:rPr>
          <w:b/>
          <w:u w:val="single"/>
        </w:rPr>
        <w:t>IN US</w:t>
      </w:r>
      <w:r>
        <w:t>.</w:t>
      </w:r>
    </w:p>
    <w:p w:rsidR="00E73008" w:rsidRDefault="00E73008" w:rsidP="00E73008">
      <w:pPr>
        <w:pStyle w:val="ListParagraph"/>
        <w:numPr>
          <w:ilvl w:val="4"/>
          <w:numId w:val="4"/>
        </w:numPr>
      </w:pPr>
      <w:r w:rsidRPr="00E4209E">
        <w:rPr>
          <w:i/>
        </w:rPr>
        <w:t>Chapter 8 has been considering the new creation in Christ Jesus</w:t>
      </w:r>
      <w:r>
        <w:t xml:space="preserve"> – </w:t>
      </w:r>
      <w:r w:rsidRPr="00E4209E">
        <w:rPr>
          <w:b/>
          <w:highlight w:val="yellow"/>
        </w:rPr>
        <w:t>7:24-25a; 8:6, 9-10</w:t>
      </w:r>
      <w:r>
        <w:t xml:space="preserve"> – life and peace; spirit is life – our spirit.</w:t>
      </w:r>
    </w:p>
    <w:p w:rsidR="00E73008" w:rsidRPr="00E4209E" w:rsidRDefault="00E73008" w:rsidP="00E73008">
      <w:pPr>
        <w:pStyle w:val="ListParagraph"/>
        <w:numPr>
          <w:ilvl w:val="3"/>
          <w:numId w:val="4"/>
        </w:numPr>
        <w:rPr>
          <w:b/>
        </w:rPr>
      </w:pPr>
      <w:r w:rsidRPr="00E4209E">
        <w:rPr>
          <w:b/>
        </w:rPr>
        <w:t>SPIRITUAL CREATION – remote context.</w:t>
      </w:r>
    </w:p>
    <w:p w:rsidR="00E73008" w:rsidRPr="00E4209E" w:rsidRDefault="00E73008" w:rsidP="00E73008">
      <w:pPr>
        <w:pStyle w:val="ListParagraph"/>
        <w:numPr>
          <w:ilvl w:val="4"/>
          <w:numId w:val="4"/>
        </w:numPr>
        <w:rPr>
          <w:b/>
          <w:i/>
          <w:highlight w:val="yellow"/>
        </w:rPr>
      </w:pPr>
      <w:r w:rsidRPr="00E4209E">
        <w:rPr>
          <w:b/>
          <w:i/>
          <w:highlight w:val="yellow"/>
        </w:rPr>
        <w:t>“For we are His workmanship, created in Christ Jesus for good works” (Ephesians 2:10).</w:t>
      </w:r>
    </w:p>
    <w:p w:rsidR="00E73008" w:rsidRPr="00E4209E" w:rsidRDefault="00E73008" w:rsidP="00E73008">
      <w:pPr>
        <w:pStyle w:val="ListParagraph"/>
        <w:numPr>
          <w:ilvl w:val="4"/>
          <w:numId w:val="4"/>
        </w:numPr>
        <w:rPr>
          <w:b/>
          <w:i/>
          <w:highlight w:val="yellow"/>
        </w:rPr>
      </w:pPr>
      <w:r w:rsidRPr="00E4209E">
        <w:rPr>
          <w:b/>
          <w:i/>
          <w:highlight w:val="yellow"/>
        </w:rPr>
        <w:t>“just as Christ was raised from the dead by the glory of the Father, even so we also should walk in newness of life” (Romans 6:4).</w:t>
      </w:r>
    </w:p>
    <w:p w:rsidR="00E73008" w:rsidRDefault="00E73008" w:rsidP="00E73008">
      <w:pPr>
        <w:pStyle w:val="ListParagraph"/>
        <w:numPr>
          <w:ilvl w:val="4"/>
          <w:numId w:val="4"/>
        </w:numPr>
      </w:pPr>
      <w:r w:rsidRPr="00E4209E">
        <w:rPr>
          <w:b/>
          <w:i/>
          <w:highlight w:val="yellow"/>
        </w:rPr>
        <w:t>“</w:t>
      </w:r>
      <w:r w:rsidR="00672D30" w:rsidRPr="00E4209E">
        <w:rPr>
          <w:b/>
          <w:i/>
          <w:highlight w:val="yellow"/>
        </w:rPr>
        <w:t>Therefore, if anyone is in Christ, he is a new creation” (2 Corinthians 5:17).</w:t>
      </w:r>
    </w:p>
    <w:p w:rsidR="00672D30" w:rsidRPr="00E4209E" w:rsidRDefault="00672D30" w:rsidP="00672D30">
      <w:pPr>
        <w:pStyle w:val="ListParagraph"/>
        <w:numPr>
          <w:ilvl w:val="3"/>
          <w:numId w:val="4"/>
        </w:numPr>
        <w:rPr>
          <w:i/>
        </w:rPr>
      </w:pPr>
      <w:r w:rsidRPr="00E4209E">
        <w:rPr>
          <w:i/>
        </w:rPr>
        <w:t xml:space="preserve">Christians are a NEW SPIRITUAL CREATION. However, our bodies are not new, but continue </w:t>
      </w:r>
      <w:r w:rsidR="001E4BA9" w:rsidRPr="00E4209E">
        <w:rPr>
          <w:i/>
        </w:rPr>
        <w:t>to grow old, and fade.</w:t>
      </w:r>
    </w:p>
    <w:p w:rsidR="001E4BA9" w:rsidRPr="00E4209E" w:rsidRDefault="001E4BA9" w:rsidP="00672D30">
      <w:pPr>
        <w:pStyle w:val="ListParagraph"/>
        <w:numPr>
          <w:ilvl w:val="3"/>
          <w:numId w:val="4"/>
        </w:numPr>
        <w:rPr>
          <w:b/>
        </w:rPr>
      </w:pPr>
      <w:proofErr w:type="gramStart"/>
      <w:r w:rsidRPr="00E4209E">
        <w:rPr>
          <w:b/>
        </w:rPr>
        <w:t>So</w:t>
      </w:r>
      <w:proofErr w:type="gramEnd"/>
      <w:r w:rsidRPr="00E4209E">
        <w:rPr>
          <w:b/>
        </w:rPr>
        <w:t xml:space="preserve"> we “Eagerly wait” and “hope.”</w:t>
      </w:r>
    </w:p>
    <w:p w:rsidR="001E4BA9" w:rsidRDefault="001E4BA9" w:rsidP="001E4BA9">
      <w:pPr>
        <w:pStyle w:val="ListParagraph"/>
        <w:numPr>
          <w:ilvl w:val="4"/>
          <w:numId w:val="4"/>
        </w:numPr>
      </w:pPr>
      <w:r w:rsidRPr="00E4209E">
        <w:rPr>
          <w:b/>
          <w:highlight w:val="yellow"/>
        </w:rPr>
        <w:t>(v. 19)</w:t>
      </w:r>
      <w:r>
        <w:t xml:space="preserve"> – revealing of the sons of God? </w:t>
      </w:r>
      <w:r w:rsidRPr="00E4209E">
        <w:rPr>
          <w:b/>
          <w:highlight w:val="yellow"/>
        </w:rPr>
        <w:t>Cf. 1 John 3:2</w:t>
      </w:r>
      <w:r>
        <w:t xml:space="preserve"> – </w:t>
      </w:r>
      <w:r w:rsidRPr="00E4209E">
        <w:rPr>
          <w:b/>
        </w:rPr>
        <w:t>WE DO NOT KNOW HOW WE SHALL BE.</w:t>
      </w:r>
    </w:p>
    <w:p w:rsidR="001E4BA9" w:rsidRDefault="001E4BA9" w:rsidP="001E4BA9">
      <w:pPr>
        <w:pStyle w:val="ListParagraph"/>
        <w:numPr>
          <w:ilvl w:val="4"/>
          <w:numId w:val="4"/>
        </w:numPr>
      </w:pPr>
      <w:r w:rsidRPr="00E4209E">
        <w:rPr>
          <w:b/>
          <w:highlight w:val="yellow"/>
        </w:rPr>
        <w:t>(v. 21)</w:t>
      </w:r>
      <w:r>
        <w:t xml:space="preserve"> – </w:t>
      </w:r>
      <w:r w:rsidRPr="00E4209E">
        <w:rPr>
          <w:b/>
          <w:i/>
        </w:rPr>
        <w:t>liberty?</w:t>
      </w:r>
      <w:r>
        <w:t xml:space="preserve"> – From suffering, sorrow, corruption, etc</w:t>
      </w:r>
      <w:r w:rsidRPr="00E4209E">
        <w:rPr>
          <w:b/>
          <w:highlight w:val="yellow"/>
        </w:rPr>
        <w:t>. cf. Revelation 7:16-17.</w:t>
      </w:r>
    </w:p>
    <w:p w:rsidR="00672D30" w:rsidRDefault="001E4BA9" w:rsidP="00672D30">
      <w:pPr>
        <w:pStyle w:val="ListParagraph"/>
        <w:numPr>
          <w:ilvl w:val="2"/>
          <w:numId w:val="4"/>
        </w:numPr>
      </w:pPr>
      <w:r>
        <w:t>(</w:t>
      </w:r>
      <w:r w:rsidRPr="00E4209E">
        <w:rPr>
          <w:b/>
          <w:highlight w:val="yellow"/>
        </w:rPr>
        <w:t>vv. 22-25)</w:t>
      </w:r>
      <w:r>
        <w:t xml:space="preserve"> – </w:t>
      </w:r>
      <w:r w:rsidRPr="00E4209E">
        <w:rPr>
          <w:i/>
        </w:rPr>
        <w:t>We groan in this physical vessel despite the renewal of our spirit, waiting and hoping for the redemption of the body – resurrection.</w:t>
      </w:r>
    </w:p>
    <w:p w:rsidR="001E4BA9" w:rsidRDefault="001E4BA9" w:rsidP="001E4BA9">
      <w:pPr>
        <w:pStyle w:val="ListParagraph"/>
        <w:numPr>
          <w:ilvl w:val="3"/>
          <w:numId w:val="4"/>
        </w:numPr>
      </w:pPr>
      <w:r w:rsidRPr="00E4209E">
        <w:rPr>
          <w:b/>
          <w:highlight w:val="yellow"/>
        </w:rPr>
        <w:t>(vv. 22-23)</w:t>
      </w:r>
      <w:r>
        <w:t xml:space="preserve"> – birth pangs? </w:t>
      </w:r>
      <w:proofErr w:type="spellStart"/>
      <w:r>
        <w:t>Firstfruits</w:t>
      </w:r>
      <w:proofErr w:type="spellEnd"/>
      <w:r>
        <w:t xml:space="preserve"> of the Spirit?</w:t>
      </w:r>
    </w:p>
    <w:p w:rsidR="001E4BA9" w:rsidRDefault="001E4BA9" w:rsidP="001E4BA9">
      <w:pPr>
        <w:pStyle w:val="ListParagraph"/>
        <w:numPr>
          <w:ilvl w:val="4"/>
          <w:numId w:val="4"/>
        </w:numPr>
      </w:pPr>
      <w:proofErr w:type="spellStart"/>
      <w:r w:rsidRPr="00E4209E">
        <w:rPr>
          <w:b/>
        </w:rPr>
        <w:t>Firstfuits</w:t>
      </w:r>
      <w:proofErr w:type="spellEnd"/>
      <w:r w:rsidRPr="00E4209E">
        <w:rPr>
          <w:b/>
        </w:rPr>
        <w:t xml:space="preserve"> </w:t>
      </w:r>
      <w:r>
        <w:t>– that which comes first, and promises the rest of the harvest.</w:t>
      </w:r>
    </w:p>
    <w:p w:rsidR="001E4BA9" w:rsidRDefault="001E4BA9" w:rsidP="001E4BA9">
      <w:pPr>
        <w:pStyle w:val="ListParagraph"/>
        <w:numPr>
          <w:ilvl w:val="4"/>
          <w:numId w:val="4"/>
        </w:numPr>
      </w:pPr>
      <w:r w:rsidRPr="00E4209E">
        <w:rPr>
          <w:b/>
        </w:rPr>
        <w:t>Of the Spirit</w:t>
      </w:r>
      <w:r>
        <w:t xml:space="preserve"> – the HS work in us, namely, redemption. (Process)</w:t>
      </w:r>
    </w:p>
    <w:p w:rsidR="001E4BA9" w:rsidRDefault="001E4BA9" w:rsidP="001E4BA9">
      <w:pPr>
        <w:pStyle w:val="ListParagraph"/>
        <w:numPr>
          <w:ilvl w:val="4"/>
          <w:numId w:val="4"/>
        </w:numPr>
      </w:pPr>
      <w:r w:rsidRPr="00E4209E">
        <w:rPr>
          <w:b/>
          <w:highlight w:val="yellow"/>
        </w:rPr>
        <w:t xml:space="preserve">Cf. 2 Corinthians </w:t>
      </w:r>
      <w:r w:rsidR="00DB5A00" w:rsidRPr="00E4209E">
        <w:rPr>
          <w:b/>
          <w:highlight w:val="yellow"/>
        </w:rPr>
        <w:t>4:16-18 –</w:t>
      </w:r>
      <w:r w:rsidR="00DB5A00">
        <w:t xml:space="preserve"> They have something – renewal of inward man – and wait for another thing – eternal weight of glory </w:t>
      </w:r>
      <w:r w:rsidR="00DB5A00">
        <w:sym w:font="Wingdings" w:char="F0E0"/>
      </w:r>
    </w:p>
    <w:p w:rsidR="00DB5A00" w:rsidRDefault="00DB5A00" w:rsidP="001E4BA9">
      <w:pPr>
        <w:pStyle w:val="ListParagraph"/>
        <w:numPr>
          <w:ilvl w:val="4"/>
          <w:numId w:val="4"/>
        </w:numPr>
      </w:pPr>
      <w:r w:rsidRPr="00E4209E">
        <w:rPr>
          <w:b/>
          <w:highlight w:val="yellow"/>
        </w:rPr>
        <w:t>Cf. 2 Corinthians 5:1-4</w:t>
      </w:r>
      <w:r>
        <w:t xml:space="preserve"> – We groan, waiting and desiring our heavenly habitation.</w:t>
      </w:r>
    </w:p>
    <w:p w:rsidR="00DB5A00" w:rsidRPr="00E4209E" w:rsidRDefault="00DB5A00" w:rsidP="001E4BA9">
      <w:pPr>
        <w:pStyle w:val="ListParagraph"/>
        <w:numPr>
          <w:ilvl w:val="4"/>
          <w:numId w:val="4"/>
        </w:numPr>
        <w:rPr>
          <w:b/>
        </w:rPr>
      </w:pPr>
      <w:r w:rsidRPr="00E4209E">
        <w:rPr>
          <w:b/>
        </w:rPr>
        <w:t>Our spirits have been made new – NEW CREATION – but we lack a fitting body – RESURRECTION BODY. (Spiritual, immortal, incorruptible.)</w:t>
      </w:r>
    </w:p>
    <w:p w:rsidR="00E4209E" w:rsidRDefault="00E4209E" w:rsidP="00E4209E">
      <w:pPr>
        <w:pStyle w:val="ListParagraph"/>
        <w:numPr>
          <w:ilvl w:val="3"/>
          <w:numId w:val="4"/>
        </w:numPr>
      </w:pPr>
      <w:r w:rsidRPr="00E4209E">
        <w:rPr>
          <w:b/>
          <w:highlight w:val="yellow"/>
        </w:rPr>
        <w:lastRenderedPageBreak/>
        <w:t>(vv. 24-25)</w:t>
      </w:r>
      <w:r>
        <w:t xml:space="preserve"> – However, we don’t have this yet – which is why it is called HOPE – this pushes us, and allows us to endure, and persevere through the suffering.</w:t>
      </w:r>
    </w:p>
    <w:p w:rsidR="00E4209E" w:rsidRDefault="00E4209E" w:rsidP="00E4209E">
      <w:pPr>
        <w:pStyle w:val="ListParagraph"/>
        <w:numPr>
          <w:ilvl w:val="3"/>
          <w:numId w:val="4"/>
        </w:numPr>
      </w:pPr>
      <w:r>
        <w:t xml:space="preserve">NOT WORTHY TO BE COMPARED WITH THE GLORY WE HOPE FOR </w:t>
      </w:r>
      <w:r w:rsidRPr="00E4209E">
        <w:rPr>
          <w:b/>
          <w:highlight w:val="yellow"/>
        </w:rPr>
        <w:t>(v. 18).</w:t>
      </w:r>
    </w:p>
    <w:p w:rsidR="00E4209E" w:rsidRPr="00E4209E" w:rsidRDefault="00E4209E" w:rsidP="00E4209E">
      <w:pPr>
        <w:pStyle w:val="ListParagraph"/>
        <w:numPr>
          <w:ilvl w:val="1"/>
          <w:numId w:val="4"/>
        </w:numPr>
        <w:rPr>
          <w:b/>
          <w:i/>
        </w:rPr>
      </w:pPr>
      <w:r w:rsidRPr="00E4209E">
        <w:rPr>
          <w:b/>
          <w:i/>
        </w:rPr>
        <w:t xml:space="preserve">The present suffering is something we </w:t>
      </w:r>
      <w:proofErr w:type="gramStart"/>
      <w:r w:rsidRPr="00E4209E">
        <w:rPr>
          <w:b/>
          <w:i/>
        </w:rPr>
        <w:t>HAVE to</w:t>
      </w:r>
      <w:proofErr w:type="gramEnd"/>
      <w:r w:rsidRPr="00E4209E">
        <w:rPr>
          <w:b/>
          <w:i/>
        </w:rPr>
        <w:t xml:space="preserve"> go through. HOPE aids us in this suffering. </w:t>
      </w:r>
      <w:r w:rsidRPr="00E4209E">
        <w:rPr>
          <w:b/>
          <w:i/>
          <w:u w:val="single"/>
        </w:rPr>
        <w:t xml:space="preserve">Hope is not the only aid though </w:t>
      </w:r>
      <w:r w:rsidRPr="00E4209E">
        <w:rPr>
          <w:b/>
          <w:i/>
          <w:u w:val="single"/>
        </w:rPr>
        <w:sym w:font="Wingdings" w:char="F0E0"/>
      </w:r>
    </w:p>
    <w:p w:rsidR="00205FD5" w:rsidRDefault="00205FD5" w:rsidP="00205FD5">
      <w:pPr>
        <w:pStyle w:val="ListParagraph"/>
        <w:numPr>
          <w:ilvl w:val="0"/>
          <w:numId w:val="4"/>
        </w:numPr>
      </w:pPr>
      <w:r>
        <w:t>The Intercession of Our Spirit</w:t>
      </w:r>
      <w:r w:rsidR="00342B98">
        <w:t xml:space="preserve"> </w:t>
      </w:r>
      <w:r w:rsidR="00342B98" w:rsidRPr="00664B18">
        <w:rPr>
          <w:b/>
          <w:highlight w:val="yellow"/>
        </w:rPr>
        <w:t>(vv. 26-27)</w:t>
      </w:r>
    </w:p>
    <w:p w:rsidR="00E4209E" w:rsidRDefault="00005959" w:rsidP="00E4209E">
      <w:pPr>
        <w:pStyle w:val="ListParagraph"/>
        <w:numPr>
          <w:ilvl w:val="1"/>
          <w:numId w:val="4"/>
        </w:numPr>
      </w:pPr>
      <w:r w:rsidRPr="00664B18">
        <w:rPr>
          <w:b/>
        </w:rPr>
        <w:t>Spirit?</w:t>
      </w:r>
      <w:r>
        <w:t xml:space="preserve"> – Most will say this is the HS.</w:t>
      </w:r>
    </w:p>
    <w:p w:rsidR="00005959" w:rsidRDefault="00005959" w:rsidP="00005959">
      <w:pPr>
        <w:pStyle w:val="ListParagraph"/>
        <w:numPr>
          <w:ilvl w:val="2"/>
          <w:numId w:val="4"/>
        </w:numPr>
      </w:pPr>
      <w:r>
        <w:t>Makes intercession on our behalf before God.</w:t>
      </w:r>
    </w:p>
    <w:p w:rsidR="00005959" w:rsidRPr="00664B18" w:rsidRDefault="00005959" w:rsidP="00005959">
      <w:pPr>
        <w:pStyle w:val="ListParagraph"/>
        <w:numPr>
          <w:ilvl w:val="2"/>
          <w:numId w:val="4"/>
        </w:numPr>
        <w:rPr>
          <w:b/>
        </w:rPr>
      </w:pPr>
      <w:r w:rsidRPr="00664B18">
        <w:rPr>
          <w:b/>
        </w:rPr>
        <w:t xml:space="preserve">There are a few things wrong with this </w:t>
      </w:r>
      <w:r w:rsidRPr="00664B18">
        <w:rPr>
          <w:b/>
        </w:rPr>
        <w:sym w:font="Wingdings" w:char="F0E0"/>
      </w:r>
    </w:p>
    <w:p w:rsidR="00005959" w:rsidRDefault="00005959" w:rsidP="00005959">
      <w:pPr>
        <w:pStyle w:val="ListParagraph"/>
        <w:numPr>
          <w:ilvl w:val="1"/>
          <w:numId w:val="4"/>
        </w:numPr>
      </w:pPr>
      <w:r w:rsidRPr="00664B18">
        <w:rPr>
          <w:b/>
        </w:rPr>
        <w:t>Spirit</w:t>
      </w:r>
      <w:r>
        <w:t xml:space="preserve"> – </w:t>
      </w:r>
      <w:proofErr w:type="spellStart"/>
      <w:r w:rsidRPr="00005959">
        <w:rPr>
          <w:i/>
        </w:rPr>
        <w:t>pneuma</w:t>
      </w:r>
      <w:proofErr w:type="spellEnd"/>
      <w:r>
        <w:t>; a current of air, i.e. breath (blast) or a breeze; by analogy or figuratively, a spirit, i.e. (human) the rational soul, (by implication) vital principle, mental disposition, etc.</w:t>
      </w:r>
    </w:p>
    <w:p w:rsidR="00005959" w:rsidRDefault="00005959" w:rsidP="00005959">
      <w:pPr>
        <w:pStyle w:val="ListParagraph"/>
        <w:numPr>
          <w:ilvl w:val="2"/>
          <w:numId w:val="4"/>
        </w:numPr>
      </w:pPr>
      <w:r>
        <w:t>Used in scripture to refer to a few things. NOT ALWAYS THE HS.</w:t>
      </w:r>
    </w:p>
    <w:p w:rsidR="00005959" w:rsidRPr="00664B18" w:rsidRDefault="00005959" w:rsidP="00005959">
      <w:pPr>
        <w:pStyle w:val="ListParagraph"/>
        <w:numPr>
          <w:ilvl w:val="2"/>
          <w:numId w:val="4"/>
        </w:numPr>
        <w:rPr>
          <w:b/>
        </w:rPr>
      </w:pPr>
      <w:r w:rsidRPr="00664B18">
        <w:rPr>
          <w:b/>
        </w:rPr>
        <w:t>NOTE THE CONTEXT:</w:t>
      </w:r>
    </w:p>
    <w:p w:rsidR="00005959" w:rsidRDefault="00005959" w:rsidP="00005959">
      <w:pPr>
        <w:pStyle w:val="ListParagraph"/>
        <w:numPr>
          <w:ilvl w:val="3"/>
          <w:numId w:val="4"/>
        </w:numPr>
      </w:pPr>
      <w:r w:rsidRPr="00664B18">
        <w:rPr>
          <w:b/>
          <w:highlight w:val="yellow"/>
        </w:rPr>
        <w:t>(vv. 5-6)</w:t>
      </w:r>
      <w:r>
        <w:t xml:space="preserve"> – Spiritually minded – contrast between SPIRIT and FLESH. (</w:t>
      </w:r>
      <w:r w:rsidRPr="00664B18">
        <w:rPr>
          <w:b/>
        </w:rPr>
        <w:t>OUR SPIRIT not the HS</w:t>
      </w:r>
      <w:r>
        <w:t>)</w:t>
      </w:r>
    </w:p>
    <w:p w:rsidR="00005959" w:rsidRDefault="00005959" w:rsidP="00005959">
      <w:pPr>
        <w:pStyle w:val="ListParagraph"/>
        <w:numPr>
          <w:ilvl w:val="3"/>
          <w:numId w:val="4"/>
        </w:numPr>
      </w:pPr>
      <w:r>
        <w:t>(</w:t>
      </w:r>
      <w:r w:rsidRPr="00664B18">
        <w:rPr>
          <w:b/>
          <w:highlight w:val="yellow"/>
        </w:rPr>
        <w:t>v. 9)</w:t>
      </w:r>
      <w:r>
        <w:t xml:space="preserve"> – </w:t>
      </w:r>
      <w:r w:rsidRPr="00664B18">
        <w:rPr>
          <w:b/>
        </w:rPr>
        <w:t>Spirit of God</w:t>
      </w:r>
      <w:r>
        <w:t xml:space="preserve"> – HS – if we are concerned with our spirit, we will follow what the HS instructs.</w:t>
      </w:r>
    </w:p>
    <w:p w:rsidR="00005959" w:rsidRDefault="00005959" w:rsidP="00005959">
      <w:pPr>
        <w:pStyle w:val="ListParagraph"/>
        <w:numPr>
          <w:ilvl w:val="3"/>
          <w:numId w:val="4"/>
        </w:numPr>
      </w:pPr>
      <w:r w:rsidRPr="00664B18">
        <w:rPr>
          <w:b/>
          <w:highlight w:val="yellow"/>
        </w:rPr>
        <w:t>(v. 15)</w:t>
      </w:r>
      <w:r>
        <w:t xml:space="preserve"> – </w:t>
      </w:r>
      <w:r w:rsidRPr="00664B18">
        <w:rPr>
          <w:b/>
          <w:i/>
          <w:highlight w:val="yellow"/>
        </w:rPr>
        <w:t>“spirit of adoption”</w:t>
      </w:r>
      <w:r>
        <w:t xml:space="preserve"> – contrasted to </w:t>
      </w:r>
      <w:r w:rsidRPr="00664B18">
        <w:rPr>
          <w:b/>
          <w:i/>
          <w:highlight w:val="yellow"/>
        </w:rPr>
        <w:t>“spirit of bondage… to fear.”</w:t>
      </w:r>
      <w:r>
        <w:t xml:space="preserve"> (</w:t>
      </w:r>
      <w:r w:rsidRPr="00664B18">
        <w:rPr>
          <w:b/>
        </w:rPr>
        <w:t>DISPOSITION</w:t>
      </w:r>
      <w:r>
        <w:t xml:space="preserve"> – as sons, not in slavish fear)</w:t>
      </w:r>
    </w:p>
    <w:p w:rsidR="00005959" w:rsidRDefault="00005959" w:rsidP="00005959">
      <w:pPr>
        <w:pStyle w:val="ListParagraph"/>
        <w:numPr>
          <w:ilvl w:val="3"/>
          <w:numId w:val="4"/>
        </w:numPr>
      </w:pPr>
      <w:r w:rsidRPr="00664B18">
        <w:rPr>
          <w:b/>
          <w:highlight w:val="yellow"/>
        </w:rPr>
        <w:t>(v. 16)</w:t>
      </w:r>
      <w:r>
        <w:t xml:space="preserve"> – HS and our DISPOSITION as sons – </w:t>
      </w:r>
      <w:r w:rsidRPr="00664B18">
        <w:rPr>
          <w:b/>
        </w:rPr>
        <w:t>HS instructs us, and we have the DISPOSITION as sons to obey</w:t>
      </w:r>
      <w:r>
        <w:t xml:space="preserve"> – bears witness that we are children of God.</w:t>
      </w:r>
    </w:p>
    <w:p w:rsidR="00005959" w:rsidRPr="00664B18" w:rsidRDefault="00005959" w:rsidP="00005959">
      <w:pPr>
        <w:pStyle w:val="ListParagraph"/>
        <w:numPr>
          <w:ilvl w:val="3"/>
          <w:numId w:val="4"/>
        </w:numPr>
        <w:rPr>
          <w:b/>
        </w:rPr>
      </w:pPr>
      <w:r w:rsidRPr="00664B18">
        <w:rPr>
          <w:b/>
        </w:rPr>
        <w:t>SPIRIT DOES NOT ALWAYS = HS.</w:t>
      </w:r>
    </w:p>
    <w:p w:rsidR="00005959" w:rsidRDefault="00005959" w:rsidP="00005959">
      <w:pPr>
        <w:pStyle w:val="ListParagraph"/>
        <w:numPr>
          <w:ilvl w:val="1"/>
          <w:numId w:val="4"/>
        </w:numPr>
      </w:pPr>
      <w:r w:rsidRPr="00664B18">
        <w:rPr>
          <w:b/>
        </w:rPr>
        <w:t>Himself</w:t>
      </w:r>
      <w:r>
        <w:t xml:space="preserve"> – does this word necessitate a reference to the HS?</w:t>
      </w:r>
    </w:p>
    <w:p w:rsidR="00005959" w:rsidRDefault="00005959" w:rsidP="00005959">
      <w:pPr>
        <w:pStyle w:val="ListParagraph"/>
        <w:numPr>
          <w:ilvl w:val="2"/>
          <w:numId w:val="4"/>
        </w:numPr>
      </w:pPr>
      <w:r w:rsidRPr="00664B18">
        <w:rPr>
          <w:b/>
        </w:rPr>
        <w:t>Himself</w:t>
      </w:r>
      <w:r>
        <w:t xml:space="preserve"> – </w:t>
      </w:r>
      <w:r w:rsidRPr="00664B18">
        <w:rPr>
          <w:i/>
        </w:rPr>
        <w:t>autos</w:t>
      </w:r>
      <w:r>
        <w:t xml:space="preserve"> – a neuter gender pronoun – “</w:t>
      </w:r>
      <w:r w:rsidR="00A0276E">
        <w:t>self, himself, herself, itself, it, etc.” (</w:t>
      </w:r>
      <w:r w:rsidR="00A0276E" w:rsidRPr="00664B18">
        <w:rPr>
          <w:b/>
        </w:rPr>
        <w:t>CONTEXT DETERMINES WHICH</w:t>
      </w:r>
      <w:r w:rsidR="00A0276E">
        <w:t>)</w:t>
      </w:r>
    </w:p>
    <w:p w:rsidR="00A0276E" w:rsidRDefault="00A0276E" w:rsidP="00005959">
      <w:pPr>
        <w:pStyle w:val="ListParagraph"/>
        <w:numPr>
          <w:ilvl w:val="2"/>
          <w:numId w:val="4"/>
        </w:numPr>
      </w:pPr>
      <w:r w:rsidRPr="00664B18">
        <w:rPr>
          <w:b/>
          <w:highlight w:val="yellow"/>
        </w:rPr>
        <w:t>(v. 16)</w:t>
      </w:r>
      <w:r>
        <w:t xml:space="preserve"> – Himself.</w:t>
      </w:r>
    </w:p>
    <w:p w:rsidR="00A0276E" w:rsidRDefault="00A0276E" w:rsidP="00005959">
      <w:pPr>
        <w:pStyle w:val="ListParagraph"/>
        <w:numPr>
          <w:ilvl w:val="2"/>
          <w:numId w:val="4"/>
        </w:numPr>
      </w:pPr>
      <w:r w:rsidRPr="00664B18">
        <w:rPr>
          <w:b/>
          <w:highlight w:val="yellow"/>
        </w:rPr>
        <w:t>(v. 21)</w:t>
      </w:r>
      <w:r>
        <w:t xml:space="preserve"> – itself.</w:t>
      </w:r>
    </w:p>
    <w:p w:rsidR="00A0276E" w:rsidRDefault="00A0276E" w:rsidP="00005959">
      <w:pPr>
        <w:pStyle w:val="ListParagraph"/>
        <w:numPr>
          <w:ilvl w:val="2"/>
          <w:numId w:val="4"/>
        </w:numPr>
      </w:pPr>
      <w:r w:rsidRPr="00664B18">
        <w:rPr>
          <w:b/>
          <w:highlight w:val="yellow"/>
        </w:rPr>
        <w:t>(v. 23)</w:t>
      </w:r>
      <w:r>
        <w:t xml:space="preserve"> – ourselves.</w:t>
      </w:r>
    </w:p>
    <w:p w:rsidR="00A0276E" w:rsidRDefault="00A0276E" w:rsidP="00A0276E">
      <w:pPr>
        <w:pStyle w:val="ListParagraph"/>
        <w:numPr>
          <w:ilvl w:val="2"/>
          <w:numId w:val="4"/>
        </w:numPr>
      </w:pPr>
      <w:r w:rsidRPr="00664B18">
        <w:rPr>
          <w:b/>
          <w:highlight w:val="yellow"/>
        </w:rPr>
        <w:t>(v. 26)</w:t>
      </w:r>
      <w:r>
        <w:t xml:space="preserve"> – Himself – BUT WHY? (Assumption that it is the HS.) (KJV – </w:t>
      </w:r>
      <w:r w:rsidRPr="00664B18">
        <w:rPr>
          <w:b/>
          <w:i/>
          <w:highlight w:val="yellow"/>
        </w:rPr>
        <w:t>“itself”)</w:t>
      </w:r>
    </w:p>
    <w:p w:rsidR="00D61EC0" w:rsidRPr="00664B18" w:rsidRDefault="00D61EC0" w:rsidP="00D61EC0">
      <w:pPr>
        <w:pStyle w:val="ListParagraph"/>
        <w:numPr>
          <w:ilvl w:val="1"/>
          <w:numId w:val="4"/>
        </w:numPr>
        <w:rPr>
          <w:b/>
        </w:rPr>
      </w:pPr>
      <w:r w:rsidRPr="00664B18">
        <w:rPr>
          <w:b/>
        </w:rPr>
        <w:t>If the HS, what is He doing? – Making intercession. IS THAT HIS WORK? WHO INTERCEDES?</w:t>
      </w:r>
    </w:p>
    <w:p w:rsidR="00D61EC0" w:rsidRDefault="00D61EC0" w:rsidP="00D61EC0">
      <w:pPr>
        <w:pStyle w:val="ListParagraph"/>
        <w:numPr>
          <w:ilvl w:val="2"/>
          <w:numId w:val="4"/>
        </w:numPr>
      </w:pPr>
      <w:r w:rsidRPr="00664B18">
        <w:rPr>
          <w:b/>
        </w:rPr>
        <w:t>FATHER</w:t>
      </w:r>
      <w:r>
        <w:t xml:space="preserve"> – Devises the plan; </w:t>
      </w:r>
      <w:r w:rsidRPr="00664B18">
        <w:rPr>
          <w:b/>
        </w:rPr>
        <w:t>SON</w:t>
      </w:r>
      <w:r>
        <w:t xml:space="preserve"> – carries out the plan; </w:t>
      </w:r>
      <w:r w:rsidRPr="00664B18">
        <w:rPr>
          <w:b/>
        </w:rPr>
        <w:t>SPIRIT</w:t>
      </w:r>
      <w:r>
        <w:t xml:space="preserve"> – reveals the plan.</w:t>
      </w:r>
    </w:p>
    <w:p w:rsidR="00D61EC0" w:rsidRDefault="00D61EC0" w:rsidP="00D61EC0">
      <w:pPr>
        <w:pStyle w:val="ListParagraph"/>
        <w:numPr>
          <w:ilvl w:val="2"/>
          <w:numId w:val="4"/>
        </w:numPr>
      </w:pPr>
      <w:r w:rsidRPr="00664B18">
        <w:rPr>
          <w:b/>
        </w:rPr>
        <w:t>INTERCESSION?</w:t>
      </w:r>
      <w:r>
        <w:t xml:space="preserve"> – </w:t>
      </w:r>
      <w:r w:rsidRPr="00664B18">
        <w:rPr>
          <w:b/>
          <w:highlight w:val="yellow"/>
        </w:rPr>
        <w:t>cf. 1 Timothy 2:5</w:t>
      </w:r>
      <w:r>
        <w:t xml:space="preserve"> – ONE MEDIATOR – JESUS.</w:t>
      </w:r>
    </w:p>
    <w:p w:rsidR="00D61EC0" w:rsidRPr="00664B18" w:rsidRDefault="00D61EC0" w:rsidP="00D61EC0">
      <w:pPr>
        <w:pStyle w:val="ListParagraph"/>
        <w:numPr>
          <w:ilvl w:val="2"/>
          <w:numId w:val="4"/>
        </w:numPr>
        <w:rPr>
          <w:b/>
        </w:rPr>
      </w:pPr>
      <w:r w:rsidRPr="00664B18">
        <w:rPr>
          <w:b/>
        </w:rPr>
        <w:t>If the HS is acting as the intercessor, He is taking on the role of the SON. THIS CANNOT BE SO.</w:t>
      </w:r>
    </w:p>
    <w:p w:rsidR="00211E02" w:rsidRDefault="00211E02" w:rsidP="00211E02">
      <w:pPr>
        <w:pStyle w:val="ListParagraph"/>
        <w:numPr>
          <w:ilvl w:val="1"/>
          <w:numId w:val="4"/>
        </w:numPr>
      </w:pPr>
      <w:r w:rsidRPr="00664B18">
        <w:rPr>
          <w:b/>
        </w:rPr>
        <w:t>OUR SPIRIT</w:t>
      </w:r>
      <w:r w:rsidR="005B0245">
        <w:t xml:space="preserve"> </w:t>
      </w:r>
      <w:r w:rsidR="005B0245" w:rsidRPr="00664B18">
        <w:rPr>
          <w:b/>
          <w:i/>
          <w:highlight w:val="yellow"/>
        </w:rPr>
        <w:t>(“the spirit ITSELF”)</w:t>
      </w:r>
      <w:r>
        <w:t xml:space="preserve"> – </w:t>
      </w:r>
      <w:r w:rsidRPr="00664B18">
        <w:rPr>
          <w:b/>
          <w:i/>
          <w:highlight w:val="yellow"/>
        </w:rPr>
        <w:t>“</w:t>
      </w:r>
      <w:proofErr w:type="spellStart"/>
      <w:r w:rsidRPr="00664B18">
        <w:rPr>
          <w:b/>
          <w:i/>
          <w:highlight w:val="yellow"/>
        </w:rPr>
        <w:t>groanings</w:t>
      </w:r>
      <w:proofErr w:type="spellEnd"/>
      <w:r w:rsidRPr="00664B18">
        <w:rPr>
          <w:b/>
          <w:i/>
          <w:highlight w:val="yellow"/>
        </w:rPr>
        <w:t xml:space="preserve"> which cannot be uttered”</w:t>
      </w:r>
      <w:r>
        <w:t xml:space="preserve"> – THEN, SOMEONE SEARCHES, AND KNOWS WHAT THE MIND OF THE SPIRIT IS…</w:t>
      </w:r>
    </w:p>
    <w:p w:rsidR="00211E02" w:rsidRDefault="00211E02" w:rsidP="00211E02">
      <w:pPr>
        <w:pStyle w:val="ListParagraph"/>
        <w:numPr>
          <w:ilvl w:val="2"/>
          <w:numId w:val="4"/>
        </w:numPr>
      </w:pPr>
      <w:r w:rsidRPr="00664B18">
        <w:rPr>
          <w:b/>
          <w:highlight w:val="yellow"/>
        </w:rPr>
        <w:t>(v</w:t>
      </w:r>
      <w:r w:rsidR="005B0245" w:rsidRPr="00664B18">
        <w:rPr>
          <w:b/>
          <w:highlight w:val="yellow"/>
        </w:rPr>
        <w:t>. 22, 23)</w:t>
      </w:r>
      <w:r w:rsidR="005B0245">
        <w:t xml:space="preserve"> – Who is groaning? – </w:t>
      </w:r>
      <w:r w:rsidR="005B0245" w:rsidRPr="00664B18">
        <w:rPr>
          <w:b/>
        </w:rPr>
        <w:t>creation – Christian</w:t>
      </w:r>
      <w:r w:rsidR="005B0245">
        <w:t>.</w:t>
      </w:r>
    </w:p>
    <w:p w:rsidR="005B0245" w:rsidRDefault="005B0245" w:rsidP="00211E02">
      <w:pPr>
        <w:pStyle w:val="ListParagraph"/>
        <w:numPr>
          <w:ilvl w:val="2"/>
          <w:numId w:val="4"/>
        </w:numPr>
      </w:pPr>
      <w:r w:rsidRPr="00664B18">
        <w:rPr>
          <w:b/>
          <w:i/>
          <w:highlight w:val="yellow"/>
        </w:rPr>
        <w:lastRenderedPageBreak/>
        <w:t>“</w:t>
      </w:r>
      <w:r w:rsidRPr="00664B18">
        <w:rPr>
          <w:b/>
          <w:i/>
          <w:highlight w:val="yellow"/>
        </w:rPr>
        <w:t xml:space="preserve">with </w:t>
      </w:r>
      <w:proofErr w:type="spellStart"/>
      <w:r w:rsidRPr="00664B18">
        <w:rPr>
          <w:b/>
          <w:i/>
          <w:highlight w:val="yellow"/>
        </w:rPr>
        <w:t>groanings</w:t>
      </w:r>
      <w:proofErr w:type="spellEnd"/>
      <w:r w:rsidRPr="00664B18">
        <w:rPr>
          <w:b/>
          <w:i/>
          <w:highlight w:val="yellow"/>
        </w:rPr>
        <w:t xml:space="preserve"> too deep for words</w:t>
      </w:r>
      <w:r w:rsidRPr="00664B18">
        <w:rPr>
          <w:b/>
          <w:i/>
          <w:highlight w:val="yellow"/>
        </w:rPr>
        <w:t>” (NASB)</w:t>
      </w:r>
      <w:r>
        <w:t xml:space="preserve"> – our suffering is to such an extent sometimes that we cannot put into words that which we need in aid of such sufferings. </w:t>
      </w:r>
      <w:r>
        <w:sym w:font="Wingdings" w:char="F0E0"/>
      </w:r>
    </w:p>
    <w:p w:rsidR="005B0245" w:rsidRDefault="005B0245" w:rsidP="00211E02">
      <w:pPr>
        <w:pStyle w:val="ListParagraph"/>
        <w:numPr>
          <w:ilvl w:val="2"/>
          <w:numId w:val="4"/>
        </w:numPr>
      </w:pPr>
      <w:r w:rsidRPr="00664B18">
        <w:rPr>
          <w:b/>
        </w:rPr>
        <w:t>The spirit groans</w:t>
      </w:r>
      <w:r>
        <w:t xml:space="preserve"> – </w:t>
      </w:r>
      <w:r w:rsidRPr="00664B18">
        <w:rPr>
          <w:b/>
          <w:highlight w:val="yellow"/>
        </w:rPr>
        <w:t>cf. John 11:32-33</w:t>
      </w:r>
      <w:r>
        <w:t xml:space="preserve"> – Jesus at the death of Lazarus; </w:t>
      </w:r>
      <w:r w:rsidRPr="00664B18">
        <w:rPr>
          <w:b/>
          <w:highlight w:val="yellow"/>
        </w:rPr>
        <w:t>cf. 2 Corinthians 5:2-3</w:t>
      </w:r>
      <w:r>
        <w:t xml:space="preserve"> – We groan in this tent waiting to be clothed.</w:t>
      </w:r>
    </w:p>
    <w:p w:rsidR="005B0245" w:rsidRDefault="005B0245" w:rsidP="005B0245">
      <w:pPr>
        <w:pStyle w:val="ListParagraph"/>
        <w:numPr>
          <w:ilvl w:val="2"/>
          <w:numId w:val="4"/>
        </w:numPr>
      </w:pPr>
      <w:r>
        <w:t xml:space="preserve">We don’t know what to pray for, and how to pray for it, but we groan in the spirit </w:t>
      </w:r>
      <w:r>
        <w:sym w:font="Wingdings" w:char="F0E0"/>
      </w:r>
    </w:p>
    <w:p w:rsidR="005B0245" w:rsidRDefault="005B0245" w:rsidP="005B0245">
      <w:pPr>
        <w:pStyle w:val="ListParagraph"/>
        <w:numPr>
          <w:ilvl w:val="1"/>
          <w:numId w:val="4"/>
        </w:numPr>
      </w:pPr>
      <w:r w:rsidRPr="00664B18">
        <w:rPr>
          <w:b/>
          <w:highlight w:val="yellow"/>
        </w:rPr>
        <w:t>(v. 27)</w:t>
      </w:r>
      <w:r>
        <w:t xml:space="preserve"> – He who searches the heart KNOWS the spirit, and intercedes for us.</w:t>
      </w:r>
    </w:p>
    <w:p w:rsidR="005B0245" w:rsidRDefault="005B0245" w:rsidP="005B0245">
      <w:pPr>
        <w:pStyle w:val="ListParagraph"/>
        <w:numPr>
          <w:ilvl w:val="2"/>
          <w:numId w:val="4"/>
        </w:numPr>
      </w:pPr>
      <w:r w:rsidRPr="00664B18">
        <w:rPr>
          <w:b/>
          <w:highlight w:val="yellow"/>
        </w:rPr>
        <w:t>Cf. Acts 1:24</w:t>
      </w:r>
      <w:r>
        <w:t xml:space="preserve"> – finding a replacement for Judas Iscariot – the Lord knows the hearts.</w:t>
      </w:r>
    </w:p>
    <w:p w:rsidR="005B0245" w:rsidRDefault="005B0245" w:rsidP="005B0245">
      <w:pPr>
        <w:pStyle w:val="ListParagraph"/>
        <w:numPr>
          <w:ilvl w:val="2"/>
          <w:numId w:val="4"/>
        </w:numPr>
      </w:pPr>
      <w:r w:rsidRPr="00664B18">
        <w:rPr>
          <w:b/>
          <w:highlight w:val="yellow"/>
        </w:rPr>
        <w:t>Cf. Revelation 2:23</w:t>
      </w:r>
      <w:r w:rsidR="00315034">
        <w:rPr>
          <w:b/>
        </w:rPr>
        <w:t xml:space="preserve"> (letter to Thyatira)</w:t>
      </w:r>
      <w:r>
        <w:t xml:space="preserve"> – Jesus searches the minds and hearts.</w:t>
      </w:r>
    </w:p>
    <w:p w:rsidR="005B0245" w:rsidRDefault="005B0245" w:rsidP="005B0245">
      <w:pPr>
        <w:pStyle w:val="ListParagraph"/>
        <w:numPr>
          <w:ilvl w:val="2"/>
          <w:numId w:val="4"/>
        </w:numPr>
      </w:pPr>
      <w:r>
        <w:t xml:space="preserve">He searches the heart, knows the </w:t>
      </w:r>
      <w:proofErr w:type="spellStart"/>
      <w:r>
        <w:t>groanings</w:t>
      </w:r>
      <w:proofErr w:type="spellEnd"/>
      <w:r>
        <w:t xml:space="preserve"> of the spirit, and can intercede for us because </w:t>
      </w:r>
      <w:r w:rsidRPr="00664B18">
        <w:rPr>
          <w:b/>
        </w:rPr>
        <w:t>HE KNOWS WHAT WE ARE GOING THROUGH</w:t>
      </w:r>
      <w:r>
        <w:t xml:space="preserve"> – </w:t>
      </w:r>
      <w:r w:rsidRPr="00664B18">
        <w:rPr>
          <w:b/>
          <w:highlight w:val="yellow"/>
        </w:rPr>
        <w:t>cf. Hebrews 4:15.</w:t>
      </w:r>
    </w:p>
    <w:p w:rsidR="005B0245" w:rsidRPr="00664B18" w:rsidRDefault="00664B18" w:rsidP="005B0245">
      <w:pPr>
        <w:pStyle w:val="ListParagraph"/>
        <w:numPr>
          <w:ilvl w:val="1"/>
          <w:numId w:val="4"/>
        </w:numPr>
        <w:rPr>
          <w:b/>
        </w:rPr>
      </w:pPr>
      <w:r w:rsidRPr="00664B18">
        <w:rPr>
          <w:b/>
        </w:rPr>
        <w:t xml:space="preserve">During our suffering, sometimes all we can do is groan in our spirit. Jesus knows what we are going through, hears our </w:t>
      </w:r>
      <w:proofErr w:type="spellStart"/>
      <w:r w:rsidRPr="00664B18">
        <w:rPr>
          <w:b/>
        </w:rPr>
        <w:t>groanings</w:t>
      </w:r>
      <w:proofErr w:type="spellEnd"/>
      <w:r w:rsidRPr="00664B18">
        <w:rPr>
          <w:b/>
        </w:rPr>
        <w:t>, and intercedes for us!</w:t>
      </w:r>
    </w:p>
    <w:p w:rsidR="00664B18" w:rsidRDefault="00664B18" w:rsidP="005B0245">
      <w:pPr>
        <w:pStyle w:val="ListParagraph"/>
        <w:numPr>
          <w:ilvl w:val="1"/>
          <w:numId w:val="4"/>
        </w:numPr>
      </w:pPr>
      <w:r>
        <w:t>This, along with the hope we have, allows us to endure and persevere through the suffering!</w:t>
      </w:r>
    </w:p>
    <w:p w:rsidR="00664B18" w:rsidRPr="00664B18" w:rsidRDefault="00664B18" w:rsidP="00664B18">
      <w:pPr>
        <w:rPr>
          <w:b/>
        </w:rPr>
      </w:pPr>
      <w:r w:rsidRPr="00664B18">
        <w:rPr>
          <w:b/>
        </w:rPr>
        <w:t>Conclusion</w:t>
      </w:r>
    </w:p>
    <w:p w:rsidR="00664B18" w:rsidRDefault="00664B18" w:rsidP="00664B18">
      <w:pPr>
        <w:pStyle w:val="ListParagraph"/>
        <w:numPr>
          <w:ilvl w:val="0"/>
          <w:numId w:val="5"/>
        </w:numPr>
      </w:pPr>
      <w:r>
        <w:t xml:space="preserve">It is God’s will that we suffer in His name before we get to heaven – </w:t>
      </w:r>
      <w:r w:rsidRPr="00664B18">
        <w:rPr>
          <w:b/>
          <w:i/>
          <w:highlight w:val="yellow"/>
        </w:rPr>
        <w:t>“We must through many tribulations enter the kingdom of God” (Acts 14:22</w:t>
      </w:r>
      <w:r>
        <w:t xml:space="preserve"> – Paul and the apostles.).</w:t>
      </w:r>
    </w:p>
    <w:p w:rsidR="00664B18" w:rsidRDefault="00664B18" w:rsidP="00664B18">
      <w:pPr>
        <w:pStyle w:val="ListParagraph"/>
        <w:numPr>
          <w:ilvl w:val="0"/>
          <w:numId w:val="5"/>
        </w:numPr>
      </w:pPr>
      <w:r>
        <w:t>However, God has not left us to</w:t>
      </w:r>
      <w:r w:rsidR="00403042">
        <w:t xml:space="preserve"> ourselves in that suffering. He</w:t>
      </w:r>
      <w:bookmarkStart w:id="0" w:name="_GoBack"/>
      <w:bookmarkEnd w:id="0"/>
      <w:r>
        <w:t xml:space="preserve"> gave us hope, and Christ intercedes for us.</w:t>
      </w:r>
    </w:p>
    <w:p w:rsidR="00664B18" w:rsidRDefault="00664B18" w:rsidP="00664B18">
      <w:pPr>
        <w:pStyle w:val="ListParagraph"/>
        <w:numPr>
          <w:ilvl w:val="0"/>
          <w:numId w:val="5"/>
        </w:numPr>
      </w:pPr>
      <w:r>
        <w:t>These things are wonderful, and are part of God’s plan for our redemption.</w:t>
      </w:r>
    </w:p>
    <w:p w:rsidR="00664B18" w:rsidRDefault="00664B18" w:rsidP="00664B18">
      <w:pPr>
        <w:pStyle w:val="ListParagraph"/>
        <w:numPr>
          <w:ilvl w:val="0"/>
          <w:numId w:val="5"/>
        </w:numPr>
      </w:pPr>
      <w:r>
        <w:t>All these things of God work toward our good (</w:t>
      </w:r>
      <w:r w:rsidRPr="00664B18">
        <w:rPr>
          <w:b/>
          <w:highlight w:val="yellow"/>
        </w:rPr>
        <w:t>cf. Romans 8:28-30</w:t>
      </w:r>
      <w:r>
        <w:t xml:space="preserve"> – toward our glorification).</w:t>
      </w:r>
    </w:p>
    <w:sectPr w:rsidR="00664B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D2" w:rsidRDefault="00F83FD2" w:rsidP="00527569">
      <w:pPr>
        <w:spacing w:after="0" w:line="240" w:lineRule="auto"/>
      </w:pPr>
      <w:r>
        <w:separator/>
      </w:r>
    </w:p>
  </w:endnote>
  <w:endnote w:type="continuationSeparator" w:id="0">
    <w:p w:rsidR="00F83FD2" w:rsidRDefault="00F83FD2" w:rsidP="0052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581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569" w:rsidRDefault="005275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0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7569" w:rsidRDefault="00527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D2" w:rsidRDefault="00F83FD2" w:rsidP="00527569">
      <w:pPr>
        <w:spacing w:after="0" w:line="240" w:lineRule="auto"/>
      </w:pPr>
      <w:r>
        <w:separator/>
      </w:r>
    </w:p>
  </w:footnote>
  <w:footnote w:type="continuationSeparator" w:id="0">
    <w:p w:rsidR="00F83FD2" w:rsidRDefault="00F83FD2" w:rsidP="0052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69" w:rsidRDefault="00527569" w:rsidP="00527569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05CF"/>
    <w:multiLevelType w:val="hybridMultilevel"/>
    <w:tmpl w:val="10362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BE1BC5"/>
    <w:multiLevelType w:val="hybridMultilevel"/>
    <w:tmpl w:val="F02C4B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2504E"/>
    <w:multiLevelType w:val="hybridMultilevel"/>
    <w:tmpl w:val="10C0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33AAE"/>
    <w:multiLevelType w:val="hybridMultilevel"/>
    <w:tmpl w:val="D1D4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F6CA7"/>
    <w:multiLevelType w:val="hybridMultilevel"/>
    <w:tmpl w:val="3E8A8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69"/>
    <w:rsid w:val="00005959"/>
    <w:rsid w:val="000E6587"/>
    <w:rsid w:val="000F45C6"/>
    <w:rsid w:val="000F76D0"/>
    <w:rsid w:val="001E4BA9"/>
    <w:rsid w:val="00205FD5"/>
    <w:rsid w:val="00211E02"/>
    <w:rsid w:val="002C42EF"/>
    <w:rsid w:val="00315034"/>
    <w:rsid w:val="00342B98"/>
    <w:rsid w:val="00403042"/>
    <w:rsid w:val="004B1217"/>
    <w:rsid w:val="004D699A"/>
    <w:rsid w:val="00527569"/>
    <w:rsid w:val="005B0245"/>
    <w:rsid w:val="005E357D"/>
    <w:rsid w:val="00664B18"/>
    <w:rsid w:val="00672D30"/>
    <w:rsid w:val="007B253E"/>
    <w:rsid w:val="007B41C6"/>
    <w:rsid w:val="007D2A35"/>
    <w:rsid w:val="00804A62"/>
    <w:rsid w:val="009E1993"/>
    <w:rsid w:val="00A0276E"/>
    <w:rsid w:val="00A5206B"/>
    <w:rsid w:val="00A6052A"/>
    <w:rsid w:val="00AA6E00"/>
    <w:rsid w:val="00C00AE6"/>
    <w:rsid w:val="00C71B12"/>
    <w:rsid w:val="00CC01CF"/>
    <w:rsid w:val="00D61EC0"/>
    <w:rsid w:val="00DB5A00"/>
    <w:rsid w:val="00DF4CEB"/>
    <w:rsid w:val="00DF507F"/>
    <w:rsid w:val="00E4209E"/>
    <w:rsid w:val="00E73008"/>
    <w:rsid w:val="00F40975"/>
    <w:rsid w:val="00F83FD2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1985"/>
  <w15:chartTrackingRefBased/>
  <w15:docId w15:val="{EFCF1436-1EE3-41D5-BDE2-8CFDC742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69"/>
  </w:style>
  <w:style w:type="paragraph" w:styleId="Footer">
    <w:name w:val="footer"/>
    <w:basedOn w:val="Normal"/>
    <w:link w:val="FooterChar"/>
    <w:uiPriority w:val="99"/>
    <w:unhideWhenUsed/>
    <w:rsid w:val="005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69"/>
  </w:style>
  <w:style w:type="paragraph" w:styleId="ListParagraph">
    <w:name w:val="List Paragraph"/>
    <w:basedOn w:val="Normal"/>
    <w:uiPriority w:val="34"/>
    <w:qFormat/>
    <w:rsid w:val="00AA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75</cp:revision>
  <dcterms:created xsi:type="dcterms:W3CDTF">2017-05-26T16:41:00Z</dcterms:created>
  <dcterms:modified xsi:type="dcterms:W3CDTF">2017-05-27T20:46:00Z</dcterms:modified>
</cp:coreProperties>
</file>