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Default="00A72FFC">
      <w:pPr>
        <w:rPr>
          <w:b/>
          <w:sz w:val="32"/>
        </w:rPr>
      </w:pPr>
      <w:r w:rsidRPr="00A72FFC">
        <w:rPr>
          <w:b/>
          <w:sz w:val="32"/>
        </w:rPr>
        <w:t>A Prepared Place for a Prepared People – Heaven</w:t>
      </w:r>
    </w:p>
    <w:p w:rsidR="000026FA" w:rsidRPr="000026FA" w:rsidRDefault="00E5705E">
      <w:pPr>
        <w:rPr>
          <w:i/>
          <w:sz w:val="28"/>
        </w:rPr>
      </w:pPr>
      <w:r>
        <w:rPr>
          <w:i/>
          <w:sz w:val="28"/>
        </w:rPr>
        <w:t>Hebrews 11:16</w:t>
      </w:r>
      <w:r w:rsidR="00A531F3">
        <w:rPr>
          <w:i/>
          <w:sz w:val="28"/>
        </w:rPr>
        <w:t>; 2 Corinthians 5:5</w:t>
      </w:r>
    </w:p>
    <w:p w:rsidR="00A72FFC" w:rsidRPr="00A72FFC" w:rsidRDefault="00A72FFC">
      <w:pPr>
        <w:rPr>
          <w:b/>
        </w:rPr>
      </w:pPr>
      <w:r w:rsidRPr="00A72FFC">
        <w:rPr>
          <w:b/>
        </w:rPr>
        <w:t>Introduction</w:t>
      </w:r>
    </w:p>
    <w:p w:rsidR="00A72FFC" w:rsidRDefault="00676171" w:rsidP="00676171">
      <w:pPr>
        <w:pStyle w:val="ListParagraph"/>
        <w:numPr>
          <w:ilvl w:val="0"/>
          <w:numId w:val="1"/>
        </w:numPr>
      </w:pPr>
      <w:r>
        <w:t xml:space="preserve">Abraham’s faith </w:t>
      </w:r>
      <w:r w:rsidRPr="005D7E31">
        <w:rPr>
          <w:b/>
          <w:highlight w:val="yellow"/>
        </w:rPr>
        <w:t>(Hebrews 11:8-16):</w:t>
      </w:r>
    </w:p>
    <w:p w:rsidR="00676171" w:rsidRDefault="005D7E31" w:rsidP="00676171">
      <w:pPr>
        <w:pStyle w:val="ListParagraph"/>
        <w:numPr>
          <w:ilvl w:val="1"/>
          <w:numId w:val="1"/>
        </w:numPr>
      </w:pPr>
      <w:r w:rsidRPr="005D7E31">
        <w:rPr>
          <w:b/>
          <w:highlight w:val="yellow"/>
        </w:rPr>
        <w:t>(v. 8)</w:t>
      </w:r>
      <w:r>
        <w:t xml:space="preserve"> – Obeyed God by faith and went out. (Place of inheritance physical land – </w:t>
      </w:r>
      <w:r w:rsidRPr="005D7E31">
        <w:rPr>
          <w:b/>
          <w:i/>
          <w:highlight w:val="yellow"/>
        </w:rPr>
        <w:t>“God gave him no inheritance in it, not even enough to set his foot on” – Acts 7:5</w:t>
      </w:r>
      <w:r w:rsidR="00CE3989">
        <w:rPr>
          <w:b/>
          <w:i/>
        </w:rPr>
        <w:t xml:space="preserve"> – descendants would receive it</w:t>
      </w:r>
      <w:r>
        <w:t>)</w:t>
      </w:r>
    </w:p>
    <w:p w:rsidR="005D7E31" w:rsidRDefault="005D7E31" w:rsidP="00676171">
      <w:pPr>
        <w:pStyle w:val="ListParagraph"/>
        <w:numPr>
          <w:ilvl w:val="1"/>
          <w:numId w:val="1"/>
        </w:numPr>
      </w:pPr>
      <w:r w:rsidRPr="005D7E31">
        <w:rPr>
          <w:b/>
          <w:highlight w:val="yellow"/>
        </w:rPr>
        <w:t>(v. 10)</w:t>
      </w:r>
      <w:r>
        <w:t xml:space="preserve"> – He waited for a spiritual, eternal city built by God. (</w:t>
      </w:r>
      <w:r w:rsidRPr="00EB070E">
        <w:rPr>
          <w:b/>
        </w:rPr>
        <w:t xml:space="preserve">NOTE: </w:t>
      </w:r>
      <w:r w:rsidRPr="00EB070E">
        <w:rPr>
          <w:b/>
          <w:i/>
          <w:highlight w:val="yellow"/>
        </w:rPr>
        <w:t>“HAS foundations”</w:t>
      </w:r>
      <w:r>
        <w:t xml:space="preserve"> – already in existence)</w:t>
      </w:r>
    </w:p>
    <w:p w:rsidR="005D7E31" w:rsidRDefault="005D7E31" w:rsidP="00676171">
      <w:pPr>
        <w:pStyle w:val="ListParagraph"/>
        <w:numPr>
          <w:ilvl w:val="1"/>
          <w:numId w:val="1"/>
        </w:numPr>
      </w:pPr>
      <w:r w:rsidRPr="00EB070E">
        <w:rPr>
          <w:b/>
          <w:highlight w:val="yellow"/>
        </w:rPr>
        <w:t>(vv. 13-16)</w:t>
      </w:r>
      <w:r>
        <w:t xml:space="preserve"> – Did not call a place on earth home. Looked for the place of God, a </w:t>
      </w:r>
      <w:r w:rsidRPr="00EB070E">
        <w:rPr>
          <w:b/>
          <w:i/>
          <w:highlight w:val="yellow"/>
        </w:rPr>
        <w:t>“heavenly country.”</w:t>
      </w:r>
    </w:p>
    <w:p w:rsidR="005D7E31" w:rsidRDefault="005D7E31" w:rsidP="005D7E31">
      <w:pPr>
        <w:pStyle w:val="ListParagraph"/>
        <w:numPr>
          <w:ilvl w:val="2"/>
          <w:numId w:val="1"/>
        </w:numPr>
      </w:pPr>
      <w:r>
        <w:t>They weren’t ashamed of God, and God wasn’t of them.</w:t>
      </w:r>
    </w:p>
    <w:p w:rsidR="005D7E31" w:rsidRDefault="005D7E31" w:rsidP="005D7E31">
      <w:pPr>
        <w:pStyle w:val="ListParagraph"/>
        <w:numPr>
          <w:ilvl w:val="2"/>
          <w:numId w:val="1"/>
        </w:numPr>
      </w:pPr>
      <w:r>
        <w:t>God has prepared a city for them – already prepared and waiting.</w:t>
      </w:r>
    </w:p>
    <w:p w:rsidR="005D7E31" w:rsidRDefault="005D7E31" w:rsidP="005D7E31">
      <w:pPr>
        <w:pStyle w:val="ListParagraph"/>
        <w:numPr>
          <w:ilvl w:val="0"/>
          <w:numId w:val="1"/>
        </w:numPr>
      </w:pPr>
      <w:r>
        <w:t xml:space="preserve">Paul’s faith </w:t>
      </w:r>
      <w:r w:rsidRPr="00EB070E">
        <w:rPr>
          <w:b/>
          <w:highlight w:val="yellow"/>
        </w:rPr>
        <w:t>(2 Corinthians 5):</w:t>
      </w:r>
    </w:p>
    <w:p w:rsidR="005D7E31" w:rsidRDefault="00EB070E" w:rsidP="005D7E31">
      <w:pPr>
        <w:pStyle w:val="ListParagraph"/>
        <w:numPr>
          <w:ilvl w:val="1"/>
          <w:numId w:val="1"/>
        </w:numPr>
      </w:pPr>
      <w:r w:rsidRPr="00EB070E">
        <w:rPr>
          <w:b/>
          <w:highlight w:val="yellow"/>
        </w:rPr>
        <w:t>(vv. 6-</w:t>
      </w:r>
      <w:r w:rsidR="005D7E31" w:rsidRPr="00EB070E">
        <w:rPr>
          <w:b/>
          <w:highlight w:val="yellow"/>
        </w:rPr>
        <w:t>8)</w:t>
      </w:r>
      <w:r w:rsidR="005D7E31" w:rsidRPr="00EB070E">
        <w:rPr>
          <w:b/>
        </w:rPr>
        <w:t xml:space="preserve"> </w:t>
      </w:r>
      <w:r w:rsidR="005D7E31">
        <w:t>– His desire is to be in God’s presence.</w:t>
      </w:r>
    </w:p>
    <w:p w:rsidR="005D7E31" w:rsidRDefault="005D7E31" w:rsidP="005D7E31">
      <w:pPr>
        <w:pStyle w:val="ListParagraph"/>
        <w:numPr>
          <w:ilvl w:val="1"/>
          <w:numId w:val="1"/>
        </w:numPr>
      </w:pPr>
      <w:r w:rsidRPr="00EB070E">
        <w:rPr>
          <w:b/>
          <w:i/>
          <w:highlight w:val="yellow"/>
        </w:rPr>
        <w:t>“flesh and blood cannot inherit the kingdom of God; nor does corruption inherit incorruption” (1 Corinthians 15:50</w:t>
      </w:r>
      <w:r>
        <w:t xml:space="preserve"> – the city prepared by God cannot be received by mere mortal bodies).</w:t>
      </w:r>
    </w:p>
    <w:p w:rsidR="005D7E31" w:rsidRDefault="005D7E31" w:rsidP="005D7E31">
      <w:pPr>
        <w:pStyle w:val="ListParagraph"/>
        <w:numPr>
          <w:ilvl w:val="1"/>
          <w:numId w:val="1"/>
        </w:numPr>
      </w:pPr>
      <w:r w:rsidRPr="00EB070E">
        <w:rPr>
          <w:b/>
          <w:highlight w:val="yellow"/>
        </w:rPr>
        <w:t>(vv. 1-4)</w:t>
      </w:r>
      <w:r>
        <w:t xml:space="preserve"> – The body Paul inhabited on earth was understood as temporary, waiting to be engulfed in immortality by a spiritual body.</w:t>
      </w:r>
    </w:p>
    <w:p w:rsidR="005D7E31" w:rsidRDefault="005D7E31" w:rsidP="005D7E31">
      <w:pPr>
        <w:pStyle w:val="ListParagraph"/>
        <w:numPr>
          <w:ilvl w:val="1"/>
          <w:numId w:val="1"/>
        </w:numPr>
      </w:pPr>
      <w:r w:rsidRPr="00EB070E">
        <w:rPr>
          <w:b/>
          <w:highlight w:val="yellow"/>
        </w:rPr>
        <w:t>(v. 5)</w:t>
      </w:r>
      <w:r>
        <w:t xml:space="preserve"> – God prepared Paul, and all Christians, for such a habitation which could dwell in His presence.</w:t>
      </w:r>
    </w:p>
    <w:p w:rsidR="005D7E31" w:rsidRDefault="005D7E31" w:rsidP="005D7E31">
      <w:pPr>
        <w:pStyle w:val="ListParagraph"/>
        <w:numPr>
          <w:ilvl w:val="0"/>
          <w:numId w:val="1"/>
        </w:numPr>
      </w:pPr>
      <w:r>
        <w:t xml:space="preserve">God has assured </w:t>
      </w:r>
      <w:r w:rsidR="00CE3989">
        <w:t>us that heaven is prepared</w:t>
      </w:r>
      <w:r>
        <w:t>, and that He will allow entrance for those who are prepared by Him for it.</w:t>
      </w:r>
    </w:p>
    <w:p w:rsidR="005D7E31" w:rsidRPr="00EB070E" w:rsidRDefault="005D7E31" w:rsidP="005D7E31">
      <w:pPr>
        <w:pStyle w:val="ListParagraph"/>
        <w:numPr>
          <w:ilvl w:val="0"/>
          <w:numId w:val="1"/>
        </w:numPr>
        <w:rPr>
          <w:b/>
        </w:rPr>
      </w:pPr>
      <w:r w:rsidRPr="00EB070E">
        <w:rPr>
          <w:b/>
        </w:rPr>
        <w:t>Heaven is a prepared place for a prepared people.</w:t>
      </w:r>
    </w:p>
    <w:p w:rsidR="00A72FFC" w:rsidRDefault="00DD1299" w:rsidP="00A72FFC">
      <w:pPr>
        <w:pStyle w:val="ListParagraph"/>
        <w:numPr>
          <w:ilvl w:val="0"/>
          <w:numId w:val="2"/>
        </w:numPr>
      </w:pPr>
      <w:r>
        <w:t>A Prepared Place…</w:t>
      </w:r>
    </w:p>
    <w:p w:rsidR="008C178F" w:rsidRDefault="00450BDE" w:rsidP="008C178F">
      <w:pPr>
        <w:pStyle w:val="ListParagraph"/>
        <w:numPr>
          <w:ilvl w:val="0"/>
          <w:numId w:val="3"/>
        </w:numPr>
      </w:pPr>
      <w:r>
        <w:t>Eternal Plans</w:t>
      </w:r>
    </w:p>
    <w:p w:rsidR="004D3F09" w:rsidRDefault="004D3F09" w:rsidP="004D3F09">
      <w:pPr>
        <w:pStyle w:val="ListParagraph"/>
        <w:numPr>
          <w:ilvl w:val="1"/>
          <w:numId w:val="3"/>
        </w:numPr>
      </w:pPr>
      <w:r>
        <w:t xml:space="preserve">Spoken of as already prepared – </w:t>
      </w:r>
      <w:r w:rsidRPr="00AC310F">
        <w:rPr>
          <w:b/>
          <w:highlight w:val="yellow"/>
        </w:rPr>
        <w:t>cf. Hebrews 11:10, 16</w:t>
      </w:r>
      <w:r w:rsidR="00124F7E" w:rsidRPr="00AC310F">
        <w:rPr>
          <w:b/>
          <w:highlight w:val="yellow"/>
        </w:rPr>
        <w:t>.</w:t>
      </w:r>
    </w:p>
    <w:p w:rsidR="00F12D51" w:rsidRDefault="00124F7E" w:rsidP="00F12D51">
      <w:pPr>
        <w:pStyle w:val="ListParagraph"/>
        <w:numPr>
          <w:ilvl w:val="1"/>
          <w:numId w:val="3"/>
        </w:numPr>
      </w:pPr>
      <w:r w:rsidRPr="00AC310F">
        <w:rPr>
          <w:b/>
          <w:highlight w:val="yellow"/>
        </w:rPr>
        <w:t>Matthew 25:34</w:t>
      </w:r>
      <w:r>
        <w:t xml:space="preserve"> – from the foundation of the world. I.e. since before the world was made.</w:t>
      </w:r>
    </w:p>
    <w:p w:rsidR="00C14509" w:rsidRDefault="002B2BD2" w:rsidP="00F12D51">
      <w:pPr>
        <w:pStyle w:val="ListParagraph"/>
        <w:numPr>
          <w:ilvl w:val="1"/>
          <w:numId w:val="3"/>
        </w:numPr>
      </w:pPr>
      <w:r>
        <w:t xml:space="preserve">Jesus spoke of the mansions as already being in existence – </w:t>
      </w:r>
      <w:r w:rsidRPr="00AC310F">
        <w:rPr>
          <w:b/>
          <w:highlight w:val="yellow"/>
        </w:rPr>
        <w:t>cf. John 14:2.</w:t>
      </w:r>
    </w:p>
    <w:p w:rsidR="002B2BD2" w:rsidRDefault="002B2BD2" w:rsidP="00C14509">
      <w:pPr>
        <w:pStyle w:val="ListParagraph"/>
        <w:numPr>
          <w:ilvl w:val="2"/>
          <w:numId w:val="3"/>
        </w:numPr>
      </w:pPr>
      <w:r w:rsidRPr="00AC310F">
        <w:rPr>
          <w:b/>
        </w:rPr>
        <w:t xml:space="preserve">NOTE: </w:t>
      </w:r>
      <w:r w:rsidRPr="00AC310F">
        <w:rPr>
          <w:b/>
          <w:i/>
          <w:highlight w:val="yellow"/>
        </w:rPr>
        <w:t>“Father’s house”</w:t>
      </w:r>
      <w:r>
        <w:t xml:space="preserve"> – i.e. in His abode/presence.</w:t>
      </w:r>
      <w:r w:rsidR="00A67DF9">
        <w:t xml:space="preserve"> (Not a physical structure built/prepared – language that we can relate to.)</w:t>
      </w:r>
    </w:p>
    <w:p w:rsidR="002B2BD2" w:rsidRDefault="002B2BD2" w:rsidP="00C14509">
      <w:pPr>
        <w:pStyle w:val="ListParagraph"/>
        <w:numPr>
          <w:ilvl w:val="2"/>
          <w:numId w:val="3"/>
        </w:numPr>
      </w:pPr>
      <w:r>
        <w:t>This is the significance of heaven – it is God’s dwelling place.</w:t>
      </w:r>
    </w:p>
    <w:p w:rsidR="002B2BD2" w:rsidRPr="00AC310F" w:rsidRDefault="002B2BD2" w:rsidP="00C14509">
      <w:pPr>
        <w:pStyle w:val="ListParagraph"/>
        <w:numPr>
          <w:ilvl w:val="2"/>
          <w:numId w:val="3"/>
        </w:numPr>
        <w:rPr>
          <w:b/>
        </w:rPr>
      </w:pPr>
      <w:r w:rsidRPr="00AC310F">
        <w:rPr>
          <w:b/>
        </w:rPr>
        <w:t>Prepared for us in that it was always God’s intention in creating us for us to dwell in His presence – life eternal.</w:t>
      </w:r>
    </w:p>
    <w:p w:rsidR="00F12D51" w:rsidRPr="00AC310F" w:rsidRDefault="00F12D51" w:rsidP="00F12D51">
      <w:pPr>
        <w:pStyle w:val="ListParagraph"/>
        <w:numPr>
          <w:ilvl w:val="1"/>
          <w:numId w:val="3"/>
        </w:numPr>
        <w:rPr>
          <w:b/>
        </w:rPr>
      </w:pPr>
      <w:r w:rsidRPr="00AC310F">
        <w:rPr>
          <w:b/>
        </w:rPr>
        <w:t>Problem – sin:</w:t>
      </w:r>
    </w:p>
    <w:p w:rsidR="00AC310F" w:rsidRPr="00AC310F" w:rsidRDefault="00AC310F" w:rsidP="00AC310F">
      <w:pPr>
        <w:pStyle w:val="ListParagraph"/>
        <w:numPr>
          <w:ilvl w:val="2"/>
          <w:numId w:val="3"/>
        </w:numPr>
      </w:pPr>
      <w:r w:rsidRPr="00AC310F">
        <w:rPr>
          <w:b/>
          <w:highlight w:val="yellow"/>
        </w:rPr>
        <w:t>Cf. 1 John 1:5</w:t>
      </w:r>
      <w:r>
        <w:t xml:space="preserve"> – God is </w:t>
      </w:r>
      <w:proofErr w:type="gramStart"/>
      <w:r>
        <w:t>light, and</w:t>
      </w:r>
      <w:proofErr w:type="gramEnd"/>
      <w:r>
        <w:t xml:space="preserve"> cannot have fellowship with sin.</w:t>
      </w:r>
    </w:p>
    <w:p w:rsidR="00F12D51" w:rsidRDefault="00F12D51" w:rsidP="00F12D51">
      <w:pPr>
        <w:pStyle w:val="ListParagraph"/>
        <w:numPr>
          <w:ilvl w:val="2"/>
          <w:numId w:val="3"/>
        </w:numPr>
      </w:pPr>
      <w:r w:rsidRPr="00AC310F">
        <w:rPr>
          <w:b/>
          <w:highlight w:val="yellow"/>
        </w:rPr>
        <w:t>Isaiah 59:1-2</w:t>
      </w:r>
      <w:r>
        <w:t xml:space="preserve"> – sin keeps us from God’s house, His dwelling place.</w:t>
      </w:r>
    </w:p>
    <w:p w:rsidR="00007853" w:rsidRPr="00AC310F" w:rsidRDefault="00007853" w:rsidP="00007853">
      <w:pPr>
        <w:pStyle w:val="ListParagraph"/>
        <w:numPr>
          <w:ilvl w:val="1"/>
          <w:numId w:val="3"/>
        </w:numPr>
        <w:rPr>
          <w:b/>
        </w:rPr>
      </w:pPr>
      <w:r w:rsidRPr="00AC310F">
        <w:rPr>
          <w:b/>
        </w:rPr>
        <w:t>Plan – condemn sin:</w:t>
      </w:r>
    </w:p>
    <w:p w:rsidR="00007853" w:rsidRDefault="00007853" w:rsidP="00007853">
      <w:pPr>
        <w:pStyle w:val="ListParagraph"/>
        <w:numPr>
          <w:ilvl w:val="2"/>
          <w:numId w:val="3"/>
        </w:numPr>
      </w:pPr>
      <w:r w:rsidRPr="00AC310F">
        <w:rPr>
          <w:b/>
          <w:highlight w:val="yellow"/>
        </w:rPr>
        <w:t>Cf. Romans 8:3</w:t>
      </w:r>
      <w:r>
        <w:t xml:space="preserve"> – ultimately accomplished in Christ Jesus.</w:t>
      </w:r>
    </w:p>
    <w:p w:rsidR="00007853" w:rsidRDefault="00007853" w:rsidP="00007853">
      <w:pPr>
        <w:pStyle w:val="ListParagraph"/>
        <w:numPr>
          <w:ilvl w:val="2"/>
          <w:numId w:val="3"/>
        </w:numPr>
      </w:pPr>
      <w:r w:rsidRPr="00AC310F">
        <w:rPr>
          <w:b/>
          <w:highlight w:val="yellow"/>
        </w:rPr>
        <w:t>Genesis 3:14-15</w:t>
      </w:r>
      <w:r>
        <w:t xml:space="preserve"> – Prophesied from the beginning.</w:t>
      </w:r>
    </w:p>
    <w:p w:rsidR="00007853" w:rsidRDefault="00007853" w:rsidP="00007853">
      <w:pPr>
        <w:pStyle w:val="ListParagraph"/>
        <w:numPr>
          <w:ilvl w:val="2"/>
          <w:numId w:val="3"/>
        </w:numPr>
      </w:pPr>
      <w:r w:rsidRPr="00AC310F">
        <w:rPr>
          <w:b/>
        </w:rPr>
        <w:lastRenderedPageBreak/>
        <w:t>Condemning sin</w:t>
      </w:r>
      <w:r>
        <w:t xml:space="preserve"> – judging it worthy of </w:t>
      </w:r>
      <w:proofErr w:type="gramStart"/>
      <w:r>
        <w:t>punishment, and</w:t>
      </w:r>
      <w:proofErr w:type="gramEnd"/>
      <w:r>
        <w:t xml:space="preserve"> meting out that worthy punishment.</w:t>
      </w:r>
    </w:p>
    <w:p w:rsidR="00007853" w:rsidRPr="00E02463" w:rsidRDefault="00007853" w:rsidP="00E02463">
      <w:pPr>
        <w:pStyle w:val="ListParagraph"/>
        <w:numPr>
          <w:ilvl w:val="3"/>
          <w:numId w:val="3"/>
        </w:numPr>
        <w:rPr>
          <w:b/>
        </w:rPr>
      </w:pPr>
      <w:r w:rsidRPr="00AC310F">
        <w:rPr>
          <w:b/>
        </w:rPr>
        <w:t>This was done in a way where JUSTICE could be served from a JUST God, while sparing the offenders – man.</w:t>
      </w:r>
    </w:p>
    <w:p w:rsidR="004A55AF" w:rsidRPr="00AC310F" w:rsidRDefault="004A55AF" w:rsidP="004A55AF">
      <w:pPr>
        <w:pStyle w:val="ListParagraph"/>
        <w:numPr>
          <w:ilvl w:val="1"/>
          <w:numId w:val="3"/>
        </w:numPr>
        <w:rPr>
          <w:b/>
        </w:rPr>
      </w:pPr>
      <w:r w:rsidRPr="00AC310F">
        <w:rPr>
          <w:b/>
        </w:rPr>
        <w:t>Planned result – entrance into God’s abode, His rest:</w:t>
      </w:r>
    </w:p>
    <w:p w:rsidR="003F45F0" w:rsidRDefault="003F45F0" w:rsidP="003F45F0">
      <w:pPr>
        <w:pStyle w:val="ListParagraph"/>
        <w:numPr>
          <w:ilvl w:val="0"/>
          <w:numId w:val="4"/>
        </w:numPr>
      </w:pPr>
      <w:r>
        <w:t xml:space="preserve">God’s plan from the beginning – </w:t>
      </w:r>
      <w:r w:rsidRPr="00AC310F">
        <w:rPr>
          <w:b/>
          <w:highlight w:val="yellow"/>
        </w:rPr>
        <w:t>Genesis 2:1-3</w:t>
      </w:r>
      <w:r>
        <w:t xml:space="preserve"> – 7</w:t>
      </w:r>
      <w:r w:rsidRPr="007C3608">
        <w:rPr>
          <w:vertAlign w:val="superscript"/>
        </w:rPr>
        <w:t>th</w:t>
      </w:r>
      <w:r>
        <w:t xml:space="preserve"> day sanctified.</w:t>
      </w:r>
    </w:p>
    <w:p w:rsidR="003F45F0" w:rsidRDefault="003F45F0" w:rsidP="003F45F0">
      <w:pPr>
        <w:pStyle w:val="ListParagraph"/>
        <w:numPr>
          <w:ilvl w:val="3"/>
          <w:numId w:val="3"/>
        </w:numPr>
      </w:pPr>
      <w:r>
        <w:t>The 7</w:t>
      </w:r>
      <w:r w:rsidRPr="007C3608">
        <w:rPr>
          <w:vertAlign w:val="superscript"/>
        </w:rPr>
        <w:t>th</w:t>
      </w:r>
      <w:r>
        <w:t xml:space="preserve"> day would stand as a representation of the true rest of God in the end – heaven.</w:t>
      </w:r>
    </w:p>
    <w:p w:rsidR="003F45F0" w:rsidRDefault="003F45F0" w:rsidP="003F45F0">
      <w:pPr>
        <w:pStyle w:val="ListParagraph"/>
        <w:numPr>
          <w:ilvl w:val="3"/>
          <w:numId w:val="3"/>
        </w:numPr>
      </w:pPr>
      <w:r w:rsidRPr="00AC310F">
        <w:rPr>
          <w:b/>
          <w:highlight w:val="yellow"/>
        </w:rPr>
        <w:t>Hebrews 4:3-10</w:t>
      </w:r>
      <w:r>
        <w:t xml:space="preserve"> – Using Israelites as an example of apostasy, the Hebrew writer speaks of the rest waiting for the people of God.</w:t>
      </w:r>
    </w:p>
    <w:p w:rsidR="004A55AF" w:rsidRDefault="0023370E" w:rsidP="003F45F0">
      <w:pPr>
        <w:pStyle w:val="ListParagraph"/>
        <w:numPr>
          <w:ilvl w:val="0"/>
          <w:numId w:val="4"/>
        </w:numPr>
      </w:pPr>
      <w:r w:rsidRPr="00AC310F">
        <w:rPr>
          <w:b/>
          <w:highlight w:val="yellow"/>
        </w:rPr>
        <w:t>Revelation 7:15-17; 21:3-4</w:t>
      </w:r>
      <w:r>
        <w:t xml:space="preserve"> – in God’s presence is relief, peace, and rest.</w:t>
      </w:r>
    </w:p>
    <w:p w:rsidR="00362E7E" w:rsidRDefault="00362E7E" w:rsidP="00362E7E">
      <w:pPr>
        <w:pStyle w:val="ListParagraph"/>
        <w:numPr>
          <w:ilvl w:val="3"/>
          <w:numId w:val="3"/>
        </w:numPr>
      </w:pPr>
      <w:r>
        <w:t xml:space="preserve">From the sin cursed world – </w:t>
      </w:r>
      <w:r w:rsidRPr="00AC310F">
        <w:rPr>
          <w:b/>
          <w:highlight w:val="yellow"/>
        </w:rPr>
        <w:t>1 Corinthians 15:21a, 22a</w:t>
      </w:r>
      <w:r>
        <w:t xml:space="preserve"> </w:t>
      </w:r>
    </w:p>
    <w:p w:rsidR="00362E7E" w:rsidRDefault="00362E7E" w:rsidP="00362E7E">
      <w:pPr>
        <w:pStyle w:val="ListParagraph"/>
        <w:numPr>
          <w:ilvl w:val="3"/>
          <w:numId w:val="3"/>
        </w:numPr>
      </w:pPr>
      <w:r>
        <w:t xml:space="preserve">From sin and temptation – </w:t>
      </w:r>
      <w:r w:rsidRPr="00AC310F">
        <w:rPr>
          <w:b/>
          <w:highlight w:val="yellow"/>
        </w:rPr>
        <w:t>2 Peter 3:13</w:t>
      </w:r>
      <w:r>
        <w:t xml:space="preserve"> – righteousness dwells.</w:t>
      </w:r>
    </w:p>
    <w:p w:rsidR="00450BDE" w:rsidRDefault="00450BDE" w:rsidP="008C178F">
      <w:pPr>
        <w:pStyle w:val="ListParagraph"/>
        <w:numPr>
          <w:ilvl w:val="0"/>
          <w:numId w:val="3"/>
        </w:numPr>
      </w:pPr>
      <w:r>
        <w:t>Execution of Plans</w:t>
      </w:r>
    </w:p>
    <w:p w:rsidR="00E94F33" w:rsidRDefault="00D82B96" w:rsidP="00E94F33">
      <w:pPr>
        <w:pStyle w:val="ListParagraph"/>
        <w:numPr>
          <w:ilvl w:val="1"/>
          <w:numId w:val="3"/>
        </w:numPr>
      </w:pPr>
      <w:r w:rsidRPr="00AC310F">
        <w:rPr>
          <w:b/>
        </w:rPr>
        <w:t>God sent His Son</w:t>
      </w:r>
      <w:r>
        <w:t xml:space="preserve"> – </w:t>
      </w:r>
      <w:r w:rsidRPr="00AC310F">
        <w:rPr>
          <w:b/>
          <w:highlight w:val="yellow"/>
        </w:rPr>
        <w:t>John 3:16</w:t>
      </w:r>
      <w:r>
        <w:t xml:space="preserve"> – so man could have everlasting life.</w:t>
      </w:r>
    </w:p>
    <w:p w:rsidR="00EB12E8" w:rsidRPr="00EB12E8" w:rsidRDefault="00EB12E8" w:rsidP="00D82B96">
      <w:pPr>
        <w:pStyle w:val="ListParagraph"/>
        <w:numPr>
          <w:ilvl w:val="2"/>
          <w:numId w:val="3"/>
        </w:numPr>
      </w:pPr>
      <w:r w:rsidRPr="00EB12E8">
        <w:rPr>
          <w:b/>
          <w:highlight w:val="yellow"/>
        </w:rPr>
        <w:t>Cf. Ephesians 3:11</w:t>
      </w:r>
      <w:r>
        <w:t xml:space="preserve"> – eternal purpose of God accomplished in Christ</w:t>
      </w:r>
      <w:r w:rsidR="000E466F">
        <w:t xml:space="preserve"> Jesus</w:t>
      </w:r>
      <w:r>
        <w:t>.</w:t>
      </w:r>
    </w:p>
    <w:p w:rsidR="00D82B96" w:rsidRDefault="00D82B96" w:rsidP="00D82B96">
      <w:pPr>
        <w:pStyle w:val="ListParagraph"/>
        <w:numPr>
          <w:ilvl w:val="2"/>
          <w:numId w:val="3"/>
        </w:numPr>
      </w:pPr>
      <w:r w:rsidRPr="00AC310F">
        <w:rPr>
          <w:b/>
          <w:highlight w:val="yellow"/>
        </w:rPr>
        <w:t>1 John 4:9-10</w:t>
      </w:r>
      <w:r>
        <w:t xml:space="preserve"> – sent Him to be the propitiation for sins.</w:t>
      </w:r>
    </w:p>
    <w:p w:rsidR="00D82B96" w:rsidRDefault="00D82B96" w:rsidP="00D82B96">
      <w:pPr>
        <w:pStyle w:val="ListParagraph"/>
        <w:numPr>
          <w:ilvl w:val="2"/>
          <w:numId w:val="3"/>
        </w:numPr>
      </w:pPr>
      <w:r w:rsidRPr="00AC310F">
        <w:rPr>
          <w:b/>
        </w:rPr>
        <w:t>Propitiation</w:t>
      </w:r>
      <w:r>
        <w:t xml:space="preserve"> – “</w:t>
      </w:r>
      <w:r w:rsidRPr="00D82B96">
        <w:t xml:space="preserve">akin to </w:t>
      </w:r>
      <w:proofErr w:type="spellStart"/>
      <w:r w:rsidRPr="00D82B96">
        <w:rPr>
          <w:i/>
        </w:rPr>
        <w:t>hileos</w:t>
      </w:r>
      <w:proofErr w:type="spellEnd"/>
      <w:r>
        <w:t xml:space="preserve"> (‘merciful, propitious’</w:t>
      </w:r>
      <w:r w:rsidRPr="00D82B96">
        <w:t xml:space="preserve">), signifies </w:t>
      </w:r>
      <w:r>
        <w:t>‘</w:t>
      </w:r>
      <w:r w:rsidRPr="00D82B96">
        <w:t>an expiation, a means where</w:t>
      </w:r>
      <w:r>
        <w:t>by sin is covered and remitted.’” “</w:t>
      </w:r>
      <w:r w:rsidRPr="00D82B96">
        <w:t>signifying that He Himself, through the expiatory sacrifice of His Death, is the Personal means by whom God shows mercy to the sinner who believes on Christ as the One thus provided.</w:t>
      </w:r>
      <w:r>
        <w:t>” (VINE)</w:t>
      </w:r>
    </w:p>
    <w:p w:rsidR="00D82B96" w:rsidRDefault="00D82B96" w:rsidP="00D82B96">
      <w:pPr>
        <w:pStyle w:val="ListParagraph"/>
        <w:numPr>
          <w:ilvl w:val="2"/>
          <w:numId w:val="3"/>
        </w:numPr>
      </w:pPr>
      <w:r w:rsidRPr="00AC310F">
        <w:rPr>
          <w:b/>
          <w:highlight w:val="yellow"/>
        </w:rPr>
        <w:t>Romans 8:3-4</w:t>
      </w:r>
      <w:r>
        <w:t xml:space="preserve"> – the law could not provide a sacrifice truly propitious.</w:t>
      </w:r>
    </w:p>
    <w:p w:rsidR="00D82B96" w:rsidRDefault="00D82B96" w:rsidP="00D82B96">
      <w:pPr>
        <w:pStyle w:val="ListParagraph"/>
        <w:numPr>
          <w:ilvl w:val="3"/>
          <w:numId w:val="3"/>
        </w:numPr>
      </w:pPr>
      <w:r w:rsidRPr="00AC310F">
        <w:rPr>
          <w:b/>
          <w:highlight w:val="yellow"/>
        </w:rPr>
        <w:t>Cf. Galatians 3:24</w:t>
      </w:r>
      <w:r>
        <w:t xml:space="preserve"> – it pointed the way to Christ, brought us to Him.</w:t>
      </w:r>
    </w:p>
    <w:p w:rsidR="00D82B96" w:rsidRDefault="00D82B96" w:rsidP="00D82B96">
      <w:pPr>
        <w:pStyle w:val="ListParagraph"/>
        <w:numPr>
          <w:ilvl w:val="1"/>
          <w:numId w:val="3"/>
        </w:numPr>
      </w:pPr>
      <w:r w:rsidRPr="00AC310F">
        <w:rPr>
          <w:b/>
        </w:rPr>
        <w:t>Christ shed His blood</w:t>
      </w:r>
      <w:r>
        <w:t xml:space="preserve"> – </w:t>
      </w:r>
      <w:r w:rsidRPr="00AC310F">
        <w:rPr>
          <w:b/>
          <w:highlight w:val="yellow"/>
        </w:rPr>
        <w:t>cf. Matthew 26:28</w:t>
      </w:r>
      <w:r>
        <w:t xml:space="preserve"> – blood for remission.</w:t>
      </w:r>
    </w:p>
    <w:p w:rsidR="00E81521" w:rsidRPr="00E81521" w:rsidRDefault="00E81521" w:rsidP="00E81521">
      <w:pPr>
        <w:pStyle w:val="ListParagraph"/>
        <w:numPr>
          <w:ilvl w:val="2"/>
          <w:numId w:val="3"/>
        </w:numPr>
        <w:rPr>
          <w:b/>
        </w:rPr>
      </w:pPr>
      <w:r w:rsidRPr="00E81521">
        <w:rPr>
          <w:b/>
          <w:highlight w:val="yellow"/>
        </w:rPr>
        <w:t>Hebrews 9:22</w:t>
      </w:r>
      <w:r w:rsidRPr="00E81521">
        <w:rPr>
          <w:b/>
        </w:rPr>
        <w:t xml:space="preserve"> – no remission without blood.</w:t>
      </w:r>
    </w:p>
    <w:p w:rsidR="00A76BDC" w:rsidRPr="00A76BDC" w:rsidRDefault="00A76BDC" w:rsidP="00D82B96">
      <w:pPr>
        <w:pStyle w:val="ListParagraph"/>
        <w:numPr>
          <w:ilvl w:val="2"/>
          <w:numId w:val="3"/>
        </w:numPr>
      </w:pPr>
      <w:r w:rsidRPr="004601B0">
        <w:rPr>
          <w:b/>
          <w:highlight w:val="yellow"/>
        </w:rPr>
        <w:t>John 14:</w:t>
      </w:r>
      <w:r w:rsidR="004601B0" w:rsidRPr="004601B0">
        <w:rPr>
          <w:b/>
          <w:highlight w:val="yellow"/>
        </w:rPr>
        <w:t>1-6</w:t>
      </w:r>
      <w:r w:rsidR="004601B0">
        <w:t xml:space="preserve"> – Jesus, shortly before going to the cross – did so to </w:t>
      </w:r>
      <w:proofErr w:type="gramStart"/>
      <w:r w:rsidR="004601B0">
        <w:t>prepare, or</w:t>
      </w:r>
      <w:proofErr w:type="gramEnd"/>
      <w:r w:rsidR="004601B0">
        <w:t xml:space="preserve"> make ready a place for believers in His Father’s House.</w:t>
      </w:r>
    </w:p>
    <w:p w:rsidR="00D82B96" w:rsidRDefault="00D82B96" w:rsidP="00D82B96">
      <w:pPr>
        <w:pStyle w:val="ListParagraph"/>
        <w:numPr>
          <w:ilvl w:val="2"/>
          <w:numId w:val="3"/>
        </w:numPr>
      </w:pPr>
      <w:r w:rsidRPr="00AC310F">
        <w:rPr>
          <w:b/>
          <w:highlight w:val="yellow"/>
        </w:rPr>
        <w:t>Hebrews 10:4-10</w:t>
      </w:r>
      <w:r w:rsidR="00B46A19" w:rsidRPr="00AC310F">
        <w:rPr>
          <w:b/>
          <w:highlight w:val="yellow"/>
        </w:rPr>
        <w:t>, 18</w:t>
      </w:r>
      <w:r>
        <w:t xml:space="preserve"> – bulls and goats would not suffice, so the Son of God came</w:t>
      </w:r>
      <w:r w:rsidR="00B46A19">
        <w:t>, and atonement was made</w:t>
      </w:r>
      <w:r>
        <w:t>.</w:t>
      </w:r>
    </w:p>
    <w:p w:rsidR="007B236D" w:rsidRDefault="007B236D" w:rsidP="007B236D">
      <w:pPr>
        <w:pStyle w:val="ListParagraph"/>
        <w:numPr>
          <w:ilvl w:val="3"/>
          <w:numId w:val="3"/>
        </w:numPr>
      </w:pPr>
      <w:r>
        <w:rPr>
          <w:b/>
        </w:rPr>
        <w:t>Came to do God’s will</w:t>
      </w:r>
      <w:r w:rsidRPr="007B236D">
        <w:t>.</w:t>
      </w:r>
    </w:p>
    <w:p w:rsidR="007B236D" w:rsidRDefault="007B236D" w:rsidP="007B236D">
      <w:pPr>
        <w:pStyle w:val="ListParagraph"/>
        <w:numPr>
          <w:ilvl w:val="3"/>
          <w:numId w:val="3"/>
        </w:numPr>
      </w:pPr>
      <w:r w:rsidRPr="007B236D">
        <w:rPr>
          <w:b/>
          <w:highlight w:val="yellow"/>
        </w:rPr>
        <w:t>Cf. Matthew 26:29</w:t>
      </w:r>
      <w:r>
        <w:t xml:space="preserve"> – submitted to God’s will.</w:t>
      </w:r>
    </w:p>
    <w:p w:rsidR="00D82B96" w:rsidRDefault="00B46A19" w:rsidP="00D82B96">
      <w:pPr>
        <w:pStyle w:val="ListParagraph"/>
        <w:numPr>
          <w:ilvl w:val="2"/>
          <w:numId w:val="3"/>
        </w:numPr>
      </w:pPr>
      <w:r w:rsidRPr="00AC310F">
        <w:rPr>
          <w:b/>
          <w:highlight w:val="yellow"/>
        </w:rPr>
        <w:t>Hebrews 9:13-14</w:t>
      </w:r>
      <w:r>
        <w:t xml:space="preserve"> – the efficacy of His blood.</w:t>
      </w:r>
    </w:p>
    <w:p w:rsidR="00E13A1A" w:rsidRDefault="00E13A1A" w:rsidP="00506B97">
      <w:pPr>
        <w:pStyle w:val="ListParagraph"/>
        <w:numPr>
          <w:ilvl w:val="1"/>
          <w:numId w:val="3"/>
        </w:numPr>
      </w:pPr>
      <w:r w:rsidRPr="00AC310F">
        <w:rPr>
          <w:b/>
        </w:rPr>
        <w:t>Christ conquered death</w:t>
      </w:r>
      <w:r>
        <w:t xml:space="preserve"> – </w:t>
      </w:r>
      <w:r w:rsidR="00602B25">
        <w:rPr>
          <w:b/>
          <w:highlight w:val="yellow"/>
        </w:rPr>
        <w:t>Hebrews 2</w:t>
      </w:r>
      <w:r w:rsidR="00A038C8">
        <w:rPr>
          <w:b/>
          <w:highlight w:val="yellow"/>
        </w:rPr>
        <w:t xml:space="preserve">:10-11, 14-15 – </w:t>
      </w:r>
      <w:r w:rsidR="00A038C8" w:rsidRPr="00A038C8">
        <w:t>He came as captain (militaristic language) to destroy the enemy, Satan.</w:t>
      </w:r>
      <w:r w:rsidR="00506B97">
        <w:t xml:space="preserve"> (</w:t>
      </w:r>
      <w:proofErr w:type="spellStart"/>
      <w:r w:rsidR="00506B97" w:rsidRPr="00A636AD">
        <w:rPr>
          <w:i/>
        </w:rPr>
        <w:t>archēgos</w:t>
      </w:r>
      <w:proofErr w:type="spellEnd"/>
      <w:r w:rsidR="00506B97">
        <w:t xml:space="preserve"> – from </w:t>
      </w:r>
      <w:proofErr w:type="spellStart"/>
      <w:r w:rsidR="00506B97" w:rsidRPr="00A636AD">
        <w:rPr>
          <w:i/>
        </w:rPr>
        <w:t>arche</w:t>
      </w:r>
      <w:proofErr w:type="spellEnd"/>
      <w:r w:rsidR="00506B97" w:rsidRPr="00A636AD">
        <w:rPr>
          <w:i/>
        </w:rPr>
        <w:t>̄,</w:t>
      </w:r>
      <w:r w:rsidR="00506B97">
        <w:t xml:space="preserve"> to begin, and </w:t>
      </w:r>
      <w:r w:rsidR="00506B97" w:rsidRPr="00A636AD">
        <w:rPr>
          <w:i/>
        </w:rPr>
        <w:t>agō</w:t>
      </w:r>
      <w:r w:rsidR="00506B97">
        <w:t xml:space="preserve">, to lead </w:t>
      </w:r>
      <w:r w:rsidR="00A636AD">
        <w:t>–</w:t>
      </w:r>
      <w:r w:rsidR="00506B97">
        <w:t xml:space="preserve"> no</w:t>
      </w:r>
      <w:r w:rsidR="00A636AD">
        <w:t>t simply leading, but the first into the enemy territory)</w:t>
      </w:r>
    </w:p>
    <w:p w:rsidR="00A038C8" w:rsidRPr="00A038C8" w:rsidRDefault="00A038C8" w:rsidP="003E374C">
      <w:pPr>
        <w:pStyle w:val="ListParagraph"/>
        <w:numPr>
          <w:ilvl w:val="2"/>
          <w:numId w:val="3"/>
        </w:numPr>
      </w:pPr>
      <w:r w:rsidRPr="00A038C8">
        <w:rPr>
          <w:b/>
          <w:highlight w:val="yellow"/>
        </w:rPr>
        <w:t>1 Corinthians 15:3-4</w:t>
      </w:r>
      <w:r>
        <w:t xml:space="preserve"> – rose from the dead according to God’s plan.</w:t>
      </w:r>
    </w:p>
    <w:p w:rsidR="003E374C" w:rsidRDefault="003E374C" w:rsidP="003E374C">
      <w:pPr>
        <w:pStyle w:val="ListParagraph"/>
        <w:numPr>
          <w:ilvl w:val="2"/>
          <w:numId w:val="3"/>
        </w:numPr>
      </w:pPr>
      <w:r w:rsidRPr="00AC310F">
        <w:rPr>
          <w:b/>
          <w:highlight w:val="yellow"/>
        </w:rPr>
        <w:t>1 Corinthians 15:20-23</w:t>
      </w:r>
      <w:r>
        <w:t xml:space="preserve"> – Became the first of many to conquer death.</w:t>
      </w:r>
    </w:p>
    <w:p w:rsidR="003E374C" w:rsidRDefault="003E374C" w:rsidP="003E374C">
      <w:pPr>
        <w:pStyle w:val="ListParagraph"/>
        <w:numPr>
          <w:ilvl w:val="2"/>
          <w:numId w:val="3"/>
        </w:numPr>
      </w:pPr>
      <w:r w:rsidRPr="00AC310F">
        <w:rPr>
          <w:b/>
          <w:highlight w:val="yellow"/>
        </w:rPr>
        <w:lastRenderedPageBreak/>
        <w:t>1 Corinthians 15:</w:t>
      </w:r>
      <w:r w:rsidR="00EF2C5B" w:rsidRPr="00AC310F">
        <w:rPr>
          <w:b/>
          <w:highlight w:val="yellow"/>
        </w:rPr>
        <w:t xml:space="preserve">50, </w:t>
      </w:r>
      <w:r w:rsidRPr="00AC310F">
        <w:rPr>
          <w:b/>
          <w:highlight w:val="yellow"/>
        </w:rPr>
        <w:t>54-57</w:t>
      </w:r>
      <w:r>
        <w:t xml:space="preserve"> – Gives us the victory through His victory</w:t>
      </w:r>
      <w:r w:rsidR="00EF2C5B">
        <w:t>, and entrance into God’s abode</w:t>
      </w:r>
      <w:r w:rsidR="00DE0771">
        <w:t xml:space="preserve"> – eternal rest</w:t>
      </w:r>
      <w:r>
        <w:t>.</w:t>
      </w:r>
    </w:p>
    <w:p w:rsidR="005B5141" w:rsidRDefault="005B5141" w:rsidP="005B5141">
      <w:pPr>
        <w:pStyle w:val="ListParagraph"/>
        <w:numPr>
          <w:ilvl w:val="1"/>
          <w:numId w:val="3"/>
        </w:numPr>
      </w:pPr>
      <w:r w:rsidRPr="002E66E8">
        <w:rPr>
          <w:b/>
        </w:rPr>
        <w:t>Christ serves as High Priest to aid us</w:t>
      </w:r>
      <w:r>
        <w:t xml:space="preserve"> – </w:t>
      </w:r>
      <w:r w:rsidRPr="002E66E8">
        <w:rPr>
          <w:b/>
          <w:highlight w:val="yellow"/>
        </w:rPr>
        <w:t>Hebrews 2:16-18</w:t>
      </w:r>
      <w:r>
        <w:t xml:space="preserve"> – His blood made “propitiation,” and because He passed through flesh, He can aid us who must endure such.</w:t>
      </w:r>
    </w:p>
    <w:p w:rsidR="005B5141" w:rsidRDefault="002E66E8" w:rsidP="005B5141">
      <w:pPr>
        <w:pStyle w:val="ListParagraph"/>
        <w:numPr>
          <w:ilvl w:val="2"/>
          <w:numId w:val="3"/>
        </w:numPr>
      </w:pPr>
      <w:r w:rsidRPr="002E66E8">
        <w:rPr>
          <w:b/>
          <w:highlight w:val="yellow"/>
        </w:rPr>
        <w:t>Hebrews 4:15</w:t>
      </w:r>
      <w:r>
        <w:t xml:space="preserve"> – He can sympathize with us.</w:t>
      </w:r>
    </w:p>
    <w:p w:rsidR="002E66E8" w:rsidRPr="002E66E8" w:rsidRDefault="002E66E8" w:rsidP="002E66E8">
      <w:pPr>
        <w:pStyle w:val="ListParagraph"/>
        <w:numPr>
          <w:ilvl w:val="1"/>
          <w:numId w:val="3"/>
        </w:numPr>
        <w:rPr>
          <w:b/>
        </w:rPr>
      </w:pPr>
      <w:r w:rsidRPr="002E66E8">
        <w:rPr>
          <w:b/>
        </w:rPr>
        <w:t xml:space="preserve">All things necessary for us to get to heaven have been </w:t>
      </w:r>
      <w:proofErr w:type="gramStart"/>
      <w:r w:rsidRPr="002E66E8">
        <w:rPr>
          <w:b/>
        </w:rPr>
        <w:t>prepared, and</w:t>
      </w:r>
      <w:proofErr w:type="gramEnd"/>
      <w:r w:rsidRPr="002E66E8">
        <w:rPr>
          <w:b/>
        </w:rPr>
        <w:t xml:space="preserve"> executed. Heaven is prepared for us, but we must do as God requires to prepare ourselves to get there </w:t>
      </w:r>
      <w:r w:rsidRPr="002E66E8">
        <w:rPr>
          <w:b/>
        </w:rPr>
        <w:sym w:font="Wingdings" w:char="F0E0"/>
      </w:r>
    </w:p>
    <w:p w:rsidR="00A72FFC" w:rsidRDefault="00DD1299" w:rsidP="00A72FFC">
      <w:pPr>
        <w:pStyle w:val="ListParagraph"/>
        <w:numPr>
          <w:ilvl w:val="0"/>
          <w:numId w:val="2"/>
        </w:numPr>
      </w:pPr>
      <w:r>
        <w:t>…for a Prepared People</w:t>
      </w:r>
    </w:p>
    <w:p w:rsidR="008B550C" w:rsidRDefault="008B550C" w:rsidP="008B550C">
      <w:pPr>
        <w:pStyle w:val="ListParagraph"/>
        <w:numPr>
          <w:ilvl w:val="0"/>
          <w:numId w:val="5"/>
        </w:numPr>
      </w:pPr>
      <w:r>
        <w:t>Those Who Seek the Righteousness of Faith</w:t>
      </w:r>
    </w:p>
    <w:p w:rsidR="002D4AFF" w:rsidRPr="007B5ECC" w:rsidRDefault="0092142E" w:rsidP="002D4AFF">
      <w:pPr>
        <w:pStyle w:val="ListParagraph"/>
        <w:numPr>
          <w:ilvl w:val="1"/>
          <w:numId w:val="5"/>
        </w:numPr>
        <w:rPr>
          <w:b/>
        </w:rPr>
      </w:pPr>
      <w:r w:rsidRPr="007B5ECC">
        <w:rPr>
          <w:b/>
        </w:rPr>
        <w:t>Understand what (where) heaven is – the abode of God:</w:t>
      </w:r>
    </w:p>
    <w:p w:rsidR="0092142E" w:rsidRDefault="0092142E" w:rsidP="0092142E">
      <w:pPr>
        <w:pStyle w:val="ListParagraph"/>
        <w:numPr>
          <w:ilvl w:val="2"/>
          <w:numId w:val="5"/>
        </w:numPr>
      </w:pPr>
      <w:r w:rsidRPr="007B5ECC">
        <w:rPr>
          <w:b/>
          <w:highlight w:val="yellow"/>
        </w:rPr>
        <w:t>Cf. 2 Peter 3:13</w:t>
      </w:r>
      <w:r>
        <w:t xml:space="preserve"> – where righteousness dwells.</w:t>
      </w:r>
    </w:p>
    <w:p w:rsidR="0092142E" w:rsidRDefault="0092142E" w:rsidP="0092142E">
      <w:pPr>
        <w:pStyle w:val="ListParagraph"/>
        <w:numPr>
          <w:ilvl w:val="2"/>
          <w:numId w:val="5"/>
        </w:numPr>
      </w:pPr>
      <w:r w:rsidRPr="007B5ECC">
        <w:rPr>
          <w:b/>
          <w:highlight w:val="yellow"/>
        </w:rPr>
        <w:t xml:space="preserve">Isaiah </w:t>
      </w:r>
      <w:r w:rsidR="00133788" w:rsidRPr="007B5ECC">
        <w:rPr>
          <w:b/>
          <w:highlight w:val="yellow"/>
        </w:rPr>
        <w:t>6:1-5</w:t>
      </w:r>
      <w:r w:rsidR="00133788">
        <w:t xml:space="preserve"> – Isaiah’s vision of the throne room of God – He is unworthy to be in the presence of the HOLY GOD.</w:t>
      </w:r>
    </w:p>
    <w:p w:rsidR="00717B1A" w:rsidRPr="00717B1A" w:rsidRDefault="00717B1A" w:rsidP="00717B1A">
      <w:pPr>
        <w:pStyle w:val="ListParagraph"/>
        <w:numPr>
          <w:ilvl w:val="2"/>
          <w:numId w:val="5"/>
        </w:numPr>
      </w:pPr>
      <w:r w:rsidRPr="007B5ECC">
        <w:rPr>
          <w:b/>
          <w:highlight w:val="yellow"/>
        </w:rPr>
        <w:t>Romans 3:9-12, 20, 23</w:t>
      </w:r>
      <w:r w:rsidRPr="00717B1A">
        <w:t xml:space="preserve"> – there is NONE righteous.</w:t>
      </w:r>
    </w:p>
    <w:p w:rsidR="00717B1A" w:rsidRPr="007B5ECC" w:rsidRDefault="00717B1A" w:rsidP="0092142E">
      <w:pPr>
        <w:pStyle w:val="ListParagraph"/>
        <w:numPr>
          <w:ilvl w:val="2"/>
          <w:numId w:val="5"/>
        </w:numPr>
        <w:rPr>
          <w:b/>
        </w:rPr>
      </w:pPr>
      <w:r w:rsidRPr="007B5ECC">
        <w:rPr>
          <w:b/>
        </w:rPr>
        <w:t xml:space="preserve">We are unworthy of God’s presence because of our </w:t>
      </w:r>
      <w:proofErr w:type="gramStart"/>
      <w:r w:rsidRPr="007B5ECC">
        <w:rPr>
          <w:b/>
        </w:rPr>
        <w:t>sin, and</w:t>
      </w:r>
      <w:proofErr w:type="gramEnd"/>
      <w:r w:rsidRPr="007B5ECC">
        <w:rPr>
          <w:b/>
        </w:rPr>
        <w:t xml:space="preserve"> cannot be where He is except by grace.</w:t>
      </w:r>
    </w:p>
    <w:p w:rsidR="00717B1A" w:rsidRPr="007B5ECC" w:rsidRDefault="005C04B7" w:rsidP="00717B1A">
      <w:pPr>
        <w:pStyle w:val="ListParagraph"/>
        <w:numPr>
          <w:ilvl w:val="1"/>
          <w:numId w:val="5"/>
        </w:numPr>
        <w:rPr>
          <w:b/>
        </w:rPr>
      </w:pPr>
      <w:r w:rsidRPr="007B5ECC">
        <w:rPr>
          <w:b/>
        </w:rPr>
        <w:t>Our entrance into heaven MUST be by the righteousness of faith:</w:t>
      </w:r>
    </w:p>
    <w:p w:rsidR="005C04B7" w:rsidRDefault="005C04B7" w:rsidP="005C04B7">
      <w:pPr>
        <w:pStyle w:val="ListParagraph"/>
        <w:numPr>
          <w:ilvl w:val="2"/>
          <w:numId w:val="5"/>
        </w:numPr>
      </w:pPr>
      <w:r>
        <w:t xml:space="preserve">Not by works, i.e. perfect keeping of law, because then it isn’t of grace – </w:t>
      </w:r>
      <w:r w:rsidRPr="007B5ECC">
        <w:rPr>
          <w:b/>
          <w:highlight w:val="yellow"/>
        </w:rPr>
        <w:t>Romans 4:4; 11:6</w:t>
      </w:r>
    </w:p>
    <w:p w:rsidR="005C04B7" w:rsidRDefault="005C04B7" w:rsidP="005C04B7">
      <w:pPr>
        <w:pStyle w:val="ListParagraph"/>
        <w:numPr>
          <w:ilvl w:val="2"/>
          <w:numId w:val="5"/>
        </w:numPr>
      </w:pPr>
      <w:r w:rsidRPr="007B5ECC">
        <w:rPr>
          <w:b/>
          <w:highlight w:val="yellow"/>
        </w:rPr>
        <w:t>Romans 3:21-26</w:t>
      </w:r>
      <w:r>
        <w:t xml:space="preserve"> – God’s plan of righteousness is revealed in the gospel. It is a righteousness through faith.</w:t>
      </w:r>
    </w:p>
    <w:p w:rsidR="005C04B7" w:rsidRDefault="005C04B7" w:rsidP="005C04B7">
      <w:pPr>
        <w:pStyle w:val="ListParagraph"/>
        <w:numPr>
          <w:ilvl w:val="3"/>
          <w:numId w:val="5"/>
        </w:numPr>
      </w:pPr>
      <w:r w:rsidRPr="007B5ECC">
        <w:rPr>
          <w:b/>
          <w:highlight w:val="yellow"/>
        </w:rPr>
        <w:t>(v. 25)</w:t>
      </w:r>
      <w:r>
        <w:t xml:space="preserve"> – Jesus’ blood serves as the propitiation for sins, but it is accessed “through faith.”</w:t>
      </w:r>
    </w:p>
    <w:p w:rsidR="005C04B7" w:rsidRDefault="005C04B7" w:rsidP="005C04B7">
      <w:pPr>
        <w:pStyle w:val="ListParagraph"/>
        <w:numPr>
          <w:ilvl w:val="3"/>
          <w:numId w:val="5"/>
        </w:numPr>
      </w:pPr>
      <w:r w:rsidRPr="007B5ECC">
        <w:rPr>
          <w:b/>
          <w:highlight w:val="yellow"/>
        </w:rPr>
        <w:t>(v. 26)</w:t>
      </w:r>
      <w:r>
        <w:t xml:space="preserve"> – God can only justly justify those who have faith in Christ!</w:t>
      </w:r>
    </w:p>
    <w:p w:rsidR="005C04B7" w:rsidRDefault="005C04B7" w:rsidP="005C04B7">
      <w:pPr>
        <w:pStyle w:val="ListParagraph"/>
        <w:numPr>
          <w:ilvl w:val="2"/>
          <w:numId w:val="5"/>
        </w:numPr>
      </w:pPr>
      <w:r>
        <w:t xml:space="preserve">Justification by faith takes boasting away – </w:t>
      </w:r>
      <w:r w:rsidRPr="007B5ECC">
        <w:rPr>
          <w:b/>
          <w:highlight w:val="yellow"/>
        </w:rPr>
        <w:t>Romans 3:27-28</w:t>
      </w:r>
      <w:r w:rsidRPr="007B5ECC">
        <w:rPr>
          <w:b/>
        </w:rPr>
        <w:t xml:space="preserve"> – In order to</w:t>
      </w:r>
      <w:r w:rsidR="00C70001">
        <w:rPr>
          <w:b/>
        </w:rPr>
        <w:t xml:space="preserve"> be</w:t>
      </w:r>
      <w:bookmarkStart w:id="0" w:name="_GoBack"/>
      <w:bookmarkEnd w:id="0"/>
      <w:r w:rsidRPr="007B5ECC">
        <w:rPr>
          <w:b/>
        </w:rPr>
        <w:t xml:space="preserve"> just before God, we had to rely upon, and trust in the sacrifice of His Son.</w:t>
      </w:r>
      <w:r>
        <w:t xml:space="preserve"> (If there was room for boasting, then there is not a need for Jesus’ death.)</w:t>
      </w:r>
    </w:p>
    <w:p w:rsidR="008B550C" w:rsidRDefault="008B550C" w:rsidP="008B550C">
      <w:pPr>
        <w:pStyle w:val="ListParagraph"/>
        <w:numPr>
          <w:ilvl w:val="0"/>
          <w:numId w:val="5"/>
        </w:numPr>
      </w:pPr>
      <w:r>
        <w:t>Those Who are Washed in Christ’s Blood</w:t>
      </w:r>
    </w:p>
    <w:p w:rsidR="00CE0A9C" w:rsidRDefault="001343C5" w:rsidP="00CE0A9C">
      <w:pPr>
        <w:pStyle w:val="ListParagraph"/>
        <w:numPr>
          <w:ilvl w:val="1"/>
          <w:numId w:val="5"/>
        </w:numPr>
      </w:pPr>
      <w:r>
        <w:t xml:space="preserve">Faith accounted for righteousness is obedient – </w:t>
      </w:r>
      <w:r w:rsidRPr="007B5ECC">
        <w:rPr>
          <w:b/>
          <w:highlight w:val="yellow"/>
        </w:rPr>
        <w:t>Romans 1:5</w:t>
      </w:r>
      <w:r w:rsidR="00F22800" w:rsidRPr="007B5ECC">
        <w:rPr>
          <w:b/>
          <w:highlight w:val="yellow"/>
        </w:rPr>
        <w:t>, 16-17</w:t>
      </w:r>
      <w:r w:rsidRPr="007B5ECC">
        <w:rPr>
          <w:b/>
          <w:highlight w:val="yellow"/>
        </w:rPr>
        <w:t>; 16:</w:t>
      </w:r>
      <w:r w:rsidR="00F22800" w:rsidRPr="007B5ECC">
        <w:rPr>
          <w:b/>
          <w:highlight w:val="yellow"/>
        </w:rPr>
        <w:t>25-26</w:t>
      </w:r>
      <w:r w:rsidR="00F22800">
        <w:t xml:space="preserve"> – faith that saves is faith that obeys God’s gospel.</w:t>
      </w:r>
    </w:p>
    <w:p w:rsidR="00F22800" w:rsidRDefault="00F22800" w:rsidP="00CE0A9C">
      <w:pPr>
        <w:pStyle w:val="ListParagraph"/>
        <w:numPr>
          <w:ilvl w:val="1"/>
          <w:numId w:val="5"/>
        </w:numPr>
      </w:pPr>
      <w:r>
        <w:t xml:space="preserve">Christ’s blood is the propitiation, but only those washed in it will benefit – </w:t>
      </w:r>
      <w:r w:rsidRPr="007B5ECC">
        <w:rPr>
          <w:b/>
          <w:highlight w:val="yellow"/>
        </w:rPr>
        <w:t>Revelation 7:13-14</w:t>
      </w:r>
      <w:r>
        <w:t xml:space="preserve"> – those privileged to worship before God’s throne forever.</w:t>
      </w:r>
    </w:p>
    <w:p w:rsidR="00F22800" w:rsidRPr="007B5ECC" w:rsidRDefault="00F22800" w:rsidP="00CE0A9C">
      <w:pPr>
        <w:pStyle w:val="ListParagraph"/>
        <w:numPr>
          <w:ilvl w:val="1"/>
          <w:numId w:val="5"/>
        </w:numPr>
        <w:rPr>
          <w:b/>
        </w:rPr>
      </w:pPr>
      <w:r w:rsidRPr="007B5ECC">
        <w:rPr>
          <w:b/>
        </w:rPr>
        <w:t>Where does the gospel say we are washed in Christ’s blood?</w:t>
      </w:r>
    </w:p>
    <w:p w:rsidR="00F22800" w:rsidRDefault="00F22800" w:rsidP="00F22800">
      <w:pPr>
        <w:pStyle w:val="ListParagraph"/>
        <w:numPr>
          <w:ilvl w:val="2"/>
          <w:numId w:val="5"/>
        </w:numPr>
      </w:pPr>
      <w:r w:rsidRPr="007B5ECC">
        <w:rPr>
          <w:b/>
          <w:highlight w:val="yellow"/>
        </w:rPr>
        <w:t>Hebrews 9:14; 10:22</w:t>
      </w:r>
      <w:r>
        <w:t xml:space="preserve"> – Christ’s blood cleanses, and such is contacted when our bodies are washed with pure water. (</w:t>
      </w:r>
      <w:r w:rsidRPr="007B5ECC">
        <w:rPr>
          <w:b/>
        </w:rPr>
        <w:t xml:space="preserve">NOTE: </w:t>
      </w:r>
      <w:r w:rsidRPr="007B5ECC">
        <w:rPr>
          <w:b/>
          <w:highlight w:val="yellow"/>
        </w:rPr>
        <w:t>9:14</w:t>
      </w:r>
      <w:r>
        <w:t xml:space="preserve"> – “dead works” are the works of the flesh, i.e. sin.)</w:t>
      </w:r>
    </w:p>
    <w:p w:rsidR="008A6462" w:rsidRDefault="00DA27FD" w:rsidP="00F22800">
      <w:pPr>
        <w:pStyle w:val="ListParagraph"/>
        <w:numPr>
          <w:ilvl w:val="2"/>
          <w:numId w:val="5"/>
        </w:numPr>
      </w:pPr>
      <w:r w:rsidRPr="007B5ECC">
        <w:rPr>
          <w:b/>
          <w:highlight w:val="yellow"/>
        </w:rPr>
        <w:t>Revelation 21:2; Ephesians 5:25-27</w:t>
      </w:r>
      <w:r>
        <w:t xml:space="preserve"> – The church, Christians, the bride of Christ, is prepared and purified through the washing of water.</w:t>
      </w:r>
    </w:p>
    <w:p w:rsidR="00F22800" w:rsidRDefault="00F22800" w:rsidP="00F22800">
      <w:pPr>
        <w:pStyle w:val="ListParagraph"/>
        <w:numPr>
          <w:ilvl w:val="2"/>
          <w:numId w:val="5"/>
        </w:numPr>
      </w:pPr>
      <w:r w:rsidRPr="007B5ECC">
        <w:rPr>
          <w:b/>
          <w:highlight w:val="yellow"/>
        </w:rPr>
        <w:t>Acts 2:37-38</w:t>
      </w:r>
      <w:r>
        <w:t xml:space="preserve"> – Peter said baptism is for the remission of sins.</w:t>
      </w:r>
    </w:p>
    <w:p w:rsidR="00F22800" w:rsidRDefault="00F22800" w:rsidP="00F22800">
      <w:pPr>
        <w:pStyle w:val="ListParagraph"/>
        <w:numPr>
          <w:ilvl w:val="3"/>
          <w:numId w:val="5"/>
        </w:numPr>
      </w:pPr>
      <w:proofErr w:type="spellStart"/>
      <w:r w:rsidRPr="007B5ECC">
        <w:rPr>
          <w:i/>
        </w:rPr>
        <w:t>Eis</w:t>
      </w:r>
      <w:proofErr w:type="spellEnd"/>
      <w:r>
        <w:t xml:space="preserve"> – </w:t>
      </w:r>
      <w:r w:rsidRPr="00F22800">
        <w:t>to or into</w:t>
      </w:r>
      <w:r>
        <w:t xml:space="preserve"> (STRONG)</w:t>
      </w:r>
    </w:p>
    <w:p w:rsidR="00F22800" w:rsidRPr="007B5ECC" w:rsidRDefault="00F22800" w:rsidP="00F22800">
      <w:pPr>
        <w:pStyle w:val="ListParagraph"/>
        <w:numPr>
          <w:ilvl w:val="3"/>
          <w:numId w:val="5"/>
        </w:numPr>
        <w:rPr>
          <w:b/>
        </w:rPr>
      </w:pPr>
      <w:r w:rsidRPr="007B5ECC">
        <w:rPr>
          <w:b/>
        </w:rPr>
        <w:lastRenderedPageBreak/>
        <w:t>Baptized “to or into” the remission of sins.</w:t>
      </w:r>
    </w:p>
    <w:p w:rsidR="00F22800" w:rsidRDefault="00F22800" w:rsidP="00F22800">
      <w:pPr>
        <w:pStyle w:val="ListParagraph"/>
        <w:numPr>
          <w:ilvl w:val="3"/>
          <w:numId w:val="5"/>
        </w:numPr>
      </w:pPr>
      <w:r>
        <w:t xml:space="preserve">Same construction – </w:t>
      </w:r>
      <w:r w:rsidRPr="007B5ECC">
        <w:rPr>
          <w:b/>
          <w:highlight w:val="yellow"/>
        </w:rPr>
        <w:t>cf. Matthew 26:28</w:t>
      </w:r>
      <w:r>
        <w:t xml:space="preserve"> – blood of Christ shed “to or into” the remission of sins.</w:t>
      </w:r>
    </w:p>
    <w:p w:rsidR="00DE353D" w:rsidRPr="007B5ECC" w:rsidRDefault="00DE353D" w:rsidP="00F22800">
      <w:pPr>
        <w:pStyle w:val="ListParagraph"/>
        <w:numPr>
          <w:ilvl w:val="3"/>
          <w:numId w:val="5"/>
        </w:numPr>
        <w:rPr>
          <w:b/>
        </w:rPr>
      </w:pPr>
      <w:r w:rsidRPr="007B5ECC">
        <w:rPr>
          <w:b/>
        </w:rPr>
        <w:t xml:space="preserve">Two things equal to the same are </w:t>
      </w:r>
      <w:proofErr w:type="gramStart"/>
      <w:r w:rsidRPr="007B5ECC">
        <w:rPr>
          <w:b/>
        </w:rPr>
        <w:t>equal to each other</w:t>
      </w:r>
      <w:proofErr w:type="gramEnd"/>
      <w:r w:rsidRPr="007B5ECC">
        <w:rPr>
          <w:b/>
        </w:rPr>
        <w:t>.</w:t>
      </w:r>
    </w:p>
    <w:p w:rsidR="00ED7961" w:rsidRDefault="00D718A2" w:rsidP="00ED7961">
      <w:pPr>
        <w:pStyle w:val="ListParagraph"/>
        <w:numPr>
          <w:ilvl w:val="1"/>
          <w:numId w:val="5"/>
        </w:numPr>
      </w:pPr>
      <w:r w:rsidRPr="007B5ECC">
        <w:rPr>
          <w:b/>
          <w:highlight w:val="yellow"/>
        </w:rPr>
        <w:t>Mark 16:15-16</w:t>
      </w:r>
      <w:r>
        <w:t xml:space="preserve"> – The gospel says to believe and be baptized.</w:t>
      </w:r>
    </w:p>
    <w:p w:rsidR="00D718A2" w:rsidRDefault="00D718A2" w:rsidP="00ED7961">
      <w:pPr>
        <w:pStyle w:val="ListParagraph"/>
        <w:numPr>
          <w:ilvl w:val="1"/>
          <w:numId w:val="5"/>
        </w:numPr>
      </w:pPr>
      <w:r w:rsidRPr="007B5ECC">
        <w:rPr>
          <w:b/>
          <w:highlight w:val="yellow"/>
        </w:rPr>
        <w:t>Cf. 2 Thessalonians 1:</w:t>
      </w:r>
      <w:r w:rsidR="000B742D" w:rsidRPr="007B5ECC">
        <w:rPr>
          <w:b/>
          <w:highlight w:val="yellow"/>
        </w:rPr>
        <w:t>8-</w:t>
      </w:r>
      <w:r w:rsidRPr="007B5ECC">
        <w:rPr>
          <w:b/>
          <w:highlight w:val="yellow"/>
        </w:rPr>
        <w:t>9</w:t>
      </w:r>
      <w:r>
        <w:t xml:space="preserve"> – Those who don’t obey the gospel will not be prepared for entrance into heaven.</w:t>
      </w:r>
      <w:r w:rsidR="00826232">
        <w:t xml:space="preserve"> (Because they aren’t washed in Christ’s blood.)</w:t>
      </w:r>
    </w:p>
    <w:p w:rsidR="008B550C" w:rsidRDefault="008B550C" w:rsidP="008B550C">
      <w:pPr>
        <w:pStyle w:val="ListParagraph"/>
        <w:numPr>
          <w:ilvl w:val="0"/>
          <w:numId w:val="5"/>
        </w:numPr>
      </w:pPr>
      <w:r>
        <w:t>Those Who are Being Transformed</w:t>
      </w:r>
    </w:p>
    <w:p w:rsidR="00873054" w:rsidRDefault="00873054" w:rsidP="00873054">
      <w:pPr>
        <w:pStyle w:val="ListParagraph"/>
        <w:numPr>
          <w:ilvl w:val="1"/>
          <w:numId w:val="5"/>
        </w:numPr>
      </w:pPr>
      <w:r w:rsidRPr="007B5ECC">
        <w:rPr>
          <w:b/>
          <w:highlight w:val="yellow"/>
        </w:rPr>
        <w:t>Romans 12:1-2</w:t>
      </w:r>
      <w:r>
        <w:t xml:space="preserve"> – those who are recipients of “the mercies of God” are to be transformed by the gospel.</w:t>
      </w:r>
    </w:p>
    <w:p w:rsidR="001856C9" w:rsidRDefault="001856C9" w:rsidP="00873054">
      <w:pPr>
        <w:pStyle w:val="ListParagraph"/>
        <w:numPr>
          <w:ilvl w:val="1"/>
          <w:numId w:val="5"/>
        </w:numPr>
      </w:pPr>
      <w:r>
        <w:t>Because our present state cannot inherit the kingdom (</w:t>
      </w:r>
      <w:r w:rsidRPr="007B5ECC">
        <w:rPr>
          <w:b/>
          <w:highlight w:val="yellow"/>
        </w:rPr>
        <w:t>cf. 1 Corinthians 15:50</w:t>
      </w:r>
      <w:r>
        <w:t>), we desire the body that can –</w:t>
      </w:r>
      <w:r w:rsidR="0072328E">
        <w:t xml:space="preserve"> </w:t>
      </w:r>
      <w:r w:rsidR="0072328E" w:rsidRPr="007B5ECC">
        <w:rPr>
          <w:b/>
          <w:highlight w:val="yellow"/>
        </w:rPr>
        <w:t>Philippians 3:7-11</w:t>
      </w:r>
      <w:r w:rsidR="0072328E">
        <w:t xml:space="preserve"> – Paul wished to attain to the resurrection.</w:t>
      </w:r>
    </w:p>
    <w:p w:rsidR="0072328E" w:rsidRDefault="0072328E" w:rsidP="0072328E">
      <w:pPr>
        <w:pStyle w:val="ListParagraph"/>
        <w:numPr>
          <w:ilvl w:val="2"/>
          <w:numId w:val="5"/>
        </w:numPr>
      </w:pPr>
      <w:r>
        <w:t>All will be raised, but Paul seeks the resurrection to life.</w:t>
      </w:r>
    </w:p>
    <w:p w:rsidR="0072328E" w:rsidRDefault="0072328E" w:rsidP="0072328E">
      <w:pPr>
        <w:pStyle w:val="ListParagraph"/>
        <w:numPr>
          <w:ilvl w:val="2"/>
          <w:numId w:val="5"/>
        </w:numPr>
      </w:pPr>
      <w:r w:rsidRPr="007B5ECC">
        <w:rPr>
          <w:b/>
          <w:highlight w:val="yellow"/>
        </w:rPr>
        <w:t>Cf. Romans 8:17-18, 23</w:t>
      </w:r>
      <w:r>
        <w:t xml:space="preserve"> – Seeking to be glorified with Christ in the resurrection, and eagerly waiting for that redemption.</w:t>
      </w:r>
    </w:p>
    <w:p w:rsidR="0072328E" w:rsidRDefault="0072328E" w:rsidP="0072328E">
      <w:pPr>
        <w:pStyle w:val="ListParagraph"/>
        <w:numPr>
          <w:ilvl w:val="2"/>
          <w:numId w:val="5"/>
        </w:numPr>
      </w:pPr>
      <w:r w:rsidRPr="007B5ECC">
        <w:rPr>
          <w:b/>
          <w:highlight w:val="yellow"/>
        </w:rPr>
        <w:t>1 John 3:1-3</w:t>
      </w:r>
      <w:r>
        <w:t xml:space="preserve"> – This eager waiting involves purification of self – this is the transformation.</w:t>
      </w:r>
    </w:p>
    <w:p w:rsidR="00174EF2" w:rsidRDefault="00174EF2" w:rsidP="00174EF2">
      <w:pPr>
        <w:pStyle w:val="ListParagraph"/>
        <w:numPr>
          <w:ilvl w:val="1"/>
          <w:numId w:val="5"/>
        </w:numPr>
      </w:pPr>
      <w:r>
        <w:t xml:space="preserve">God prepares us for this glorious habitation – </w:t>
      </w:r>
      <w:r w:rsidRPr="007B5ECC">
        <w:rPr>
          <w:b/>
          <w:highlight w:val="yellow"/>
        </w:rPr>
        <w:t>2 Corinthians 5:1-5</w:t>
      </w:r>
      <w:r>
        <w:t xml:space="preserve"> – but how has He prepared us/is He preparing us?</w:t>
      </w:r>
    </w:p>
    <w:p w:rsidR="00174EF2" w:rsidRDefault="00174EF2" w:rsidP="00174EF2">
      <w:pPr>
        <w:pStyle w:val="ListParagraph"/>
        <w:numPr>
          <w:ilvl w:val="2"/>
          <w:numId w:val="5"/>
        </w:numPr>
      </w:pPr>
      <w:r w:rsidRPr="007B5ECC">
        <w:rPr>
          <w:b/>
          <w:highlight w:val="yellow"/>
        </w:rPr>
        <w:t>2 Corinthians 3:18; 4:6</w:t>
      </w:r>
      <w:r>
        <w:t xml:space="preserve"> – Paul speaking of his ministry in the gospel as an apostle – the gospel transforms those who behold its glory.</w:t>
      </w:r>
    </w:p>
    <w:p w:rsidR="00174EF2" w:rsidRDefault="00174EF2" w:rsidP="00174EF2">
      <w:pPr>
        <w:pStyle w:val="ListParagraph"/>
        <w:numPr>
          <w:ilvl w:val="2"/>
          <w:numId w:val="5"/>
        </w:numPr>
      </w:pPr>
      <w:r w:rsidRPr="007B5ECC">
        <w:rPr>
          <w:b/>
          <w:highlight w:val="yellow"/>
        </w:rPr>
        <w:t>2 Corinthians 4:16</w:t>
      </w:r>
      <w:r>
        <w:t xml:space="preserve"> – The inward man is renewed daily by the consumption of God’s word.</w:t>
      </w:r>
    </w:p>
    <w:p w:rsidR="00174EF2" w:rsidRPr="007B5ECC" w:rsidRDefault="00174EF2" w:rsidP="00174EF2">
      <w:pPr>
        <w:pStyle w:val="ListParagraph"/>
        <w:numPr>
          <w:ilvl w:val="1"/>
          <w:numId w:val="5"/>
        </w:numPr>
        <w:rPr>
          <w:b/>
        </w:rPr>
      </w:pPr>
      <w:r w:rsidRPr="007B5ECC">
        <w:rPr>
          <w:b/>
        </w:rPr>
        <w:t>We must understand that, while the transformation and resurrection come at the judgment day, our transformation must begin now!</w:t>
      </w:r>
    </w:p>
    <w:p w:rsidR="008B550C" w:rsidRDefault="008B550C" w:rsidP="008B550C">
      <w:pPr>
        <w:pStyle w:val="ListParagraph"/>
        <w:numPr>
          <w:ilvl w:val="0"/>
          <w:numId w:val="5"/>
        </w:numPr>
      </w:pPr>
      <w:r>
        <w:t>Those Who Long for Heaven</w:t>
      </w:r>
    </w:p>
    <w:p w:rsidR="00C24D3F" w:rsidRDefault="00C24D3F" w:rsidP="00C24D3F">
      <w:pPr>
        <w:pStyle w:val="ListParagraph"/>
        <w:numPr>
          <w:ilvl w:val="1"/>
          <w:numId w:val="5"/>
        </w:numPr>
      </w:pPr>
      <w:r>
        <w:t xml:space="preserve">The invitation into God’s abode is for those who so DESIRE it – </w:t>
      </w:r>
      <w:r w:rsidRPr="007B5ECC">
        <w:rPr>
          <w:b/>
          <w:highlight w:val="yellow"/>
        </w:rPr>
        <w:t>Revelation 22:17</w:t>
      </w:r>
      <w:r>
        <w:t xml:space="preserve"> – WHOSOEVER DESIRES.</w:t>
      </w:r>
    </w:p>
    <w:p w:rsidR="00C24D3F" w:rsidRDefault="00C24D3F" w:rsidP="00C24D3F">
      <w:pPr>
        <w:pStyle w:val="ListParagraph"/>
        <w:numPr>
          <w:ilvl w:val="2"/>
          <w:numId w:val="5"/>
        </w:numPr>
      </w:pPr>
      <w:r w:rsidRPr="007B5ECC">
        <w:rPr>
          <w:b/>
          <w:highlight w:val="yellow"/>
        </w:rPr>
        <w:t>Matthew 5:6</w:t>
      </w:r>
      <w:r>
        <w:t xml:space="preserve"> – We must hunger and thirst.</w:t>
      </w:r>
    </w:p>
    <w:p w:rsidR="00C24D3F" w:rsidRDefault="00C24D3F" w:rsidP="00C24D3F">
      <w:pPr>
        <w:pStyle w:val="ListParagraph"/>
        <w:numPr>
          <w:ilvl w:val="2"/>
          <w:numId w:val="5"/>
        </w:numPr>
      </w:pPr>
      <w:r w:rsidRPr="007B5ECC">
        <w:rPr>
          <w:b/>
          <w:highlight w:val="yellow"/>
        </w:rPr>
        <w:t>Matthew 6:</w:t>
      </w:r>
      <w:r w:rsidR="00CA1B44" w:rsidRPr="007B5ECC">
        <w:rPr>
          <w:b/>
          <w:highlight w:val="yellow"/>
        </w:rPr>
        <w:t>19-21</w:t>
      </w:r>
      <w:r w:rsidR="00CA1B44">
        <w:t xml:space="preserve"> – What we value must be heaven – that is where our hearts must be!</w:t>
      </w:r>
    </w:p>
    <w:p w:rsidR="00CA1B44" w:rsidRDefault="00150EBF" w:rsidP="00CA1B44">
      <w:pPr>
        <w:pStyle w:val="ListParagraph"/>
        <w:numPr>
          <w:ilvl w:val="1"/>
          <w:numId w:val="5"/>
        </w:numPr>
      </w:pPr>
      <w:r>
        <w:t xml:space="preserve">We must seek heavenly things – </w:t>
      </w:r>
      <w:r w:rsidRPr="007B5ECC">
        <w:rPr>
          <w:b/>
          <w:highlight w:val="yellow"/>
        </w:rPr>
        <w:t>Colossians 3:1-4</w:t>
      </w:r>
      <w:r>
        <w:t xml:space="preserve"> – We want to appear with Him in glory.</w:t>
      </w:r>
    </w:p>
    <w:p w:rsidR="00150EBF" w:rsidRDefault="00150EBF" w:rsidP="00CA1B44">
      <w:pPr>
        <w:pStyle w:val="ListParagraph"/>
        <w:numPr>
          <w:ilvl w:val="1"/>
          <w:numId w:val="5"/>
        </w:numPr>
      </w:pPr>
      <w:r>
        <w:t xml:space="preserve">Those who truly long for heaven are those who are actively growing in faith </w:t>
      </w:r>
      <w:r w:rsidRPr="007B5ECC">
        <w:rPr>
          <w:b/>
          <w:highlight w:val="yellow"/>
        </w:rPr>
        <w:t>– 2 Peter 1:5-11</w:t>
      </w:r>
      <w:r>
        <w:t xml:space="preserve"> – We must not be “shortsighted.”</w:t>
      </w:r>
    </w:p>
    <w:p w:rsidR="00150EBF" w:rsidRDefault="00150EBF" w:rsidP="00CA1B44">
      <w:pPr>
        <w:pStyle w:val="ListParagraph"/>
        <w:numPr>
          <w:ilvl w:val="1"/>
          <w:numId w:val="5"/>
        </w:numPr>
      </w:pPr>
      <w:r>
        <w:t xml:space="preserve">Those who are prepared to gain entrance are those who are diligent, faithful, and patient – </w:t>
      </w:r>
      <w:r w:rsidRPr="007B5ECC">
        <w:rPr>
          <w:b/>
          <w:highlight w:val="yellow"/>
        </w:rPr>
        <w:t>Hebrews 6:11-12</w:t>
      </w:r>
    </w:p>
    <w:p w:rsidR="00995B18" w:rsidRDefault="00995B18" w:rsidP="00CA1B44">
      <w:pPr>
        <w:pStyle w:val="ListParagraph"/>
        <w:numPr>
          <w:ilvl w:val="1"/>
          <w:numId w:val="5"/>
        </w:numPr>
      </w:pPr>
      <w:r>
        <w:t xml:space="preserve">We must acknowledge by word and deed, as Abraham, that this world is not our home – </w:t>
      </w:r>
      <w:r w:rsidRPr="007B5ECC">
        <w:rPr>
          <w:b/>
          <w:highlight w:val="yellow"/>
        </w:rPr>
        <w:t>Hebrews 11:13-16</w:t>
      </w:r>
      <w:r>
        <w:t xml:space="preserve"> – God has prepared a city FOR THOSE PEOPLE WHO SO LONG FOR IT.</w:t>
      </w:r>
    </w:p>
    <w:p w:rsidR="00995B18" w:rsidRPr="007B5ECC" w:rsidRDefault="00995B18" w:rsidP="00995B18">
      <w:pPr>
        <w:rPr>
          <w:b/>
        </w:rPr>
      </w:pPr>
      <w:r w:rsidRPr="007B5ECC">
        <w:rPr>
          <w:b/>
        </w:rPr>
        <w:t>Conclusion – We must understand that Heaven is prepared for those who are prepared. God has given us guidance regarding His side of the preparations, and our side. We must comply to reach heaven.</w:t>
      </w:r>
    </w:p>
    <w:sectPr w:rsidR="00995B18" w:rsidRPr="007B5E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11" w:rsidRDefault="004B7B11" w:rsidP="00A72FFC">
      <w:pPr>
        <w:spacing w:after="0" w:line="240" w:lineRule="auto"/>
      </w:pPr>
      <w:r>
        <w:separator/>
      </w:r>
    </w:p>
  </w:endnote>
  <w:endnote w:type="continuationSeparator" w:id="0">
    <w:p w:rsidR="004B7B11" w:rsidRDefault="004B7B11" w:rsidP="00A7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848112"/>
      <w:docPartObj>
        <w:docPartGallery w:val="Page Numbers (Bottom of Page)"/>
        <w:docPartUnique/>
      </w:docPartObj>
    </w:sdtPr>
    <w:sdtEndPr>
      <w:rPr>
        <w:noProof/>
      </w:rPr>
    </w:sdtEndPr>
    <w:sdtContent>
      <w:p w:rsidR="00124F7E" w:rsidRDefault="00124F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24F7E" w:rsidRDefault="00124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11" w:rsidRDefault="004B7B11" w:rsidP="00A72FFC">
      <w:pPr>
        <w:spacing w:after="0" w:line="240" w:lineRule="auto"/>
      </w:pPr>
      <w:r>
        <w:separator/>
      </w:r>
    </w:p>
  </w:footnote>
  <w:footnote w:type="continuationSeparator" w:id="0">
    <w:p w:rsidR="004B7B11" w:rsidRDefault="004B7B11" w:rsidP="00A72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7E" w:rsidRDefault="00124F7E" w:rsidP="00A72FFC">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4B02"/>
    <w:multiLevelType w:val="hybridMultilevel"/>
    <w:tmpl w:val="D842E34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1DA4D03"/>
    <w:multiLevelType w:val="hybridMultilevel"/>
    <w:tmpl w:val="56009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710200"/>
    <w:multiLevelType w:val="hybridMultilevel"/>
    <w:tmpl w:val="E104F61C"/>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728E1431"/>
    <w:multiLevelType w:val="hybridMultilevel"/>
    <w:tmpl w:val="A8683E2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ED808CE"/>
    <w:multiLevelType w:val="hybridMultilevel"/>
    <w:tmpl w:val="EF52B1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FC"/>
    <w:rsid w:val="000026FA"/>
    <w:rsid w:val="00006630"/>
    <w:rsid w:val="00007853"/>
    <w:rsid w:val="00011C2E"/>
    <w:rsid w:val="000330CD"/>
    <w:rsid w:val="000B742D"/>
    <w:rsid w:val="000E466F"/>
    <w:rsid w:val="00124F7E"/>
    <w:rsid w:val="00133788"/>
    <w:rsid w:val="001343C5"/>
    <w:rsid w:val="00150EBF"/>
    <w:rsid w:val="00174EF2"/>
    <w:rsid w:val="001856C9"/>
    <w:rsid w:val="0023370E"/>
    <w:rsid w:val="0025631D"/>
    <w:rsid w:val="002B2BD2"/>
    <w:rsid w:val="002D4AFF"/>
    <w:rsid w:val="002E42D3"/>
    <w:rsid w:val="002E66E8"/>
    <w:rsid w:val="00335735"/>
    <w:rsid w:val="003629AD"/>
    <w:rsid w:val="00362E7E"/>
    <w:rsid w:val="003E374C"/>
    <w:rsid w:val="003F45F0"/>
    <w:rsid w:val="00401D3E"/>
    <w:rsid w:val="004224F8"/>
    <w:rsid w:val="00450BDE"/>
    <w:rsid w:val="004601B0"/>
    <w:rsid w:val="00491BDA"/>
    <w:rsid w:val="004A55AF"/>
    <w:rsid w:val="004B7B11"/>
    <w:rsid w:val="004D3F09"/>
    <w:rsid w:val="00506B97"/>
    <w:rsid w:val="005B5141"/>
    <w:rsid w:val="005C04B7"/>
    <w:rsid w:val="005D7E31"/>
    <w:rsid w:val="00602B25"/>
    <w:rsid w:val="00641890"/>
    <w:rsid w:val="00676171"/>
    <w:rsid w:val="006A7D79"/>
    <w:rsid w:val="00717B1A"/>
    <w:rsid w:val="0072328E"/>
    <w:rsid w:val="00777372"/>
    <w:rsid w:val="007B236D"/>
    <w:rsid w:val="007B5ECC"/>
    <w:rsid w:val="007C3608"/>
    <w:rsid w:val="00811956"/>
    <w:rsid w:val="00826232"/>
    <w:rsid w:val="00873054"/>
    <w:rsid w:val="008A6462"/>
    <w:rsid w:val="008B550C"/>
    <w:rsid w:val="008C178F"/>
    <w:rsid w:val="0092142E"/>
    <w:rsid w:val="00980481"/>
    <w:rsid w:val="00995B18"/>
    <w:rsid w:val="009D65D9"/>
    <w:rsid w:val="00A038C8"/>
    <w:rsid w:val="00A531F3"/>
    <w:rsid w:val="00A636AD"/>
    <w:rsid w:val="00A67DF9"/>
    <w:rsid w:val="00A72CD5"/>
    <w:rsid w:val="00A72FFC"/>
    <w:rsid w:val="00A76BDC"/>
    <w:rsid w:val="00AC310F"/>
    <w:rsid w:val="00B46A19"/>
    <w:rsid w:val="00C14509"/>
    <w:rsid w:val="00C24D3F"/>
    <w:rsid w:val="00C70001"/>
    <w:rsid w:val="00CA1B44"/>
    <w:rsid w:val="00CE0A9C"/>
    <w:rsid w:val="00CE3989"/>
    <w:rsid w:val="00D718A2"/>
    <w:rsid w:val="00D82B96"/>
    <w:rsid w:val="00DA27FD"/>
    <w:rsid w:val="00DD1299"/>
    <w:rsid w:val="00DE0771"/>
    <w:rsid w:val="00DE353D"/>
    <w:rsid w:val="00E02463"/>
    <w:rsid w:val="00E13A1A"/>
    <w:rsid w:val="00E5705E"/>
    <w:rsid w:val="00E6355C"/>
    <w:rsid w:val="00E81521"/>
    <w:rsid w:val="00E94F33"/>
    <w:rsid w:val="00EB070E"/>
    <w:rsid w:val="00EB12E8"/>
    <w:rsid w:val="00ED7961"/>
    <w:rsid w:val="00EF2C5B"/>
    <w:rsid w:val="00F12D51"/>
    <w:rsid w:val="00F2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1A87"/>
  <w15:chartTrackingRefBased/>
  <w15:docId w15:val="{5484D58B-95F3-49E6-8D66-41F46E54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FFC"/>
  </w:style>
  <w:style w:type="paragraph" w:styleId="Footer">
    <w:name w:val="footer"/>
    <w:basedOn w:val="Normal"/>
    <w:link w:val="FooterChar"/>
    <w:uiPriority w:val="99"/>
    <w:unhideWhenUsed/>
    <w:rsid w:val="00A72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FFC"/>
  </w:style>
  <w:style w:type="paragraph" w:styleId="ListParagraph">
    <w:name w:val="List Paragraph"/>
    <w:basedOn w:val="Normal"/>
    <w:uiPriority w:val="34"/>
    <w:qFormat/>
    <w:rsid w:val="00A72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2B5A7-493A-43DC-A0DB-B8B70D5C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106</cp:revision>
  <dcterms:created xsi:type="dcterms:W3CDTF">2018-07-30T22:29:00Z</dcterms:created>
  <dcterms:modified xsi:type="dcterms:W3CDTF">2018-08-04T23:50:00Z</dcterms:modified>
</cp:coreProperties>
</file>