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6C5A32" w:rsidRDefault="006C5A32">
      <w:pPr>
        <w:rPr>
          <w:b/>
          <w:sz w:val="32"/>
        </w:rPr>
      </w:pPr>
      <w:r w:rsidRPr="006C5A32">
        <w:rPr>
          <w:b/>
          <w:sz w:val="32"/>
        </w:rPr>
        <w:t>If the Foundations are Destroyed</w:t>
      </w:r>
    </w:p>
    <w:p w:rsidR="006C5A32" w:rsidRPr="006C5A32" w:rsidRDefault="006C5A32">
      <w:pPr>
        <w:rPr>
          <w:i/>
          <w:sz w:val="28"/>
        </w:rPr>
      </w:pPr>
      <w:r w:rsidRPr="006C5A32">
        <w:rPr>
          <w:i/>
          <w:sz w:val="28"/>
        </w:rPr>
        <w:t>Psalm 11</w:t>
      </w:r>
    </w:p>
    <w:p w:rsidR="006C5A32" w:rsidRPr="006C5A32" w:rsidRDefault="006C5A32">
      <w:pPr>
        <w:rPr>
          <w:b/>
        </w:rPr>
      </w:pPr>
      <w:r w:rsidRPr="006C5A32">
        <w:rPr>
          <w:b/>
        </w:rPr>
        <w:t>Introduction</w:t>
      </w:r>
    </w:p>
    <w:p w:rsidR="006C5A32" w:rsidRDefault="00B63A71" w:rsidP="00397B0E">
      <w:pPr>
        <w:pStyle w:val="ListParagraph"/>
        <w:numPr>
          <w:ilvl w:val="0"/>
          <w:numId w:val="1"/>
        </w:numPr>
      </w:pPr>
      <w:r>
        <w:t xml:space="preserve">Jesus declared that all authority had been given Him by His Father </w:t>
      </w:r>
      <w:r w:rsidRPr="000A30EE">
        <w:rPr>
          <w:b/>
          <w:highlight w:val="yellow"/>
        </w:rPr>
        <w:t>(cf. Matthew 28:18).</w:t>
      </w:r>
    </w:p>
    <w:p w:rsidR="00B63A71" w:rsidRDefault="00B63A71" w:rsidP="00397B0E">
      <w:pPr>
        <w:pStyle w:val="ListParagraph"/>
        <w:numPr>
          <w:ilvl w:val="0"/>
          <w:numId w:val="1"/>
        </w:numPr>
      </w:pPr>
      <w:r>
        <w:t xml:space="preserve">Christians are those who acknowledge </w:t>
      </w:r>
      <w:proofErr w:type="gramStart"/>
      <w:r>
        <w:t>this, and</w:t>
      </w:r>
      <w:proofErr w:type="gramEnd"/>
      <w:r>
        <w:t xml:space="preserve"> render themselves subservient to Christ.</w:t>
      </w:r>
    </w:p>
    <w:p w:rsidR="00596BF3" w:rsidRDefault="00596BF3" w:rsidP="00B63A71">
      <w:pPr>
        <w:pStyle w:val="ListParagraph"/>
        <w:numPr>
          <w:ilvl w:val="1"/>
          <w:numId w:val="1"/>
        </w:numPr>
      </w:pPr>
      <w:r>
        <w:t xml:space="preserve">While there are positions of authority set in place by God (Gov’t, Employers, Parents, Teachers, etc.) that the Christian must submit to, his submission is always to God </w:t>
      </w:r>
      <w:r w:rsidRPr="000A30EE">
        <w:rPr>
          <w:b/>
          <w:highlight w:val="yellow"/>
        </w:rPr>
        <w:t>(cf. Ephesians 6:5-8</w:t>
      </w:r>
      <w:r>
        <w:t xml:space="preserve"> – example of bondservants to masters – as to the Lord).</w:t>
      </w:r>
    </w:p>
    <w:p w:rsidR="00B63A71" w:rsidRDefault="00B63A71" w:rsidP="00596BF3">
      <w:pPr>
        <w:pStyle w:val="ListParagraph"/>
        <w:numPr>
          <w:ilvl w:val="1"/>
          <w:numId w:val="1"/>
        </w:numPr>
      </w:pPr>
      <w:r>
        <w:t xml:space="preserve">Ultimately, the One Christians submit to is Christ </w:t>
      </w:r>
      <w:r w:rsidRPr="000A30EE">
        <w:rPr>
          <w:b/>
          <w:highlight w:val="yellow"/>
        </w:rPr>
        <w:t>(cf. Colossians 3:17)</w:t>
      </w:r>
      <w:r>
        <w:t>.</w:t>
      </w:r>
    </w:p>
    <w:p w:rsidR="00B63A71" w:rsidRDefault="00B63A71" w:rsidP="00B63A71">
      <w:pPr>
        <w:pStyle w:val="ListParagraph"/>
        <w:numPr>
          <w:ilvl w:val="0"/>
          <w:numId w:val="1"/>
        </w:numPr>
      </w:pPr>
      <w:r>
        <w:t xml:space="preserve">These positions of authority given by God are to serve in the realm of His will. However, because the course of this world is </w:t>
      </w:r>
      <w:r w:rsidRPr="000A30EE">
        <w:rPr>
          <w:b/>
          <w:i/>
          <w:highlight w:val="yellow"/>
        </w:rPr>
        <w:t>“according to the prince of the power of the air” (Ephesians 2:2)</w:t>
      </w:r>
      <w:r>
        <w:t>, in many ways it seems that these “foundations are destroyed.”</w:t>
      </w:r>
    </w:p>
    <w:p w:rsidR="00B63A71" w:rsidRPr="000A30EE" w:rsidRDefault="00B63A71" w:rsidP="00B63A71">
      <w:pPr>
        <w:pStyle w:val="ListParagraph"/>
        <w:numPr>
          <w:ilvl w:val="0"/>
          <w:numId w:val="1"/>
        </w:numPr>
        <w:rPr>
          <w:b/>
        </w:rPr>
      </w:pPr>
      <w:r w:rsidRPr="000A30EE">
        <w:rPr>
          <w:b/>
        </w:rPr>
        <w:t xml:space="preserve">How are the righteous, the people of God, to live under such circumstances of injustice and </w:t>
      </w:r>
      <w:r w:rsidR="000A30EE" w:rsidRPr="000A30EE">
        <w:rPr>
          <w:b/>
        </w:rPr>
        <w:t>ungodliness?</w:t>
      </w:r>
    </w:p>
    <w:p w:rsidR="006C5A32" w:rsidRDefault="007641A0" w:rsidP="006C5A32">
      <w:pPr>
        <w:pStyle w:val="ListParagraph"/>
        <w:numPr>
          <w:ilvl w:val="0"/>
          <w:numId w:val="2"/>
        </w:numPr>
      </w:pPr>
      <w:r>
        <w:t>Psalm 11</w:t>
      </w:r>
      <w:r w:rsidR="00E07804">
        <w:t xml:space="preserve"> – A Psalm of David</w:t>
      </w:r>
    </w:p>
    <w:p w:rsidR="00854BB5" w:rsidRDefault="00854BB5" w:rsidP="00854BB5">
      <w:pPr>
        <w:pStyle w:val="ListParagraph"/>
        <w:numPr>
          <w:ilvl w:val="0"/>
          <w:numId w:val="4"/>
        </w:numPr>
      </w:pPr>
      <w:r>
        <w:t>Occasion of Writing</w:t>
      </w:r>
    </w:p>
    <w:p w:rsidR="003A572C" w:rsidRDefault="004D2002" w:rsidP="003A572C">
      <w:pPr>
        <w:pStyle w:val="ListParagraph"/>
        <w:numPr>
          <w:ilvl w:val="1"/>
          <w:numId w:val="4"/>
        </w:numPr>
      </w:pPr>
      <w:r>
        <w:t xml:space="preserve">There is no specific occasion of David’s </w:t>
      </w:r>
      <w:r w:rsidR="003A572C">
        <w:t>life that is mentioned in the Psalm. However, there are some specific instances in his life that seem to match.</w:t>
      </w:r>
    </w:p>
    <w:p w:rsidR="003A572C" w:rsidRPr="005758D3" w:rsidRDefault="003A572C" w:rsidP="003A572C">
      <w:pPr>
        <w:pStyle w:val="ListParagraph"/>
        <w:numPr>
          <w:ilvl w:val="1"/>
          <w:numId w:val="4"/>
        </w:numPr>
        <w:rPr>
          <w:b/>
        </w:rPr>
      </w:pPr>
      <w:r w:rsidRPr="005758D3">
        <w:rPr>
          <w:b/>
        </w:rPr>
        <w:t>Persecutions of Saul:</w:t>
      </w:r>
    </w:p>
    <w:p w:rsidR="005A73F1" w:rsidRDefault="005A73F1" w:rsidP="003A572C">
      <w:pPr>
        <w:pStyle w:val="ListParagraph"/>
        <w:numPr>
          <w:ilvl w:val="2"/>
          <w:numId w:val="4"/>
        </w:numPr>
      </w:pPr>
      <w:r>
        <w:t xml:space="preserve">Saul rejected from being king – unlawful </w:t>
      </w:r>
      <w:proofErr w:type="gramStart"/>
      <w:r>
        <w:t>sacrifice, and</w:t>
      </w:r>
      <w:proofErr w:type="gramEnd"/>
      <w:r>
        <w:t xml:space="preserve"> sparing the Amalekites – </w:t>
      </w:r>
      <w:r w:rsidRPr="005758D3">
        <w:rPr>
          <w:b/>
          <w:i/>
          <w:highlight w:val="yellow"/>
        </w:rPr>
        <w:t>“The Lord has sought for Himself a man after His own heart” (1 Samuel 13:14).</w:t>
      </w:r>
    </w:p>
    <w:p w:rsidR="003A572C" w:rsidRDefault="000D600C" w:rsidP="003A572C">
      <w:pPr>
        <w:pStyle w:val="ListParagraph"/>
        <w:numPr>
          <w:ilvl w:val="2"/>
          <w:numId w:val="4"/>
        </w:numPr>
      </w:pPr>
      <w:r>
        <w:t>David is anointed King by the Lord</w:t>
      </w:r>
      <w:r w:rsidR="005A73F1">
        <w:t xml:space="preserve"> – </w:t>
      </w:r>
      <w:r w:rsidR="005A73F1" w:rsidRPr="005758D3">
        <w:rPr>
          <w:b/>
          <w:highlight w:val="yellow"/>
        </w:rPr>
        <w:t>1 Samuel 16</w:t>
      </w:r>
    </w:p>
    <w:p w:rsidR="005A73F1" w:rsidRDefault="005A73F1" w:rsidP="003A572C">
      <w:pPr>
        <w:pStyle w:val="ListParagraph"/>
        <w:numPr>
          <w:ilvl w:val="2"/>
          <w:numId w:val="4"/>
        </w:numPr>
      </w:pPr>
      <w:r>
        <w:t xml:space="preserve">David steps up and defeats Goliath by the help of the Lord – </w:t>
      </w:r>
      <w:r w:rsidRPr="005758D3">
        <w:rPr>
          <w:b/>
          <w:highlight w:val="yellow"/>
        </w:rPr>
        <w:t>1 Samuel 17</w:t>
      </w:r>
    </w:p>
    <w:p w:rsidR="005A73F1" w:rsidRDefault="005A73F1" w:rsidP="003A572C">
      <w:pPr>
        <w:pStyle w:val="ListParagraph"/>
        <w:numPr>
          <w:ilvl w:val="2"/>
          <w:numId w:val="4"/>
        </w:numPr>
      </w:pPr>
      <w:r>
        <w:t xml:space="preserve">Saul resented David after hearing the singing ascribing Saul “thousands,” and David “ten </w:t>
      </w:r>
      <w:proofErr w:type="spellStart"/>
      <w:proofErr w:type="gramStart"/>
      <w:r>
        <w:t>thousands</w:t>
      </w:r>
      <w:proofErr w:type="spellEnd"/>
      <w:proofErr w:type="gramEnd"/>
      <w:r>
        <w:t xml:space="preserve">” – </w:t>
      </w:r>
      <w:r w:rsidRPr="005758D3">
        <w:rPr>
          <w:b/>
          <w:highlight w:val="yellow"/>
        </w:rPr>
        <w:t>1 Samuel 18:1-9</w:t>
      </w:r>
    </w:p>
    <w:p w:rsidR="005A73F1" w:rsidRDefault="005A73F1" w:rsidP="003A572C">
      <w:pPr>
        <w:pStyle w:val="ListParagraph"/>
        <w:numPr>
          <w:ilvl w:val="2"/>
          <w:numId w:val="4"/>
        </w:numPr>
      </w:pPr>
      <w:r>
        <w:t xml:space="preserve">Saul tries to pin David to the wall with a spear on two occasions – </w:t>
      </w:r>
      <w:r w:rsidRPr="005758D3">
        <w:rPr>
          <w:b/>
          <w:highlight w:val="yellow"/>
        </w:rPr>
        <w:t>1 Samuel 18:11; 19:10</w:t>
      </w:r>
    </w:p>
    <w:p w:rsidR="005A73F1" w:rsidRDefault="005A73F1" w:rsidP="003A572C">
      <w:pPr>
        <w:pStyle w:val="ListParagraph"/>
        <w:numPr>
          <w:ilvl w:val="2"/>
          <w:numId w:val="4"/>
        </w:numPr>
      </w:pPr>
      <w:r>
        <w:t xml:space="preserve">Saul continues to conspire against David to kill him on multiple occasions. Twice David could have killed </w:t>
      </w:r>
      <w:proofErr w:type="gramStart"/>
      <w:r>
        <w:t>Saul, but</w:t>
      </w:r>
      <w:proofErr w:type="gramEnd"/>
      <w:r>
        <w:t xml:space="preserve"> spared his life.</w:t>
      </w:r>
    </w:p>
    <w:p w:rsidR="003A572C" w:rsidRPr="00B92AB8" w:rsidRDefault="003A572C" w:rsidP="003A572C">
      <w:pPr>
        <w:pStyle w:val="ListParagraph"/>
        <w:numPr>
          <w:ilvl w:val="1"/>
          <w:numId w:val="4"/>
        </w:numPr>
        <w:rPr>
          <w:b/>
        </w:rPr>
      </w:pPr>
      <w:r w:rsidRPr="00B92AB8">
        <w:rPr>
          <w:b/>
        </w:rPr>
        <w:t>Rebellion of Absalom</w:t>
      </w:r>
      <w:r w:rsidR="005A73F1" w:rsidRPr="00B92AB8">
        <w:rPr>
          <w:b/>
        </w:rPr>
        <w:t>:</w:t>
      </w:r>
    </w:p>
    <w:p w:rsidR="005A73F1" w:rsidRDefault="005A73F1" w:rsidP="005A73F1">
      <w:pPr>
        <w:pStyle w:val="ListParagraph"/>
        <w:numPr>
          <w:ilvl w:val="2"/>
          <w:numId w:val="4"/>
        </w:numPr>
      </w:pPr>
      <w:r>
        <w:t xml:space="preserve">Absalom, David’s son, secretly </w:t>
      </w:r>
      <w:r w:rsidRPr="005758D3">
        <w:rPr>
          <w:b/>
          <w:i/>
          <w:highlight w:val="yellow"/>
        </w:rPr>
        <w:t>“stole the hearts of the men of Israel” (2 Samuel 15:6).</w:t>
      </w:r>
    </w:p>
    <w:p w:rsidR="005A73F1" w:rsidRDefault="001630BA" w:rsidP="005A73F1">
      <w:pPr>
        <w:pStyle w:val="ListParagraph"/>
        <w:numPr>
          <w:ilvl w:val="2"/>
          <w:numId w:val="4"/>
        </w:numPr>
      </w:pPr>
      <w:r>
        <w:t xml:space="preserve">Absalom’s supporters grew, and he usurped the throne, causing his father David – the true king – to flee from Jerusalem – </w:t>
      </w:r>
      <w:r w:rsidRPr="005758D3">
        <w:rPr>
          <w:b/>
          <w:highlight w:val="yellow"/>
        </w:rPr>
        <w:t>2 Samuel 15</w:t>
      </w:r>
    </w:p>
    <w:p w:rsidR="00854BB5" w:rsidRDefault="00854BB5" w:rsidP="00854BB5">
      <w:pPr>
        <w:pStyle w:val="ListParagraph"/>
        <w:numPr>
          <w:ilvl w:val="0"/>
          <w:numId w:val="4"/>
        </w:numPr>
      </w:pPr>
      <w:r>
        <w:t>The Faith of David</w:t>
      </w:r>
      <w:r w:rsidR="001E3B8C">
        <w:t xml:space="preserve"> – </w:t>
      </w:r>
      <w:r w:rsidR="001E3B8C" w:rsidRPr="0009549A">
        <w:rPr>
          <w:b/>
          <w:highlight w:val="yellow"/>
        </w:rPr>
        <w:t xml:space="preserve">Psalm </w:t>
      </w:r>
      <w:r w:rsidR="009D18D9" w:rsidRPr="0009549A">
        <w:rPr>
          <w:b/>
          <w:highlight w:val="yellow"/>
        </w:rPr>
        <w:t>11</w:t>
      </w:r>
    </w:p>
    <w:p w:rsidR="0009549A" w:rsidRDefault="00106338" w:rsidP="0009549A">
      <w:pPr>
        <w:pStyle w:val="ListParagraph"/>
        <w:numPr>
          <w:ilvl w:val="1"/>
          <w:numId w:val="4"/>
        </w:numPr>
      </w:pPr>
      <w:r>
        <w:t xml:space="preserve">Advice given to David </w:t>
      </w:r>
      <w:r w:rsidRPr="00D553B8">
        <w:rPr>
          <w:b/>
          <w:highlight w:val="yellow"/>
        </w:rPr>
        <w:t>(vv. 1-3).</w:t>
      </w:r>
    </w:p>
    <w:p w:rsidR="00106338" w:rsidRDefault="00A6790D" w:rsidP="00106338">
      <w:pPr>
        <w:pStyle w:val="ListParagraph"/>
        <w:numPr>
          <w:ilvl w:val="2"/>
          <w:numId w:val="4"/>
        </w:numPr>
      </w:pPr>
      <w:r>
        <w:t xml:space="preserve">Flee for safety! </w:t>
      </w:r>
      <w:r w:rsidRPr="00D553B8">
        <w:rPr>
          <w:b/>
          <w:highlight w:val="yellow"/>
        </w:rPr>
        <w:t>(v. 1)</w:t>
      </w:r>
      <w:r>
        <w:t xml:space="preserve"> – The idea is that conditions are such that running away is the only safety you have.</w:t>
      </w:r>
    </w:p>
    <w:p w:rsidR="00A6790D" w:rsidRDefault="00A6790D" w:rsidP="00106338">
      <w:pPr>
        <w:pStyle w:val="ListParagraph"/>
        <w:numPr>
          <w:ilvl w:val="2"/>
          <w:numId w:val="4"/>
        </w:numPr>
      </w:pPr>
      <w:r>
        <w:t xml:space="preserve">Reasons for the call to flee </w:t>
      </w:r>
      <w:r w:rsidRPr="00B167A9">
        <w:rPr>
          <w:b/>
          <w:highlight w:val="yellow"/>
        </w:rPr>
        <w:t>(vv. 2-3):</w:t>
      </w:r>
    </w:p>
    <w:p w:rsidR="00A6790D" w:rsidRDefault="00A6790D" w:rsidP="00A6790D">
      <w:pPr>
        <w:pStyle w:val="ListParagraph"/>
        <w:numPr>
          <w:ilvl w:val="3"/>
          <w:numId w:val="4"/>
        </w:numPr>
      </w:pPr>
      <w:r>
        <w:t xml:space="preserve">The wicked secretly ready themselves to destroy David </w:t>
      </w:r>
      <w:r w:rsidRPr="00B167A9">
        <w:rPr>
          <w:b/>
          <w:highlight w:val="yellow"/>
        </w:rPr>
        <w:t>(v. 2).</w:t>
      </w:r>
    </w:p>
    <w:p w:rsidR="00A6790D" w:rsidRDefault="00A6790D" w:rsidP="00A6790D">
      <w:pPr>
        <w:pStyle w:val="ListParagraph"/>
        <w:numPr>
          <w:ilvl w:val="3"/>
          <w:numId w:val="4"/>
        </w:numPr>
      </w:pPr>
      <w:r>
        <w:lastRenderedPageBreak/>
        <w:t xml:space="preserve">The conditions are such that it seems the very foundations are destroyed </w:t>
      </w:r>
      <w:r w:rsidRPr="00B167A9">
        <w:rPr>
          <w:b/>
          <w:highlight w:val="yellow"/>
        </w:rPr>
        <w:t>(v. 3).</w:t>
      </w:r>
    </w:p>
    <w:p w:rsidR="00A6790D" w:rsidRDefault="00A6790D" w:rsidP="00A6790D">
      <w:pPr>
        <w:pStyle w:val="ListParagraph"/>
        <w:numPr>
          <w:ilvl w:val="4"/>
          <w:numId w:val="4"/>
        </w:numPr>
      </w:pPr>
      <w:r>
        <w:t>There is nothing for the righteous to stand on.</w:t>
      </w:r>
    </w:p>
    <w:p w:rsidR="00A6790D" w:rsidRPr="00B167A9" w:rsidRDefault="00A6790D" w:rsidP="00A6790D">
      <w:pPr>
        <w:pStyle w:val="ListParagraph"/>
        <w:numPr>
          <w:ilvl w:val="4"/>
          <w:numId w:val="4"/>
        </w:numPr>
        <w:rPr>
          <w:b/>
        </w:rPr>
      </w:pPr>
      <w:r w:rsidRPr="00B167A9">
        <w:rPr>
          <w:b/>
        </w:rPr>
        <w:t>Any hope he might have had which rested on foundations of righteousness are swept away when the foundations are destroyed.</w:t>
      </w:r>
    </w:p>
    <w:p w:rsidR="00A6790D" w:rsidRDefault="00A6790D" w:rsidP="00A6790D">
      <w:pPr>
        <w:pStyle w:val="ListParagraph"/>
        <w:numPr>
          <w:ilvl w:val="4"/>
          <w:numId w:val="4"/>
        </w:numPr>
      </w:pPr>
      <w:r>
        <w:t>“</w:t>
      </w:r>
      <w:r w:rsidRPr="00A6790D">
        <w:t xml:space="preserve">The word </w:t>
      </w:r>
      <w:r>
        <w:t>‘foundations,’</w:t>
      </w:r>
      <w:r w:rsidRPr="00A6790D">
        <w:t xml:space="preserve"> here, refers to those things on which society rests, or by which social order is sustained - the great principles of truth and righteousness that uphold society, as the foundations on which an edifice rests uphold the building. The reference is to a destruction of those things in a community, when truth is no longer respected; when justice is no longer practiced; when fraud and violence have taken the place of honesty and honor; when error prevails; when a character for integrity and virtue affords no longer any security.</w:t>
      </w:r>
      <w:r>
        <w:t>” (Albert Barnes’ Notes on the Bible – Psalm 11:3)</w:t>
      </w:r>
    </w:p>
    <w:p w:rsidR="00A6790D" w:rsidRDefault="00A6790D" w:rsidP="00A6790D">
      <w:pPr>
        <w:pStyle w:val="ListParagraph"/>
        <w:numPr>
          <w:ilvl w:val="4"/>
          <w:numId w:val="4"/>
        </w:numPr>
      </w:pPr>
      <w:r>
        <w:t>WHEN EVERYTHING THE RIGHTEOUS MAN STANDS FOR, AND TRUSTS IN, SOCIETY HAS REJECTED AND DESTROYED, WHAT CAN HE DO?</w:t>
      </w:r>
    </w:p>
    <w:p w:rsidR="00A6790D" w:rsidRDefault="00A6790D" w:rsidP="00A6790D">
      <w:pPr>
        <w:pStyle w:val="ListParagraph"/>
        <w:numPr>
          <w:ilvl w:val="1"/>
          <w:numId w:val="4"/>
        </w:numPr>
      </w:pPr>
      <w:r>
        <w:t xml:space="preserve">David’s thoughts regarding the situation </w:t>
      </w:r>
      <w:r w:rsidRPr="00B167A9">
        <w:rPr>
          <w:b/>
          <w:highlight w:val="yellow"/>
        </w:rPr>
        <w:t>(vv. 4-7).</w:t>
      </w:r>
    </w:p>
    <w:p w:rsidR="00A6790D" w:rsidRDefault="00A6790D" w:rsidP="00A6790D">
      <w:pPr>
        <w:pStyle w:val="ListParagraph"/>
        <w:numPr>
          <w:ilvl w:val="2"/>
          <w:numId w:val="4"/>
        </w:numPr>
      </w:pPr>
      <w:r>
        <w:t xml:space="preserve">The Lord is still in control </w:t>
      </w:r>
      <w:r w:rsidRPr="00B167A9">
        <w:rPr>
          <w:b/>
          <w:highlight w:val="yellow"/>
        </w:rPr>
        <w:t>(v. 4a):</w:t>
      </w:r>
    </w:p>
    <w:p w:rsidR="00A6790D" w:rsidRDefault="00A6790D" w:rsidP="00A6790D">
      <w:pPr>
        <w:pStyle w:val="ListParagraph"/>
        <w:numPr>
          <w:ilvl w:val="3"/>
          <w:numId w:val="4"/>
        </w:numPr>
      </w:pPr>
      <w:r w:rsidRPr="00B167A9">
        <w:rPr>
          <w:b/>
        </w:rPr>
        <w:t>In Holy temple</w:t>
      </w:r>
      <w:r>
        <w:t xml:space="preserve"> – He is set apart from all this unrighteousness.</w:t>
      </w:r>
    </w:p>
    <w:p w:rsidR="00A6790D" w:rsidRDefault="00A6790D" w:rsidP="00A6790D">
      <w:pPr>
        <w:pStyle w:val="ListParagraph"/>
        <w:numPr>
          <w:ilvl w:val="3"/>
          <w:numId w:val="4"/>
        </w:numPr>
      </w:pPr>
      <w:r w:rsidRPr="00B167A9">
        <w:rPr>
          <w:b/>
        </w:rPr>
        <w:t>Throne is in heaven</w:t>
      </w:r>
      <w:r>
        <w:t xml:space="preserve"> – His throne (He is king) is one of justice</w:t>
      </w:r>
      <w:r w:rsidR="00B167A9">
        <w:t xml:space="preserve"> and </w:t>
      </w:r>
      <w:proofErr w:type="gramStart"/>
      <w:r w:rsidR="00B167A9">
        <w:t>righteousness</w:t>
      </w:r>
      <w:r>
        <w:t>, and</w:t>
      </w:r>
      <w:proofErr w:type="gramEnd"/>
      <w:r>
        <w:t xml:space="preserve"> transcends all this filth.</w:t>
      </w:r>
    </w:p>
    <w:p w:rsidR="00A6790D" w:rsidRDefault="00A6790D" w:rsidP="00A6790D">
      <w:pPr>
        <w:pStyle w:val="ListParagraph"/>
        <w:numPr>
          <w:ilvl w:val="2"/>
          <w:numId w:val="4"/>
        </w:numPr>
      </w:pPr>
      <w:r>
        <w:t xml:space="preserve">The Lord sees what is happening </w:t>
      </w:r>
      <w:r w:rsidRPr="00B167A9">
        <w:rPr>
          <w:b/>
          <w:highlight w:val="yellow"/>
        </w:rPr>
        <w:t>(vv. 4b-5a):</w:t>
      </w:r>
    </w:p>
    <w:p w:rsidR="00A6790D" w:rsidRDefault="00A6790D" w:rsidP="00A6790D">
      <w:pPr>
        <w:pStyle w:val="ListParagraph"/>
        <w:numPr>
          <w:ilvl w:val="3"/>
          <w:numId w:val="4"/>
        </w:numPr>
      </w:pPr>
      <w:r>
        <w:t xml:space="preserve">He sees these things, and allows them as a test for all men – both righteous and unrighteous </w:t>
      </w:r>
      <w:r w:rsidRPr="00B167A9">
        <w:rPr>
          <w:b/>
          <w:highlight w:val="yellow"/>
        </w:rPr>
        <w:t>(v. 4b)</w:t>
      </w:r>
      <w:r>
        <w:t xml:space="preserve"> – WILL YOU BE FOUND FAITHFUL?</w:t>
      </w:r>
    </w:p>
    <w:p w:rsidR="00A6790D" w:rsidRPr="00B167A9" w:rsidRDefault="00BB0C6E" w:rsidP="00A6790D">
      <w:pPr>
        <w:pStyle w:val="ListParagraph"/>
        <w:numPr>
          <w:ilvl w:val="3"/>
          <w:numId w:val="4"/>
        </w:numPr>
        <w:rPr>
          <w:b/>
          <w:i/>
        </w:rPr>
      </w:pPr>
      <w:r w:rsidRPr="00B167A9">
        <w:rPr>
          <w:b/>
          <w:i/>
          <w:highlight w:val="yellow"/>
        </w:rPr>
        <w:t>“THE LORD TESTS THE RIGHTEOUS AND THE WICKED” (v. 5a – NASB)</w:t>
      </w:r>
    </w:p>
    <w:p w:rsidR="00BB0C6E" w:rsidRDefault="00BB0C6E" w:rsidP="00BB0C6E">
      <w:pPr>
        <w:pStyle w:val="ListParagraph"/>
        <w:numPr>
          <w:ilvl w:val="2"/>
          <w:numId w:val="4"/>
        </w:numPr>
      </w:pPr>
      <w:r>
        <w:t xml:space="preserve">The Lord will serve justice </w:t>
      </w:r>
      <w:r w:rsidRPr="00B167A9">
        <w:rPr>
          <w:b/>
          <w:highlight w:val="yellow"/>
        </w:rPr>
        <w:t>(vv. 5b-7):</w:t>
      </w:r>
    </w:p>
    <w:p w:rsidR="00BB0C6E" w:rsidRDefault="00DF429F" w:rsidP="00BB0C6E">
      <w:pPr>
        <w:pStyle w:val="ListParagraph"/>
        <w:numPr>
          <w:ilvl w:val="3"/>
          <w:numId w:val="4"/>
        </w:numPr>
      </w:pPr>
      <w:r>
        <w:t xml:space="preserve">He is not indifferent about this calamity, but hates the wicked </w:t>
      </w:r>
      <w:r w:rsidRPr="00B167A9">
        <w:rPr>
          <w:b/>
          <w:highlight w:val="yellow"/>
        </w:rPr>
        <w:t>(v. 5b).</w:t>
      </w:r>
    </w:p>
    <w:p w:rsidR="00DF429F" w:rsidRDefault="00DF429F" w:rsidP="00BB0C6E">
      <w:pPr>
        <w:pStyle w:val="ListParagraph"/>
        <w:numPr>
          <w:ilvl w:val="3"/>
          <w:numId w:val="4"/>
        </w:numPr>
      </w:pPr>
      <w:r>
        <w:t xml:space="preserve">He will destroy the wicked </w:t>
      </w:r>
      <w:r w:rsidRPr="00B167A9">
        <w:rPr>
          <w:b/>
          <w:highlight w:val="yellow"/>
        </w:rPr>
        <w:t>(v. 6)</w:t>
      </w:r>
      <w:r>
        <w:t xml:space="preserve"> – they will get what is coming to them – </w:t>
      </w:r>
      <w:r w:rsidRPr="00B167A9">
        <w:rPr>
          <w:b/>
          <w:i/>
          <w:highlight w:val="yellow"/>
        </w:rPr>
        <w:t>“SHALL BE THE PORTION OF THEIR CUP”</w:t>
      </w:r>
    </w:p>
    <w:p w:rsidR="00DF429F" w:rsidRDefault="00DF429F" w:rsidP="00BB0C6E">
      <w:pPr>
        <w:pStyle w:val="ListParagraph"/>
        <w:numPr>
          <w:ilvl w:val="3"/>
          <w:numId w:val="4"/>
        </w:numPr>
      </w:pPr>
      <w:r>
        <w:t xml:space="preserve">Since the Lord is righteous, HE LOVES THE RIGHTEOUS (has not forgotten them </w:t>
      </w:r>
      <w:r w:rsidRPr="00B167A9">
        <w:rPr>
          <w:b/>
          <w:highlight w:val="yellow"/>
        </w:rPr>
        <w:t>(v. 7a).</w:t>
      </w:r>
    </w:p>
    <w:p w:rsidR="00DF429F" w:rsidRDefault="00DF429F" w:rsidP="00BB0C6E">
      <w:pPr>
        <w:pStyle w:val="ListParagraph"/>
        <w:numPr>
          <w:ilvl w:val="3"/>
          <w:numId w:val="4"/>
        </w:numPr>
      </w:pPr>
      <w:r>
        <w:t xml:space="preserve">The righteous are beheld by God – they will see God – </w:t>
      </w:r>
      <w:r w:rsidRPr="00B167A9">
        <w:rPr>
          <w:b/>
          <w:i/>
          <w:highlight w:val="yellow"/>
        </w:rPr>
        <w:t>“THE UPRIGHT WILL BEHOLD HIS FACE” (v. 7b – NASB)</w:t>
      </w:r>
    </w:p>
    <w:p w:rsidR="007641A0" w:rsidRDefault="007641A0" w:rsidP="006C5A32">
      <w:pPr>
        <w:pStyle w:val="ListParagraph"/>
        <w:numPr>
          <w:ilvl w:val="0"/>
          <w:numId w:val="2"/>
        </w:numPr>
      </w:pPr>
      <w:r>
        <w:t>If the Foundations are Destroyed</w:t>
      </w:r>
    </w:p>
    <w:p w:rsidR="00A057B8" w:rsidRDefault="00A057B8" w:rsidP="00A057B8">
      <w:pPr>
        <w:pStyle w:val="ListParagraph"/>
        <w:numPr>
          <w:ilvl w:val="0"/>
          <w:numId w:val="3"/>
        </w:numPr>
      </w:pPr>
      <w:r>
        <w:t>When the foundations are destroyed…</w:t>
      </w:r>
    </w:p>
    <w:p w:rsidR="00E37C50" w:rsidRPr="005838C5" w:rsidRDefault="00E37C50" w:rsidP="00E37C50">
      <w:pPr>
        <w:pStyle w:val="ListParagraph"/>
        <w:numPr>
          <w:ilvl w:val="1"/>
          <w:numId w:val="3"/>
        </w:numPr>
        <w:rPr>
          <w:b/>
        </w:rPr>
      </w:pPr>
      <w:r w:rsidRPr="005838C5">
        <w:rPr>
          <w:b/>
        </w:rPr>
        <w:t>In Society:</w:t>
      </w:r>
    </w:p>
    <w:p w:rsidR="00E37C50" w:rsidRDefault="001C34E7" w:rsidP="00E37C50">
      <w:pPr>
        <w:pStyle w:val="ListParagraph"/>
        <w:numPr>
          <w:ilvl w:val="2"/>
          <w:numId w:val="3"/>
        </w:numPr>
      </w:pPr>
      <w:r>
        <w:lastRenderedPageBreak/>
        <w:t>The authorities</w:t>
      </w:r>
      <w:r w:rsidR="00A2683B">
        <w:t xml:space="preserve"> are God’s ministers</w:t>
      </w:r>
      <w:r w:rsidR="00752F01">
        <w:t xml:space="preserve"> for good</w:t>
      </w:r>
      <w:r w:rsidR="00A2683B">
        <w:t xml:space="preserve"> – </w:t>
      </w:r>
      <w:r w:rsidR="00A2683B" w:rsidRPr="005838C5">
        <w:rPr>
          <w:b/>
          <w:highlight w:val="yellow"/>
        </w:rPr>
        <w:t>cf. Romans 13:1-4</w:t>
      </w:r>
      <w:r w:rsidR="00A2683B">
        <w:t xml:space="preserve"> – governing authorities are appointed by God for the good of His people.</w:t>
      </w:r>
    </w:p>
    <w:p w:rsidR="00A2683B" w:rsidRDefault="00A2683B" w:rsidP="00A2683B">
      <w:pPr>
        <w:pStyle w:val="ListParagraph"/>
        <w:numPr>
          <w:ilvl w:val="3"/>
          <w:numId w:val="3"/>
        </w:numPr>
      </w:pPr>
      <w:r w:rsidRPr="005838C5">
        <w:rPr>
          <w:b/>
          <w:i/>
          <w:highlight w:val="yellow"/>
        </w:rPr>
        <w:t xml:space="preserve">“THE </w:t>
      </w:r>
      <w:proofErr w:type="gramStart"/>
      <w:r w:rsidRPr="005838C5">
        <w:rPr>
          <w:b/>
          <w:i/>
          <w:highlight w:val="yellow"/>
        </w:rPr>
        <w:t>MOST HIGH</w:t>
      </w:r>
      <w:proofErr w:type="gramEnd"/>
      <w:r w:rsidRPr="005838C5">
        <w:rPr>
          <w:b/>
          <w:i/>
          <w:highlight w:val="yellow"/>
        </w:rPr>
        <w:t xml:space="preserve"> GOD RULES IN THE KINGDOM OF MEN, AND APPOINTS OVER IT WHOMEVER HE CHOOSES” (Daniel 5:21)</w:t>
      </w:r>
      <w:r>
        <w:t>.</w:t>
      </w:r>
    </w:p>
    <w:p w:rsidR="00A2683B" w:rsidRDefault="00A2683B" w:rsidP="00A2683B">
      <w:pPr>
        <w:pStyle w:val="ListParagraph"/>
        <w:numPr>
          <w:ilvl w:val="3"/>
          <w:numId w:val="3"/>
        </w:numPr>
      </w:pPr>
      <w:r w:rsidRPr="005838C5">
        <w:rPr>
          <w:b/>
          <w:highlight w:val="yellow"/>
        </w:rPr>
        <w:t>Cf. 1 Timothy 2:1-2</w:t>
      </w:r>
      <w:r>
        <w:t xml:space="preserve"> – we should </w:t>
      </w:r>
      <w:r w:rsidR="00752F01">
        <w:t>pray for them that we may live</w:t>
      </w:r>
      <w:r>
        <w:t xml:space="preserve"> for God in peace.</w:t>
      </w:r>
    </w:p>
    <w:p w:rsidR="00A2683B" w:rsidRPr="005838C5" w:rsidRDefault="00752F01" w:rsidP="00752F01">
      <w:pPr>
        <w:pStyle w:val="ListParagraph"/>
        <w:numPr>
          <w:ilvl w:val="2"/>
          <w:numId w:val="3"/>
        </w:numPr>
        <w:rPr>
          <w:b/>
        </w:rPr>
      </w:pPr>
      <w:r w:rsidRPr="005838C5">
        <w:rPr>
          <w:b/>
        </w:rPr>
        <w:t>What about when leaders, and gov’t in general, along with society, forget about God?</w:t>
      </w:r>
    </w:p>
    <w:p w:rsidR="00131369" w:rsidRDefault="00BD5B5D" w:rsidP="00752F01">
      <w:pPr>
        <w:pStyle w:val="ListParagraph"/>
        <w:numPr>
          <w:ilvl w:val="3"/>
          <w:numId w:val="3"/>
        </w:numPr>
      </w:pPr>
      <w:r w:rsidRPr="005838C5">
        <w:rPr>
          <w:b/>
          <w:highlight w:val="yellow"/>
        </w:rPr>
        <w:t>Isaiah 5:20</w:t>
      </w:r>
      <w:r>
        <w:t xml:space="preserve"> – a time when everything is backwards.</w:t>
      </w:r>
    </w:p>
    <w:p w:rsidR="005779E7" w:rsidRDefault="005779E7" w:rsidP="005779E7">
      <w:pPr>
        <w:pStyle w:val="ListParagraph"/>
        <w:numPr>
          <w:ilvl w:val="4"/>
          <w:numId w:val="3"/>
        </w:numPr>
      </w:pPr>
      <w:r>
        <w:t>Issues arise which reject the fundamental principles established in the Bible.</w:t>
      </w:r>
    </w:p>
    <w:p w:rsidR="005779E7" w:rsidRPr="005838C5" w:rsidRDefault="005779E7" w:rsidP="005779E7">
      <w:pPr>
        <w:pStyle w:val="ListParagraph"/>
        <w:numPr>
          <w:ilvl w:val="4"/>
          <w:numId w:val="3"/>
        </w:numPr>
        <w:rPr>
          <w:b/>
        </w:rPr>
      </w:pPr>
      <w:r w:rsidRPr="005838C5">
        <w:rPr>
          <w:b/>
        </w:rPr>
        <w:t>Marriage attacked (gay marriage); Male/female structure is ignored and destroyed (LGBTQ, etc.); Drugs made legal; Gospel speech labeled hate speech; Human life is no longer considered sacred (abortion).</w:t>
      </w:r>
    </w:p>
    <w:p w:rsidR="003C4103" w:rsidRDefault="003C4103" w:rsidP="00752F01">
      <w:pPr>
        <w:pStyle w:val="ListParagraph"/>
        <w:numPr>
          <w:ilvl w:val="3"/>
          <w:numId w:val="3"/>
        </w:numPr>
      </w:pPr>
      <w:r>
        <w:t>Then the people of God, who don’t conform (</w:t>
      </w:r>
      <w:r w:rsidRPr="005838C5">
        <w:rPr>
          <w:b/>
          <w:highlight w:val="yellow"/>
        </w:rPr>
        <w:t>cf. Romans 12:2</w:t>
      </w:r>
      <w:r>
        <w:t>), are persecuted:</w:t>
      </w:r>
    </w:p>
    <w:p w:rsidR="00752F01" w:rsidRDefault="00752F01" w:rsidP="003C4103">
      <w:pPr>
        <w:pStyle w:val="ListParagraph"/>
        <w:numPr>
          <w:ilvl w:val="4"/>
          <w:numId w:val="3"/>
        </w:numPr>
      </w:pPr>
      <w:r w:rsidRPr="005838C5">
        <w:rPr>
          <w:b/>
          <w:highlight w:val="yellow"/>
        </w:rPr>
        <w:t>Cf. Exodus 1:8, 11</w:t>
      </w:r>
      <w:r>
        <w:t xml:space="preserve"> – Pharaoh arose who didn’t know Joseph, and the Israelites were afflicted. (</w:t>
      </w:r>
      <w:r w:rsidRPr="005838C5">
        <w:rPr>
          <w:b/>
          <w:highlight w:val="yellow"/>
        </w:rPr>
        <w:t>cf. Exodus 5:2</w:t>
      </w:r>
      <w:r>
        <w:t xml:space="preserve"> – attitude of Pharaoh toward God – “who is the Lord?”)</w:t>
      </w:r>
    </w:p>
    <w:p w:rsidR="00752F01" w:rsidRDefault="003C4103" w:rsidP="003C4103">
      <w:pPr>
        <w:pStyle w:val="ListParagraph"/>
        <w:numPr>
          <w:ilvl w:val="4"/>
          <w:numId w:val="3"/>
        </w:numPr>
      </w:pPr>
      <w:r w:rsidRPr="005838C5">
        <w:rPr>
          <w:b/>
          <w:highlight w:val="yellow"/>
        </w:rPr>
        <w:t>2 Timothy 3:12</w:t>
      </w:r>
      <w:r>
        <w:t xml:space="preserve"> – This treatment is to be expected – persecution.</w:t>
      </w:r>
    </w:p>
    <w:p w:rsidR="00E37C50" w:rsidRPr="00B61BBE" w:rsidRDefault="00E37C50" w:rsidP="00E37C50">
      <w:pPr>
        <w:pStyle w:val="ListParagraph"/>
        <w:numPr>
          <w:ilvl w:val="1"/>
          <w:numId w:val="3"/>
        </w:numPr>
        <w:rPr>
          <w:b/>
        </w:rPr>
      </w:pPr>
      <w:r w:rsidRPr="00B61BBE">
        <w:rPr>
          <w:b/>
        </w:rPr>
        <w:t>In the Church:</w:t>
      </w:r>
    </w:p>
    <w:p w:rsidR="00B61058" w:rsidRDefault="00B61058" w:rsidP="00B61058">
      <w:pPr>
        <w:pStyle w:val="ListParagraph"/>
        <w:numPr>
          <w:ilvl w:val="2"/>
          <w:numId w:val="3"/>
        </w:numPr>
      </w:pPr>
      <w:r w:rsidRPr="00B61BBE">
        <w:rPr>
          <w:b/>
          <w:highlight w:val="yellow"/>
        </w:rPr>
        <w:t>1 Timothy 3:</w:t>
      </w:r>
      <w:r w:rsidR="00B874DF" w:rsidRPr="00B61BBE">
        <w:rPr>
          <w:b/>
          <w:highlight w:val="yellow"/>
        </w:rPr>
        <w:t>15</w:t>
      </w:r>
      <w:r w:rsidR="00B874DF">
        <w:t xml:space="preserve"> – the church is to uphold the truth. (</w:t>
      </w:r>
      <w:r w:rsidR="00B874DF" w:rsidRPr="00B61BBE">
        <w:rPr>
          <w:b/>
          <w:highlight w:val="yellow"/>
        </w:rPr>
        <w:t>cf. Romans 1:16</w:t>
      </w:r>
      <w:r w:rsidR="00B874DF">
        <w:t xml:space="preserve"> – only the pure gospel saves.)</w:t>
      </w:r>
    </w:p>
    <w:p w:rsidR="00B874DF" w:rsidRDefault="00B874DF" w:rsidP="00B61058">
      <w:pPr>
        <w:pStyle w:val="ListParagraph"/>
        <w:numPr>
          <w:ilvl w:val="2"/>
          <w:numId w:val="3"/>
        </w:numPr>
      </w:pPr>
      <w:r w:rsidRPr="00B61BBE">
        <w:rPr>
          <w:b/>
          <w:highlight w:val="yellow"/>
        </w:rPr>
        <w:t>2 Timothy 4:3-4</w:t>
      </w:r>
      <w:r>
        <w:t xml:space="preserve"> – some will turn away from the truth, and desire something pleasant to the ears.</w:t>
      </w:r>
    </w:p>
    <w:p w:rsidR="00B874DF" w:rsidRDefault="00B874DF" w:rsidP="00B874DF">
      <w:pPr>
        <w:pStyle w:val="ListParagraph"/>
        <w:numPr>
          <w:ilvl w:val="3"/>
          <w:numId w:val="3"/>
        </w:numPr>
      </w:pPr>
      <w:r>
        <w:t xml:space="preserve">Nothing new under the sun – </w:t>
      </w:r>
      <w:r w:rsidRPr="00B61BBE">
        <w:rPr>
          <w:b/>
          <w:highlight w:val="yellow"/>
        </w:rPr>
        <w:t>cf. Isaiah 30:9-11</w:t>
      </w:r>
      <w:r>
        <w:t xml:space="preserve"> – desire for smooth things.</w:t>
      </w:r>
    </w:p>
    <w:p w:rsidR="00B874DF" w:rsidRPr="00B61BBE" w:rsidRDefault="00B874DF" w:rsidP="00B874DF">
      <w:pPr>
        <w:pStyle w:val="ListParagraph"/>
        <w:numPr>
          <w:ilvl w:val="3"/>
          <w:numId w:val="3"/>
        </w:numPr>
        <w:rPr>
          <w:b/>
        </w:rPr>
      </w:pPr>
      <w:r w:rsidRPr="00B61BBE">
        <w:rPr>
          <w:b/>
        </w:rPr>
        <w:t>Then sin is tolerated, and unrighteousness pervades.</w:t>
      </w:r>
    </w:p>
    <w:p w:rsidR="00B874DF" w:rsidRPr="00B61BBE" w:rsidRDefault="00B874DF" w:rsidP="00B874DF">
      <w:pPr>
        <w:pStyle w:val="ListParagraph"/>
        <w:numPr>
          <w:ilvl w:val="2"/>
          <w:numId w:val="3"/>
        </w:numPr>
        <w:rPr>
          <w:b/>
        </w:rPr>
      </w:pPr>
      <w:r w:rsidRPr="00B61BBE">
        <w:rPr>
          <w:b/>
        </w:rPr>
        <w:t>Those who stand for the truth are labeled as hateful, and divisive.</w:t>
      </w:r>
    </w:p>
    <w:p w:rsidR="00013407" w:rsidRPr="00B61BBE" w:rsidRDefault="00013407" w:rsidP="00013407">
      <w:pPr>
        <w:pStyle w:val="ListParagraph"/>
        <w:numPr>
          <w:ilvl w:val="1"/>
          <w:numId w:val="3"/>
        </w:numPr>
        <w:rPr>
          <w:b/>
        </w:rPr>
      </w:pPr>
      <w:r w:rsidRPr="00B61BBE">
        <w:rPr>
          <w:b/>
        </w:rPr>
        <w:t>What are we to do when the foundations of society, and even the church seem to be destroyed?</w:t>
      </w:r>
    </w:p>
    <w:p w:rsidR="00A057B8" w:rsidRDefault="00FE17DE" w:rsidP="00A057B8">
      <w:pPr>
        <w:pStyle w:val="ListParagraph"/>
        <w:numPr>
          <w:ilvl w:val="0"/>
          <w:numId w:val="3"/>
        </w:numPr>
      </w:pPr>
      <w:r>
        <w:t>…remember the Lord</w:t>
      </w:r>
      <w:r w:rsidR="00A057B8">
        <w:t xml:space="preserve"> above!</w:t>
      </w:r>
    </w:p>
    <w:p w:rsidR="005A53D5" w:rsidRDefault="00FE17DE" w:rsidP="00EA1793">
      <w:pPr>
        <w:pStyle w:val="ListParagraph"/>
        <w:numPr>
          <w:ilvl w:val="1"/>
          <w:numId w:val="3"/>
        </w:numPr>
      </w:pPr>
      <w:r>
        <w:t>The Lord still reigns:</w:t>
      </w:r>
    </w:p>
    <w:p w:rsidR="00FE17DE" w:rsidRDefault="00FE17DE" w:rsidP="00FE17DE">
      <w:pPr>
        <w:pStyle w:val="ListParagraph"/>
        <w:numPr>
          <w:ilvl w:val="2"/>
          <w:numId w:val="3"/>
        </w:numPr>
      </w:pPr>
      <w:r w:rsidRPr="00FC5BAC">
        <w:rPr>
          <w:b/>
          <w:highlight w:val="yellow"/>
        </w:rPr>
        <w:t>Psalm 11:4</w:t>
      </w:r>
      <w:r>
        <w:t xml:space="preserve"> </w:t>
      </w:r>
      <w:r w:rsidR="00D94006">
        <w:t>–</w:t>
      </w:r>
      <w:r>
        <w:t xml:space="preserve"> </w:t>
      </w:r>
      <w:r w:rsidR="00D94006">
        <w:t>while all else might change, this remains the same.</w:t>
      </w:r>
    </w:p>
    <w:p w:rsidR="00D94006" w:rsidRPr="00FC5BAC" w:rsidRDefault="00D94006" w:rsidP="00FE17DE">
      <w:pPr>
        <w:pStyle w:val="ListParagraph"/>
        <w:numPr>
          <w:ilvl w:val="2"/>
          <w:numId w:val="3"/>
        </w:numPr>
        <w:rPr>
          <w:b/>
          <w:i/>
        </w:rPr>
      </w:pPr>
      <w:r w:rsidRPr="00FC5BAC">
        <w:rPr>
          <w:b/>
          <w:i/>
          <w:highlight w:val="yellow"/>
        </w:rPr>
        <w:t>“He…is the blessed and only Potentate, the King of kings and Lord of lords…to whom be honor and everlasting power” (1 Timothy 6:15-16).</w:t>
      </w:r>
    </w:p>
    <w:p w:rsidR="00D94006" w:rsidRPr="00FC5BAC" w:rsidRDefault="00D94006" w:rsidP="00FE17DE">
      <w:pPr>
        <w:pStyle w:val="ListParagraph"/>
        <w:numPr>
          <w:ilvl w:val="2"/>
          <w:numId w:val="3"/>
        </w:numPr>
        <w:rPr>
          <w:b/>
        </w:rPr>
      </w:pPr>
      <w:r w:rsidRPr="00FC5BAC">
        <w:rPr>
          <w:b/>
        </w:rPr>
        <w:t>God is in control:</w:t>
      </w:r>
    </w:p>
    <w:p w:rsidR="00D94006" w:rsidRDefault="00D94006" w:rsidP="00D94006">
      <w:pPr>
        <w:pStyle w:val="ListParagraph"/>
        <w:numPr>
          <w:ilvl w:val="3"/>
          <w:numId w:val="3"/>
        </w:numPr>
      </w:pPr>
      <w:r w:rsidRPr="00FC5BAC">
        <w:rPr>
          <w:b/>
          <w:highlight w:val="yellow"/>
        </w:rPr>
        <w:t>Cf. Daniel 5:21</w:t>
      </w:r>
      <w:r>
        <w:t xml:space="preserve"> – He still rules in the kingdom of men.</w:t>
      </w:r>
    </w:p>
    <w:p w:rsidR="00A84350" w:rsidRDefault="00876B9B" w:rsidP="00D94006">
      <w:pPr>
        <w:pStyle w:val="ListParagraph"/>
        <w:numPr>
          <w:ilvl w:val="3"/>
          <w:numId w:val="3"/>
        </w:numPr>
      </w:pPr>
      <w:r>
        <w:t xml:space="preserve">Attempts to thwart His will are in vain – </w:t>
      </w:r>
      <w:r w:rsidRPr="00FC5BAC">
        <w:rPr>
          <w:b/>
          <w:highlight w:val="yellow"/>
        </w:rPr>
        <w:t>cf. Psalm 2:1-</w:t>
      </w:r>
      <w:r w:rsidR="00FC5BAC" w:rsidRPr="00FC5BAC">
        <w:rPr>
          <w:b/>
          <w:highlight w:val="yellow"/>
        </w:rPr>
        <w:t>6</w:t>
      </w:r>
      <w:r w:rsidR="00FC5BAC">
        <w:t xml:space="preserve"> – Messianic Psalm – the people tried to destroy the Lord’s </w:t>
      </w:r>
      <w:proofErr w:type="gramStart"/>
      <w:r w:rsidR="00FC5BAC">
        <w:t>anointed, but</w:t>
      </w:r>
      <w:proofErr w:type="gramEnd"/>
      <w:r w:rsidR="00FC5BAC">
        <w:t xml:space="preserve"> could not.</w:t>
      </w:r>
    </w:p>
    <w:p w:rsidR="00FC5BAC" w:rsidRDefault="00FC5BAC" w:rsidP="00FC5BAC">
      <w:pPr>
        <w:pStyle w:val="ListParagraph"/>
        <w:numPr>
          <w:ilvl w:val="2"/>
          <w:numId w:val="3"/>
        </w:numPr>
      </w:pPr>
      <w:r w:rsidRPr="00FC5BAC">
        <w:rPr>
          <w:b/>
        </w:rPr>
        <w:lastRenderedPageBreak/>
        <w:t xml:space="preserve">God does not abandon His people – </w:t>
      </w:r>
      <w:r w:rsidRPr="00FC5BAC">
        <w:rPr>
          <w:b/>
          <w:highlight w:val="yellow"/>
        </w:rPr>
        <w:t>cf. 2 Timothy 4:16-18</w:t>
      </w:r>
      <w:r>
        <w:t xml:space="preserve"> – While all forsook Paul, the Lord stood with him. THE LORD REIGNS.</w:t>
      </w:r>
    </w:p>
    <w:p w:rsidR="00EA1793" w:rsidRDefault="00FE17DE" w:rsidP="00EA1793">
      <w:pPr>
        <w:pStyle w:val="ListParagraph"/>
        <w:numPr>
          <w:ilvl w:val="1"/>
          <w:numId w:val="3"/>
        </w:numPr>
      </w:pPr>
      <w:r>
        <w:t>The Lord</w:t>
      </w:r>
      <w:r w:rsidR="00EA1793">
        <w:t xml:space="preserve"> sees all:</w:t>
      </w:r>
    </w:p>
    <w:p w:rsidR="00573C96" w:rsidRDefault="00573C96" w:rsidP="00573C96">
      <w:pPr>
        <w:pStyle w:val="ListParagraph"/>
        <w:numPr>
          <w:ilvl w:val="2"/>
          <w:numId w:val="3"/>
        </w:numPr>
      </w:pPr>
      <w:r w:rsidRPr="00573C96">
        <w:rPr>
          <w:b/>
          <w:highlight w:val="yellow"/>
        </w:rPr>
        <w:t>Psalm 11:4</w:t>
      </w:r>
      <w:r>
        <w:t xml:space="preserve"> – Nothing is hidden from God’s sight.</w:t>
      </w:r>
    </w:p>
    <w:p w:rsidR="00573C96" w:rsidRDefault="00573C96" w:rsidP="00573C96">
      <w:pPr>
        <w:pStyle w:val="ListParagraph"/>
        <w:numPr>
          <w:ilvl w:val="2"/>
          <w:numId w:val="3"/>
        </w:numPr>
      </w:pPr>
      <w:r w:rsidRPr="00573C96">
        <w:rPr>
          <w:b/>
          <w:i/>
          <w:highlight w:val="yellow"/>
        </w:rPr>
        <w:t>“And there is no creature hidden from His sight, but all things are naked and open to the eyes of Him to whom we must give account” (Hebrews 4:13)</w:t>
      </w:r>
      <w:r>
        <w:t>.</w:t>
      </w:r>
    </w:p>
    <w:p w:rsidR="00573C96" w:rsidRDefault="00573C96" w:rsidP="00573C96">
      <w:pPr>
        <w:pStyle w:val="ListParagraph"/>
        <w:numPr>
          <w:ilvl w:val="2"/>
          <w:numId w:val="3"/>
        </w:numPr>
      </w:pPr>
      <w:r>
        <w:t xml:space="preserve">The wickedness and injustice will not go unnoticed. God sees what is </w:t>
      </w:r>
      <w:proofErr w:type="gramStart"/>
      <w:r>
        <w:t>happening, and</w:t>
      </w:r>
      <w:proofErr w:type="gramEnd"/>
      <w:r>
        <w:t xml:space="preserve"> is taking such into account.</w:t>
      </w:r>
    </w:p>
    <w:p w:rsidR="00573C96" w:rsidRDefault="00573C96" w:rsidP="00573C96">
      <w:pPr>
        <w:pStyle w:val="ListParagraph"/>
        <w:numPr>
          <w:ilvl w:val="2"/>
          <w:numId w:val="3"/>
        </w:numPr>
      </w:pPr>
      <w:r w:rsidRPr="00573C96">
        <w:rPr>
          <w:b/>
          <w:highlight w:val="yellow"/>
        </w:rPr>
        <w:t>Cf. Revelation 20:12</w:t>
      </w:r>
      <w:r>
        <w:t xml:space="preserve"> – the deeds of men are seen by </w:t>
      </w:r>
      <w:proofErr w:type="gramStart"/>
      <w:r>
        <w:t>God, and</w:t>
      </w:r>
      <w:proofErr w:type="gramEnd"/>
      <w:r>
        <w:t xml:space="preserve"> recorded for judgment.</w:t>
      </w:r>
    </w:p>
    <w:p w:rsidR="00EA1793" w:rsidRDefault="00FE17DE" w:rsidP="00EA1793">
      <w:pPr>
        <w:pStyle w:val="ListParagraph"/>
        <w:numPr>
          <w:ilvl w:val="1"/>
          <w:numId w:val="3"/>
        </w:numPr>
      </w:pPr>
      <w:r>
        <w:t>The Lord</w:t>
      </w:r>
      <w:r w:rsidR="00EA1793">
        <w:t xml:space="preserve"> is testing all:</w:t>
      </w:r>
    </w:p>
    <w:p w:rsidR="00573C96" w:rsidRPr="002E4AF4" w:rsidRDefault="00573C96" w:rsidP="00573C96">
      <w:pPr>
        <w:pStyle w:val="ListParagraph"/>
        <w:numPr>
          <w:ilvl w:val="2"/>
          <w:numId w:val="3"/>
        </w:numPr>
        <w:rPr>
          <w:b/>
          <w:i/>
        </w:rPr>
      </w:pPr>
      <w:r w:rsidRPr="002E4AF4">
        <w:rPr>
          <w:b/>
          <w:i/>
          <w:highlight w:val="yellow"/>
        </w:rPr>
        <w:t>“</w:t>
      </w:r>
      <w:r w:rsidRPr="002E4AF4">
        <w:rPr>
          <w:b/>
          <w:i/>
          <w:highlight w:val="yellow"/>
        </w:rPr>
        <w:t>His eyes behold, His eyelids test the sons of men.</w:t>
      </w:r>
      <w:r w:rsidRPr="002E4AF4">
        <w:rPr>
          <w:b/>
          <w:i/>
          <w:highlight w:val="yellow"/>
        </w:rPr>
        <w:t xml:space="preserve"> </w:t>
      </w:r>
      <w:r w:rsidRPr="002E4AF4">
        <w:rPr>
          <w:b/>
          <w:i/>
          <w:highlight w:val="yellow"/>
        </w:rPr>
        <w:t>The Lord tests the righteous and the wicked</w:t>
      </w:r>
      <w:r w:rsidRPr="002E4AF4">
        <w:rPr>
          <w:b/>
          <w:i/>
          <w:highlight w:val="yellow"/>
        </w:rPr>
        <w:t>” (Psalm 11:4, 5 – NASB).</w:t>
      </w:r>
    </w:p>
    <w:p w:rsidR="00573C96" w:rsidRDefault="00107EB6" w:rsidP="00573C96">
      <w:pPr>
        <w:pStyle w:val="ListParagraph"/>
        <w:numPr>
          <w:ilvl w:val="2"/>
          <w:numId w:val="3"/>
        </w:numPr>
      </w:pPr>
      <w:r>
        <w:t>All</w:t>
      </w:r>
      <w:r w:rsidR="000F5832">
        <w:t xml:space="preserve"> are being tested by the way they live – </w:t>
      </w:r>
      <w:r w:rsidR="000F5832" w:rsidRPr="002E4AF4">
        <w:rPr>
          <w:b/>
          <w:highlight w:val="yellow"/>
        </w:rPr>
        <w:t>cf. Ecclesiastes 12:13-14</w:t>
      </w:r>
      <w:r w:rsidR="0025366A">
        <w:rPr>
          <w:b/>
        </w:rPr>
        <w:t xml:space="preserve"> (According to the standard of God’s word – </w:t>
      </w:r>
      <w:r w:rsidR="0025366A" w:rsidRPr="0025366A">
        <w:rPr>
          <w:b/>
          <w:highlight w:val="yellow"/>
        </w:rPr>
        <w:t>cf. John 12:48</w:t>
      </w:r>
      <w:r w:rsidR="0025366A">
        <w:rPr>
          <w:b/>
        </w:rPr>
        <w:t>)</w:t>
      </w:r>
    </w:p>
    <w:p w:rsidR="000F5832" w:rsidRPr="0025366A" w:rsidRDefault="000F5832" w:rsidP="00573C96">
      <w:pPr>
        <w:pStyle w:val="ListParagraph"/>
        <w:numPr>
          <w:ilvl w:val="2"/>
          <w:numId w:val="3"/>
        </w:numPr>
        <w:rPr>
          <w:b/>
        </w:rPr>
      </w:pPr>
      <w:r w:rsidRPr="0025366A">
        <w:rPr>
          <w:b/>
        </w:rPr>
        <w:t>However, the righteous need to understand that the undesirable conditions are also God’s way of testing them:</w:t>
      </w:r>
    </w:p>
    <w:p w:rsidR="000F5832" w:rsidRDefault="000F5832" w:rsidP="000F5832">
      <w:pPr>
        <w:pStyle w:val="ListParagraph"/>
        <w:numPr>
          <w:ilvl w:val="3"/>
          <w:numId w:val="3"/>
        </w:numPr>
      </w:pPr>
      <w:r w:rsidRPr="0025366A">
        <w:rPr>
          <w:b/>
          <w:highlight w:val="yellow"/>
        </w:rPr>
        <w:t>1 Peter 1:6-9</w:t>
      </w:r>
      <w:r>
        <w:t xml:space="preserve"> – We are to rejoice in our hope of the inheritance, knowing that we will be tested. If we pass the test, and our faith is found genuine we will receive salvation.</w:t>
      </w:r>
    </w:p>
    <w:p w:rsidR="000F5832" w:rsidRDefault="000F5832" w:rsidP="000F5832">
      <w:pPr>
        <w:pStyle w:val="ListParagraph"/>
        <w:numPr>
          <w:ilvl w:val="3"/>
          <w:numId w:val="3"/>
        </w:numPr>
      </w:pPr>
      <w:r w:rsidRPr="0025366A">
        <w:rPr>
          <w:b/>
          <w:highlight w:val="yellow"/>
        </w:rPr>
        <w:t>James 1:2-4</w:t>
      </w:r>
      <w:r>
        <w:t xml:space="preserve"> – We should rejoice in the trials, knowing that such is an opportunity to prove our faithfulness to God.</w:t>
      </w:r>
    </w:p>
    <w:p w:rsidR="00EA1793" w:rsidRDefault="00FE17DE" w:rsidP="00EA1793">
      <w:pPr>
        <w:pStyle w:val="ListParagraph"/>
        <w:numPr>
          <w:ilvl w:val="1"/>
          <w:numId w:val="3"/>
        </w:numPr>
      </w:pPr>
      <w:r>
        <w:t xml:space="preserve">The Lord </w:t>
      </w:r>
      <w:r w:rsidR="00EA1793">
        <w:t>will judge:</w:t>
      </w:r>
    </w:p>
    <w:p w:rsidR="000F5832" w:rsidRDefault="000F5832" w:rsidP="000F5832">
      <w:pPr>
        <w:pStyle w:val="ListParagraph"/>
        <w:numPr>
          <w:ilvl w:val="2"/>
          <w:numId w:val="3"/>
        </w:numPr>
      </w:pPr>
      <w:r w:rsidRPr="00C1502F">
        <w:rPr>
          <w:b/>
          <w:highlight w:val="yellow"/>
        </w:rPr>
        <w:t>Psalm 11:5-7</w:t>
      </w:r>
      <w:r>
        <w:t xml:space="preserve"> – the Lord is testing so He can </w:t>
      </w:r>
      <w:proofErr w:type="gramStart"/>
      <w:r>
        <w:t>judge, and</w:t>
      </w:r>
      <w:proofErr w:type="gramEnd"/>
      <w:r>
        <w:t xml:space="preserve"> render just rewards to the righteous and unrighteous.</w:t>
      </w:r>
    </w:p>
    <w:p w:rsidR="00B27283" w:rsidRDefault="00B27283" w:rsidP="000F5832">
      <w:pPr>
        <w:pStyle w:val="ListParagraph"/>
        <w:numPr>
          <w:ilvl w:val="2"/>
          <w:numId w:val="3"/>
        </w:numPr>
      </w:pPr>
      <w:r w:rsidRPr="00C1502F">
        <w:rPr>
          <w:b/>
          <w:highlight w:val="yellow"/>
        </w:rPr>
        <w:t>2 Thessalonians 1:6-10</w:t>
      </w:r>
      <w:r>
        <w:t xml:space="preserve"> – Those who trouble us, i.e. the ones who seek to destroy us and have destroyed the foundations, will be punished for eternity. The righteous will be given rest.</w:t>
      </w:r>
    </w:p>
    <w:p w:rsidR="0048498E" w:rsidRDefault="0048498E" w:rsidP="000F5832">
      <w:pPr>
        <w:pStyle w:val="ListParagraph"/>
        <w:numPr>
          <w:ilvl w:val="2"/>
          <w:numId w:val="3"/>
        </w:numPr>
      </w:pPr>
      <w:r w:rsidRPr="00C1502F">
        <w:rPr>
          <w:b/>
          <w:highlight w:val="yellow"/>
        </w:rPr>
        <w:t>Hebrews 9:27</w:t>
      </w:r>
      <w:r>
        <w:t xml:space="preserve"> – all men live once, die once, and WILL be judged.</w:t>
      </w:r>
    </w:p>
    <w:p w:rsidR="00EC4E41" w:rsidRDefault="00EC4E41" w:rsidP="000F5832">
      <w:pPr>
        <w:pStyle w:val="ListParagraph"/>
        <w:numPr>
          <w:ilvl w:val="2"/>
          <w:numId w:val="3"/>
        </w:numPr>
      </w:pPr>
      <w:r>
        <w:t xml:space="preserve">The righteous will be rewarded </w:t>
      </w:r>
      <w:r w:rsidRPr="00C1502F">
        <w:rPr>
          <w:b/>
          <w:highlight w:val="yellow"/>
        </w:rPr>
        <w:t>– 2 Timothy 4:6-</w:t>
      </w:r>
      <w:r w:rsidR="00C1502F" w:rsidRPr="00C1502F">
        <w:rPr>
          <w:b/>
          <w:highlight w:val="yellow"/>
        </w:rPr>
        <w:t>8</w:t>
      </w:r>
      <w:r w:rsidR="00C1502F">
        <w:t xml:space="preserve"> – The foundations of society were destroyed for Paul. He was greatly persecuted. He remembered his goal, and his God, and was confident of the reward.</w:t>
      </w:r>
    </w:p>
    <w:p w:rsidR="00C1502F" w:rsidRPr="00C1502F" w:rsidRDefault="00C1502F" w:rsidP="00C1502F">
      <w:pPr>
        <w:pStyle w:val="ListParagraph"/>
        <w:numPr>
          <w:ilvl w:val="2"/>
          <w:numId w:val="3"/>
        </w:numPr>
        <w:rPr>
          <w:b/>
          <w:i/>
        </w:rPr>
      </w:pPr>
      <w:r w:rsidRPr="00C1502F">
        <w:rPr>
          <w:b/>
          <w:i/>
          <w:highlight w:val="yellow"/>
        </w:rPr>
        <w:t>“</w:t>
      </w:r>
      <w:r w:rsidRPr="00C1502F">
        <w:rPr>
          <w:b/>
          <w:i/>
          <w:highlight w:val="yellow"/>
        </w:rPr>
        <w:t>For the Lord is righteous, He loves righteousness;</w:t>
      </w:r>
      <w:r w:rsidRPr="00C1502F">
        <w:rPr>
          <w:b/>
          <w:i/>
          <w:highlight w:val="yellow"/>
        </w:rPr>
        <w:t xml:space="preserve"> </w:t>
      </w:r>
      <w:r w:rsidRPr="00C1502F">
        <w:rPr>
          <w:b/>
          <w:i/>
          <w:highlight w:val="yellow"/>
        </w:rPr>
        <w:t>The upright will behold His face.</w:t>
      </w:r>
      <w:r w:rsidRPr="00C1502F">
        <w:rPr>
          <w:b/>
          <w:i/>
          <w:highlight w:val="yellow"/>
        </w:rPr>
        <w:t>” (Psalm 11:7 – NASB)</w:t>
      </w:r>
    </w:p>
    <w:p w:rsidR="00C1502F" w:rsidRPr="00C1502F" w:rsidRDefault="00C1502F" w:rsidP="00C1502F">
      <w:pPr>
        <w:rPr>
          <w:b/>
        </w:rPr>
      </w:pPr>
      <w:bookmarkStart w:id="0" w:name="_GoBack"/>
      <w:r w:rsidRPr="00C1502F">
        <w:rPr>
          <w:b/>
        </w:rPr>
        <w:t>Conclusion</w:t>
      </w:r>
    </w:p>
    <w:p w:rsidR="00C1502F" w:rsidRDefault="00C1502F" w:rsidP="00C1502F">
      <w:pPr>
        <w:pStyle w:val="ListParagraph"/>
        <w:numPr>
          <w:ilvl w:val="0"/>
          <w:numId w:val="5"/>
        </w:numPr>
      </w:pPr>
      <w:r>
        <w:t>When the righteous are targeted, and the foundations of righteousness in the society they are a part of are destroyed, they must not grow faint.</w:t>
      </w:r>
    </w:p>
    <w:p w:rsidR="00C1502F" w:rsidRDefault="00C1502F" w:rsidP="00C1502F">
      <w:pPr>
        <w:pStyle w:val="ListParagraph"/>
        <w:numPr>
          <w:ilvl w:val="0"/>
          <w:numId w:val="5"/>
        </w:numPr>
      </w:pPr>
      <w:r>
        <w:t>The righteous must remember that God is in control, is all seeing, and will reward justly those who are wicked.</w:t>
      </w:r>
    </w:p>
    <w:p w:rsidR="00C1502F" w:rsidRDefault="00C1502F" w:rsidP="00C1502F">
      <w:pPr>
        <w:pStyle w:val="ListParagraph"/>
        <w:numPr>
          <w:ilvl w:val="0"/>
          <w:numId w:val="5"/>
        </w:numPr>
      </w:pPr>
      <w:r>
        <w:t>The righteous WILL be rewarded in the end.</w:t>
      </w:r>
      <w:bookmarkEnd w:id="0"/>
    </w:p>
    <w:sectPr w:rsidR="00C150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FA" w:rsidRDefault="009337FA" w:rsidP="006C5A32">
      <w:pPr>
        <w:spacing w:after="0" w:line="240" w:lineRule="auto"/>
      </w:pPr>
      <w:r>
        <w:separator/>
      </w:r>
    </w:p>
  </w:endnote>
  <w:endnote w:type="continuationSeparator" w:id="0">
    <w:p w:rsidR="009337FA" w:rsidRDefault="009337FA" w:rsidP="006C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966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A32" w:rsidRDefault="006C5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A32" w:rsidRDefault="006C5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FA" w:rsidRDefault="009337FA" w:rsidP="006C5A32">
      <w:pPr>
        <w:spacing w:after="0" w:line="240" w:lineRule="auto"/>
      </w:pPr>
      <w:r>
        <w:separator/>
      </w:r>
    </w:p>
  </w:footnote>
  <w:footnote w:type="continuationSeparator" w:id="0">
    <w:p w:rsidR="009337FA" w:rsidRDefault="009337FA" w:rsidP="006C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32" w:rsidRDefault="006C5A32" w:rsidP="006C5A32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BA5"/>
    <w:multiLevelType w:val="hybridMultilevel"/>
    <w:tmpl w:val="2B7ECC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5C4497"/>
    <w:multiLevelType w:val="hybridMultilevel"/>
    <w:tmpl w:val="1B4214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60BB0"/>
    <w:multiLevelType w:val="hybridMultilevel"/>
    <w:tmpl w:val="01DE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2683"/>
    <w:multiLevelType w:val="hybridMultilevel"/>
    <w:tmpl w:val="5A6419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E36E96"/>
    <w:multiLevelType w:val="hybridMultilevel"/>
    <w:tmpl w:val="78BC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32"/>
    <w:rsid w:val="00013407"/>
    <w:rsid w:val="000211D8"/>
    <w:rsid w:val="0009549A"/>
    <w:rsid w:val="000A30EE"/>
    <w:rsid w:val="000D600C"/>
    <w:rsid w:val="000F5832"/>
    <w:rsid w:val="00106338"/>
    <w:rsid w:val="00107EB6"/>
    <w:rsid w:val="00124529"/>
    <w:rsid w:val="00131369"/>
    <w:rsid w:val="001630BA"/>
    <w:rsid w:val="001C34E7"/>
    <w:rsid w:val="001E3B8C"/>
    <w:rsid w:val="0025366A"/>
    <w:rsid w:val="002C682C"/>
    <w:rsid w:val="002E4AF4"/>
    <w:rsid w:val="00397B0E"/>
    <w:rsid w:val="003A572C"/>
    <w:rsid w:val="003C4103"/>
    <w:rsid w:val="004224F8"/>
    <w:rsid w:val="0048498E"/>
    <w:rsid w:val="004D2002"/>
    <w:rsid w:val="00501E78"/>
    <w:rsid w:val="00573C96"/>
    <w:rsid w:val="005758D3"/>
    <w:rsid w:val="005779E7"/>
    <w:rsid w:val="005838C5"/>
    <w:rsid w:val="00596BF3"/>
    <w:rsid w:val="005A53D5"/>
    <w:rsid w:val="005A73F1"/>
    <w:rsid w:val="006055C2"/>
    <w:rsid w:val="006C5A32"/>
    <w:rsid w:val="0071341C"/>
    <w:rsid w:val="00752F01"/>
    <w:rsid w:val="007641A0"/>
    <w:rsid w:val="007737C3"/>
    <w:rsid w:val="00854BB5"/>
    <w:rsid w:val="00876B9B"/>
    <w:rsid w:val="0087797F"/>
    <w:rsid w:val="008C7745"/>
    <w:rsid w:val="00905A13"/>
    <w:rsid w:val="009337FA"/>
    <w:rsid w:val="009D18D9"/>
    <w:rsid w:val="00A057B8"/>
    <w:rsid w:val="00A117F6"/>
    <w:rsid w:val="00A2683B"/>
    <w:rsid w:val="00A40153"/>
    <w:rsid w:val="00A6790D"/>
    <w:rsid w:val="00A72CD5"/>
    <w:rsid w:val="00A84350"/>
    <w:rsid w:val="00B167A9"/>
    <w:rsid w:val="00B27283"/>
    <w:rsid w:val="00B61058"/>
    <w:rsid w:val="00B61BBE"/>
    <w:rsid w:val="00B63A71"/>
    <w:rsid w:val="00B874DF"/>
    <w:rsid w:val="00B92AB8"/>
    <w:rsid w:val="00BB0C6E"/>
    <w:rsid w:val="00BD5B5D"/>
    <w:rsid w:val="00C1502F"/>
    <w:rsid w:val="00D553B8"/>
    <w:rsid w:val="00D7323A"/>
    <w:rsid w:val="00D94006"/>
    <w:rsid w:val="00DF429F"/>
    <w:rsid w:val="00E07804"/>
    <w:rsid w:val="00E37C50"/>
    <w:rsid w:val="00EA1793"/>
    <w:rsid w:val="00EC4E41"/>
    <w:rsid w:val="00F04ABA"/>
    <w:rsid w:val="00FC5BAC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11C4"/>
  <w15:chartTrackingRefBased/>
  <w15:docId w15:val="{B016B4D9-1F33-4FAD-B781-BC5C086C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32"/>
  </w:style>
  <w:style w:type="paragraph" w:styleId="Footer">
    <w:name w:val="footer"/>
    <w:basedOn w:val="Normal"/>
    <w:link w:val="FooterChar"/>
    <w:uiPriority w:val="99"/>
    <w:unhideWhenUsed/>
    <w:rsid w:val="006C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32"/>
  </w:style>
  <w:style w:type="paragraph" w:styleId="ListParagraph">
    <w:name w:val="List Paragraph"/>
    <w:basedOn w:val="Normal"/>
    <w:uiPriority w:val="34"/>
    <w:qFormat/>
    <w:rsid w:val="006C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79</cp:revision>
  <dcterms:created xsi:type="dcterms:W3CDTF">2018-08-17T18:16:00Z</dcterms:created>
  <dcterms:modified xsi:type="dcterms:W3CDTF">2018-08-19T00:48:00Z</dcterms:modified>
</cp:coreProperties>
</file>