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0B12" w14:textId="131EDE3F" w:rsidR="007B7AE5" w:rsidRPr="0008529C" w:rsidRDefault="0008529C">
      <w:pPr>
        <w:rPr>
          <w:b/>
          <w:bCs/>
          <w:sz w:val="32"/>
          <w:szCs w:val="32"/>
        </w:rPr>
      </w:pPr>
      <w:r w:rsidRPr="0008529C">
        <w:rPr>
          <w:b/>
          <w:bCs/>
          <w:sz w:val="32"/>
          <w:szCs w:val="32"/>
        </w:rPr>
        <w:t>Grow</w:t>
      </w:r>
      <w:r w:rsidR="006D7D77">
        <w:rPr>
          <w:b/>
          <w:bCs/>
          <w:sz w:val="32"/>
          <w:szCs w:val="32"/>
        </w:rPr>
        <w:t>ing</w:t>
      </w:r>
      <w:r w:rsidRPr="0008529C">
        <w:rPr>
          <w:b/>
          <w:bCs/>
          <w:sz w:val="32"/>
          <w:szCs w:val="32"/>
        </w:rPr>
        <w:t xml:space="preserve"> in Grace</w:t>
      </w:r>
    </w:p>
    <w:p w14:paraId="764AE12C" w14:textId="3C7732B4" w:rsidR="0008529C" w:rsidRPr="0008529C" w:rsidRDefault="0008529C">
      <w:pPr>
        <w:rPr>
          <w:i/>
          <w:iCs/>
          <w:sz w:val="28"/>
          <w:szCs w:val="28"/>
        </w:rPr>
      </w:pPr>
      <w:r w:rsidRPr="0008529C">
        <w:rPr>
          <w:i/>
          <w:iCs/>
          <w:sz w:val="28"/>
          <w:szCs w:val="28"/>
        </w:rPr>
        <w:t>2 Peter 3:18</w:t>
      </w:r>
    </w:p>
    <w:p w14:paraId="43E10AA4" w14:textId="4C3FDCAD" w:rsidR="0008529C" w:rsidRPr="0008529C" w:rsidRDefault="0008529C">
      <w:pPr>
        <w:rPr>
          <w:b/>
          <w:bCs/>
        </w:rPr>
      </w:pPr>
      <w:r w:rsidRPr="0008529C">
        <w:rPr>
          <w:b/>
          <w:bCs/>
        </w:rPr>
        <w:t>Introduction</w:t>
      </w:r>
    </w:p>
    <w:p w14:paraId="0CFC4338" w14:textId="1A7E8C53" w:rsidR="00102E0E" w:rsidRDefault="00FD06FE" w:rsidP="00FD06FE">
      <w:pPr>
        <w:pStyle w:val="ListParagraph"/>
        <w:numPr>
          <w:ilvl w:val="0"/>
          <w:numId w:val="1"/>
        </w:numPr>
      </w:pPr>
      <w:r w:rsidRPr="00FD06FE">
        <w:rPr>
          <w:b/>
          <w:bCs/>
          <w:highlight w:val="yellow"/>
        </w:rPr>
        <w:t>2 Peter 3:18</w:t>
      </w:r>
      <w:r>
        <w:t xml:space="preserve"> – we are commanded to grow in Christ.</w:t>
      </w:r>
    </w:p>
    <w:p w14:paraId="03DA1403" w14:textId="20382BED" w:rsidR="00FD06FE" w:rsidRDefault="00FD06FE" w:rsidP="00FD06FE">
      <w:pPr>
        <w:pStyle w:val="ListParagraph"/>
        <w:numPr>
          <w:ilvl w:val="0"/>
          <w:numId w:val="1"/>
        </w:numPr>
      </w:pPr>
      <w:r>
        <w:t>The command to grow as Christians is understood as vitally important to our spiritual goal of salvation in heaven.</w:t>
      </w:r>
    </w:p>
    <w:p w14:paraId="25F9E317" w14:textId="3B6D9CB9" w:rsidR="00FD06FE" w:rsidRDefault="00FD06FE" w:rsidP="00FD06FE">
      <w:pPr>
        <w:pStyle w:val="ListParagraph"/>
        <w:numPr>
          <w:ilvl w:val="0"/>
          <w:numId w:val="1"/>
        </w:numPr>
      </w:pPr>
      <w:r>
        <w:t>However, the command to grow is often looked at, whether overtly or otherwise, as a grudging obligation:</w:t>
      </w:r>
    </w:p>
    <w:p w14:paraId="77223B85" w14:textId="6083CAAC" w:rsidR="00FD06FE" w:rsidRDefault="00FD06FE" w:rsidP="00FD06FE">
      <w:pPr>
        <w:pStyle w:val="ListParagraph"/>
        <w:numPr>
          <w:ilvl w:val="1"/>
          <w:numId w:val="1"/>
        </w:numPr>
      </w:pPr>
      <w:r>
        <w:t xml:space="preserve">It takes effort – </w:t>
      </w:r>
      <w:r w:rsidRPr="00FD06FE">
        <w:rPr>
          <w:b/>
          <w:bCs/>
          <w:highlight w:val="yellow"/>
        </w:rPr>
        <w:t>2 Timothy 2:15; Ecclesiastes 12:12</w:t>
      </w:r>
    </w:p>
    <w:p w14:paraId="3B03064C" w14:textId="35A12201" w:rsidR="00FD06FE" w:rsidRDefault="00FD06FE" w:rsidP="00FD06FE">
      <w:pPr>
        <w:pStyle w:val="ListParagraph"/>
        <w:numPr>
          <w:ilvl w:val="1"/>
          <w:numId w:val="1"/>
        </w:numPr>
      </w:pPr>
      <w:r>
        <w:t xml:space="preserve">It </w:t>
      </w:r>
      <w:proofErr w:type="gramStart"/>
      <w:r>
        <w:t>take</w:t>
      </w:r>
      <w:proofErr w:type="gramEnd"/>
      <w:r>
        <w:t xml:space="preserve"> sacrifice </w:t>
      </w:r>
      <w:r w:rsidRPr="00FD06FE">
        <w:rPr>
          <w:b/>
          <w:bCs/>
          <w:highlight w:val="yellow"/>
        </w:rPr>
        <w:t>– Luke 10:41-42</w:t>
      </w:r>
      <w:r>
        <w:t xml:space="preserve"> (Martha choosing good part)</w:t>
      </w:r>
    </w:p>
    <w:p w14:paraId="01A25CC1" w14:textId="541E4EF6" w:rsidR="00FD06FE" w:rsidRDefault="00FD06FE" w:rsidP="00FD06FE">
      <w:pPr>
        <w:pStyle w:val="ListParagraph"/>
        <w:numPr>
          <w:ilvl w:val="0"/>
          <w:numId w:val="1"/>
        </w:numPr>
      </w:pPr>
      <w:r>
        <w:t xml:space="preserve">The description of Peter’s call to growth lends us a perspective which brings appreciation to the process, and the success of growth in God’s will – </w:t>
      </w:r>
      <w:r w:rsidRPr="00FD06FE">
        <w:rPr>
          <w:b/>
          <w:bCs/>
          <w:highlight w:val="yellow"/>
        </w:rPr>
        <w:t>2 Peter 3:18</w:t>
      </w:r>
    </w:p>
    <w:p w14:paraId="29C82137" w14:textId="2A85D3EE" w:rsidR="00FD06FE" w:rsidRDefault="00FD06FE" w:rsidP="00FD06FE">
      <w:pPr>
        <w:pStyle w:val="ListParagraph"/>
        <w:numPr>
          <w:ilvl w:val="1"/>
          <w:numId w:val="1"/>
        </w:numPr>
      </w:pPr>
      <w:r>
        <w:t>Not just knowledge.</w:t>
      </w:r>
    </w:p>
    <w:p w14:paraId="6B202C0C" w14:textId="2EEB6B5D" w:rsidR="00FD06FE" w:rsidRDefault="00FD06FE" w:rsidP="00FD06FE">
      <w:pPr>
        <w:pStyle w:val="ListParagraph"/>
        <w:numPr>
          <w:ilvl w:val="1"/>
          <w:numId w:val="1"/>
        </w:numPr>
      </w:pPr>
      <w:r>
        <w:t>GROW IN THE GRACE OF JESUS.</w:t>
      </w:r>
    </w:p>
    <w:p w14:paraId="1882A960" w14:textId="270D23DE" w:rsidR="00FD06FE" w:rsidRDefault="00FD06FE" w:rsidP="00FD06FE">
      <w:pPr>
        <w:pStyle w:val="ListParagraph"/>
        <w:numPr>
          <w:ilvl w:val="0"/>
          <w:numId w:val="1"/>
        </w:numPr>
      </w:pPr>
      <w:r>
        <w:t>Grace is something the world looks at in a passive manner – I.E. GOD GIVES THE GRACE, BUT WE DO NOTHING.</w:t>
      </w:r>
    </w:p>
    <w:p w14:paraId="3E25C9A6" w14:textId="391A7A87" w:rsidR="00FD06FE" w:rsidRDefault="00FD06FE" w:rsidP="00FD06FE">
      <w:pPr>
        <w:pStyle w:val="ListParagraph"/>
        <w:numPr>
          <w:ilvl w:val="1"/>
          <w:numId w:val="1"/>
        </w:numPr>
      </w:pPr>
      <w:r>
        <w:t>Such a thought is not biblical.</w:t>
      </w:r>
    </w:p>
    <w:p w14:paraId="47DB5E0A" w14:textId="2C51A531" w:rsidR="00FD06FE" w:rsidRDefault="00FD06FE" w:rsidP="00FD06FE">
      <w:pPr>
        <w:pStyle w:val="ListParagraph"/>
        <w:numPr>
          <w:ilvl w:val="1"/>
          <w:numId w:val="1"/>
        </w:numPr>
      </w:pPr>
      <w:r>
        <w:t>Such a thought is dangerous.</w:t>
      </w:r>
    </w:p>
    <w:p w14:paraId="547E8BB1" w14:textId="58E9C3EF" w:rsidR="00FD06FE" w:rsidRDefault="00FD06FE" w:rsidP="00FD06FE">
      <w:pPr>
        <w:pStyle w:val="ListParagraph"/>
        <w:numPr>
          <w:ilvl w:val="0"/>
          <w:numId w:val="1"/>
        </w:numPr>
      </w:pPr>
      <w:r>
        <w:t>The idea of growing in grace shows that, while it is God supplying the grace, we have an obligation to advance towards it, and in it. (This is joined by Peter with growth in knowledge – explained in the study.)</w:t>
      </w:r>
    </w:p>
    <w:p w14:paraId="1B0E94B3" w14:textId="7CB36BF3" w:rsidR="00FD06FE" w:rsidRDefault="00FD06FE" w:rsidP="00FD06FE">
      <w:pPr>
        <w:pStyle w:val="ListParagraph"/>
        <w:numPr>
          <w:ilvl w:val="0"/>
          <w:numId w:val="1"/>
        </w:numPr>
      </w:pPr>
      <w:r>
        <w:t>The knowledge that we are growing in God’s grace as we grow in God’s word and our conduct as Christians is a refreshing truth which brings a greater sense of value and appreciation for what God calls us to.</w:t>
      </w:r>
    </w:p>
    <w:p w14:paraId="247AD166" w14:textId="143C0136" w:rsidR="00102E0E" w:rsidRDefault="0023021D" w:rsidP="00102E0E">
      <w:pPr>
        <w:pStyle w:val="ListParagraph"/>
        <w:numPr>
          <w:ilvl w:val="0"/>
          <w:numId w:val="3"/>
        </w:numPr>
      </w:pPr>
      <w:r>
        <w:t>The Grace of God</w:t>
      </w:r>
    </w:p>
    <w:p w14:paraId="7D5F947E" w14:textId="21F89499" w:rsidR="005F1110" w:rsidRDefault="005F1110" w:rsidP="00982EB3">
      <w:pPr>
        <w:pStyle w:val="ListParagraph"/>
        <w:numPr>
          <w:ilvl w:val="0"/>
          <w:numId w:val="4"/>
        </w:numPr>
      </w:pPr>
      <w:r>
        <w:t xml:space="preserve">Grace – </w:t>
      </w:r>
      <w:proofErr w:type="spellStart"/>
      <w:r w:rsidRPr="0034258C">
        <w:rPr>
          <w:i/>
          <w:iCs/>
        </w:rPr>
        <w:t>charis</w:t>
      </w:r>
      <w:proofErr w:type="spellEnd"/>
      <w:r w:rsidRPr="0034258C">
        <w:rPr>
          <w:i/>
          <w:iCs/>
        </w:rPr>
        <w:t xml:space="preserve"> </w:t>
      </w:r>
      <w:r>
        <w:t>– “</w:t>
      </w:r>
      <w:r w:rsidR="00E262EB">
        <w:t>(</w:t>
      </w:r>
      <w:r>
        <w:t>2) good-will, loving-kindness, favor” (Thayer)</w:t>
      </w:r>
    </w:p>
    <w:p w14:paraId="6A5A4645" w14:textId="612B3024" w:rsidR="00982EB3" w:rsidRDefault="00982EB3" w:rsidP="00982EB3">
      <w:pPr>
        <w:pStyle w:val="ListParagraph"/>
        <w:numPr>
          <w:ilvl w:val="0"/>
          <w:numId w:val="4"/>
        </w:numPr>
      </w:pPr>
      <w:r>
        <w:t>His Disposition of Favor Toward Us</w:t>
      </w:r>
    </w:p>
    <w:p w14:paraId="54DDA9C0" w14:textId="26E47128" w:rsidR="00F60877" w:rsidRDefault="00F60877" w:rsidP="005F1110">
      <w:pPr>
        <w:pStyle w:val="ListParagraph"/>
        <w:numPr>
          <w:ilvl w:val="1"/>
          <w:numId w:val="4"/>
        </w:numPr>
      </w:pPr>
      <w:r w:rsidRPr="00F60877">
        <w:rPr>
          <w:i/>
          <w:iCs/>
        </w:rPr>
        <w:t>Charis</w:t>
      </w:r>
      <w:r>
        <w:t xml:space="preserve"> – “(</w:t>
      </w:r>
      <w:r w:rsidRPr="00F60877">
        <w:t>2</w:t>
      </w:r>
      <w:r>
        <w:t>)</w:t>
      </w:r>
      <w:r w:rsidRPr="00F60877">
        <w:t xml:space="preserve"> a beneficent disposition toward someone, favor, grace, gracious care/help, goodwill</w:t>
      </w:r>
      <w:r>
        <w:t>” (BDAG)</w:t>
      </w:r>
    </w:p>
    <w:p w14:paraId="50E2CF6F" w14:textId="68F68874" w:rsidR="005F1110" w:rsidRDefault="004161D3" w:rsidP="005F1110">
      <w:pPr>
        <w:pStyle w:val="ListParagraph"/>
        <w:numPr>
          <w:ilvl w:val="1"/>
          <w:numId w:val="4"/>
        </w:numPr>
      </w:pPr>
      <w:r>
        <w:t>This is not as a reaction from God toward us due to any action on our part to curry His favor.</w:t>
      </w:r>
    </w:p>
    <w:p w14:paraId="36B9CFF8" w14:textId="16C95103" w:rsidR="004161D3" w:rsidRDefault="004161D3" w:rsidP="005F1110">
      <w:pPr>
        <w:pStyle w:val="ListParagraph"/>
        <w:numPr>
          <w:ilvl w:val="1"/>
          <w:numId w:val="4"/>
        </w:numPr>
      </w:pPr>
      <w:r>
        <w:t>This disposition of favor toward us is in direct relation to His eternal nature, and the recognition of our desperate need.</w:t>
      </w:r>
    </w:p>
    <w:p w14:paraId="4435A0AE" w14:textId="16BD6494" w:rsidR="004161D3" w:rsidRDefault="004161D3" w:rsidP="005F1110">
      <w:pPr>
        <w:pStyle w:val="ListParagraph"/>
        <w:numPr>
          <w:ilvl w:val="1"/>
          <w:numId w:val="4"/>
        </w:numPr>
      </w:pPr>
      <w:r>
        <w:t xml:space="preserve">He is the God of grace – </w:t>
      </w:r>
      <w:r w:rsidR="0063409F" w:rsidRPr="00B20EED">
        <w:rPr>
          <w:b/>
          <w:bCs/>
          <w:highlight w:val="yellow"/>
        </w:rPr>
        <w:t>1 Peter 5:10</w:t>
      </w:r>
    </w:p>
    <w:p w14:paraId="7AC84A85" w14:textId="640577EC" w:rsidR="0063409F" w:rsidRDefault="0063409F" w:rsidP="0063409F">
      <w:pPr>
        <w:pStyle w:val="ListParagraph"/>
        <w:numPr>
          <w:ilvl w:val="2"/>
          <w:numId w:val="4"/>
        </w:numPr>
      </w:pPr>
      <w:r>
        <w:t>This noting the origin and source of grace – He is the author of grace, not because He created the idea, but because it is a part of His very nature.</w:t>
      </w:r>
    </w:p>
    <w:p w14:paraId="40D681DC" w14:textId="5ADA78F7" w:rsidR="0063409F" w:rsidRDefault="0063409F" w:rsidP="0063409F">
      <w:pPr>
        <w:pStyle w:val="ListParagraph"/>
        <w:numPr>
          <w:ilvl w:val="2"/>
          <w:numId w:val="4"/>
        </w:numPr>
      </w:pPr>
      <w:r>
        <w:t xml:space="preserve">It is to this nature that David appealed for forgiveness – </w:t>
      </w:r>
      <w:r w:rsidRPr="00B20EED">
        <w:rPr>
          <w:b/>
          <w:bCs/>
          <w:highlight w:val="yellow"/>
        </w:rPr>
        <w:t>Psalm 51:1-2</w:t>
      </w:r>
    </w:p>
    <w:p w14:paraId="0A5F7C9E" w14:textId="3C8DE14D" w:rsidR="0063409F" w:rsidRDefault="0063409F" w:rsidP="0063409F">
      <w:pPr>
        <w:pStyle w:val="ListParagraph"/>
        <w:numPr>
          <w:ilvl w:val="3"/>
          <w:numId w:val="4"/>
        </w:numPr>
      </w:pPr>
      <w:r w:rsidRPr="00B20EED">
        <w:rPr>
          <w:b/>
          <w:bCs/>
          <w:i/>
          <w:iCs/>
          <w:highlight w:val="yellow"/>
        </w:rPr>
        <w:t>“lovingkindness”</w:t>
      </w:r>
      <w:r>
        <w:t xml:space="preserve"> – </w:t>
      </w:r>
      <w:proofErr w:type="spellStart"/>
      <w:r w:rsidRPr="0063409F">
        <w:rPr>
          <w:i/>
          <w:iCs/>
        </w:rPr>
        <w:t>ḥesed</w:t>
      </w:r>
      <w:proofErr w:type="spellEnd"/>
      <w:r w:rsidRPr="0063409F">
        <w:rPr>
          <w:i/>
          <w:iCs/>
        </w:rPr>
        <w:t>̱</w:t>
      </w:r>
      <w:r>
        <w:t xml:space="preserve"> – </w:t>
      </w:r>
      <w:r w:rsidRPr="0063409F">
        <w:t>faithfulness, goodness, graciousness</w:t>
      </w:r>
      <w:r>
        <w:t xml:space="preserve"> (HALOT)</w:t>
      </w:r>
    </w:p>
    <w:p w14:paraId="2A0922E9" w14:textId="12672F09" w:rsidR="0063409F" w:rsidRDefault="0063409F" w:rsidP="0063409F">
      <w:pPr>
        <w:pStyle w:val="ListParagraph"/>
        <w:numPr>
          <w:ilvl w:val="3"/>
          <w:numId w:val="4"/>
        </w:numPr>
      </w:pPr>
      <w:r>
        <w:lastRenderedPageBreak/>
        <w:t xml:space="preserve">The word used by God in revealing Himself to Moses – </w:t>
      </w:r>
      <w:r w:rsidRPr="00B20EED">
        <w:rPr>
          <w:b/>
          <w:bCs/>
          <w:highlight w:val="yellow"/>
        </w:rPr>
        <w:t>Exodus 34:6</w:t>
      </w:r>
      <w:r w:rsidR="00E262EB" w:rsidRPr="00E262EB">
        <w:rPr>
          <w:b/>
          <w:bCs/>
          <w:highlight w:val="yellow"/>
        </w:rPr>
        <w:t>-7</w:t>
      </w:r>
      <w:r>
        <w:t xml:space="preserve"> </w:t>
      </w:r>
      <w:r w:rsidRPr="00B20EED">
        <w:rPr>
          <w:b/>
          <w:bCs/>
          <w:i/>
          <w:iCs/>
          <w:highlight w:val="yellow"/>
        </w:rPr>
        <w:t>(“goodness”)</w:t>
      </w:r>
      <w:r w:rsidR="00E262EB">
        <w:rPr>
          <w:b/>
          <w:bCs/>
          <w:i/>
          <w:iCs/>
        </w:rPr>
        <w:t xml:space="preserve"> </w:t>
      </w:r>
      <w:r w:rsidR="00E262EB" w:rsidRPr="00E262EB">
        <w:t>– especially expressed in forgiveness.</w:t>
      </w:r>
    </w:p>
    <w:p w14:paraId="0B1A136E" w14:textId="5B7A2428" w:rsidR="0063409F" w:rsidRDefault="0063409F" w:rsidP="0063409F">
      <w:pPr>
        <w:pStyle w:val="ListParagraph"/>
        <w:numPr>
          <w:ilvl w:val="2"/>
          <w:numId w:val="4"/>
        </w:numPr>
      </w:pPr>
      <w:r>
        <w:t xml:space="preserve">It is eternal, as it is a part of God – </w:t>
      </w:r>
      <w:r w:rsidRPr="00B20EED">
        <w:rPr>
          <w:b/>
          <w:bCs/>
          <w:highlight w:val="yellow"/>
        </w:rPr>
        <w:t>Psalm 103:17</w:t>
      </w:r>
    </w:p>
    <w:p w14:paraId="77C9F98E" w14:textId="5E967EB6" w:rsidR="0063409F" w:rsidRDefault="0063409F" w:rsidP="0063409F">
      <w:pPr>
        <w:pStyle w:val="ListParagraph"/>
        <w:numPr>
          <w:ilvl w:val="3"/>
          <w:numId w:val="4"/>
        </w:numPr>
      </w:pPr>
      <w:r>
        <w:t>The very notion that the Lord desires to express favor and goodwill toward sinful man</w:t>
      </w:r>
      <w:r w:rsidR="00B20EED">
        <w:t xml:space="preserve"> is an eternal part of His nature.</w:t>
      </w:r>
    </w:p>
    <w:p w14:paraId="4E87FE4F" w14:textId="7440E494" w:rsidR="00B20EED" w:rsidRDefault="00B20EED" w:rsidP="0063409F">
      <w:pPr>
        <w:pStyle w:val="ListParagraph"/>
        <w:numPr>
          <w:ilvl w:val="3"/>
          <w:numId w:val="4"/>
        </w:numPr>
      </w:pPr>
      <w:r>
        <w:t>From before creation on to eternity it is a part of God’s undying character.</w:t>
      </w:r>
    </w:p>
    <w:p w14:paraId="7CEBA45F" w14:textId="5E53F13D" w:rsidR="00982EB3" w:rsidRDefault="00982EB3" w:rsidP="00982EB3">
      <w:pPr>
        <w:pStyle w:val="ListParagraph"/>
        <w:numPr>
          <w:ilvl w:val="0"/>
          <w:numId w:val="4"/>
        </w:numPr>
      </w:pPr>
      <w:r>
        <w:t>His Gift of Favor for Us</w:t>
      </w:r>
    </w:p>
    <w:p w14:paraId="3A4F1BE5" w14:textId="2ED4894A" w:rsidR="00F60877" w:rsidRDefault="00F60877" w:rsidP="00B20EED">
      <w:pPr>
        <w:pStyle w:val="ListParagraph"/>
        <w:numPr>
          <w:ilvl w:val="1"/>
          <w:numId w:val="4"/>
        </w:numPr>
      </w:pPr>
      <w:r w:rsidRPr="00F60877">
        <w:rPr>
          <w:i/>
          <w:iCs/>
        </w:rPr>
        <w:t>Charis</w:t>
      </w:r>
      <w:r>
        <w:t xml:space="preserve"> – “(</w:t>
      </w:r>
      <w:r w:rsidRPr="00F60877">
        <w:t>3</w:t>
      </w:r>
      <w:r>
        <w:t>)</w:t>
      </w:r>
      <w:r w:rsidRPr="00F60877">
        <w:t xml:space="preserve"> practical application of goodwill, (a sign of) favor, gracious deed/gift, benefaction</w:t>
      </w:r>
      <w:r>
        <w:t>” (BDAG)</w:t>
      </w:r>
    </w:p>
    <w:p w14:paraId="77A9DE65" w14:textId="24D5D4BD" w:rsidR="00B20EED" w:rsidRDefault="00F60877" w:rsidP="00B20EED">
      <w:pPr>
        <w:pStyle w:val="ListParagraph"/>
        <w:numPr>
          <w:ilvl w:val="1"/>
          <w:numId w:val="4"/>
        </w:numPr>
      </w:pPr>
      <w:r>
        <w:t>The mere disposition, or attitude of favor is not of benefit unless it materializes into an efficacious gift or benefit.</w:t>
      </w:r>
    </w:p>
    <w:p w14:paraId="6BC7556B" w14:textId="2AA3B559" w:rsidR="00F60877" w:rsidRDefault="00F60877" w:rsidP="00F60877">
      <w:pPr>
        <w:pStyle w:val="ListParagraph"/>
        <w:numPr>
          <w:ilvl w:val="2"/>
          <w:numId w:val="4"/>
        </w:numPr>
      </w:pPr>
      <w:r>
        <w:t>“I want what’s best for you” – truly means nothing if the one who said it can do nothing about it or can but is unwilling to do anything.</w:t>
      </w:r>
    </w:p>
    <w:p w14:paraId="37D7B2E3" w14:textId="7E353BA7" w:rsidR="00F60877" w:rsidRDefault="00F60877" w:rsidP="00F60877">
      <w:pPr>
        <w:pStyle w:val="ListParagraph"/>
        <w:numPr>
          <w:ilvl w:val="1"/>
          <w:numId w:val="4"/>
        </w:numPr>
      </w:pPr>
      <w:r>
        <w:t>Justification</w:t>
      </w:r>
      <w:r w:rsidR="00EE6F96">
        <w:t xml:space="preserve"> through Christ Jesus – </w:t>
      </w:r>
      <w:r w:rsidR="00EE6F96" w:rsidRPr="005526B9">
        <w:rPr>
          <w:b/>
          <w:bCs/>
          <w:highlight w:val="yellow"/>
        </w:rPr>
        <w:t>Romans 3:24-25</w:t>
      </w:r>
    </w:p>
    <w:p w14:paraId="5B3E6742" w14:textId="71927541" w:rsidR="00942DB0" w:rsidRDefault="0034258C" w:rsidP="00942DB0">
      <w:pPr>
        <w:pStyle w:val="ListParagraph"/>
        <w:numPr>
          <w:ilvl w:val="2"/>
          <w:numId w:val="4"/>
        </w:numPr>
      </w:pPr>
      <w:r>
        <w:t xml:space="preserve">God has favor toward us in </w:t>
      </w:r>
      <w:r w:rsidR="00942DB0">
        <w:t>justification</w:t>
      </w:r>
      <w:r>
        <w:t>, but it is through the offering of His Son</w:t>
      </w:r>
      <w:r w:rsidR="00942DB0">
        <w:t>.</w:t>
      </w:r>
    </w:p>
    <w:p w14:paraId="20587C08" w14:textId="05480DF6" w:rsidR="0034258C" w:rsidRDefault="00942DB0" w:rsidP="0034258C">
      <w:pPr>
        <w:pStyle w:val="ListParagraph"/>
        <w:numPr>
          <w:ilvl w:val="2"/>
          <w:numId w:val="4"/>
        </w:numPr>
      </w:pPr>
      <w:r>
        <w:t>Such is made possible through the gift of God’s Son</w:t>
      </w:r>
      <w:r w:rsidR="0034258C">
        <w:t>, a manifestation of His grace.</w:t>
      </w:r>
    </w:p>
    <w:p w14:paraId="104928FC" w14:textId="2DF94B23" w:rsidR="00942DB0" w:rsidRDefault="00942DB0" w:rsidP="00942DB0">
      <w:pPr>
        <w:pStyle w:val="ListParagraph"/>
        <w:numPr>
          <w:ilvl w:val="1"/>
          <w:numId w:val="4"/>
        </w:numPr>
      </w:pPr>
      <w:r>
        <w:t xml:space="preserve">The gift of eternal life is through Jesus – </w:t>
      </w:r>
      <w:r w:rsidRPr="005526B9">
        <w:rPr>
          <w:b/>
          <w:bCs/>
          <w:highlight w:val="yellow"/>
        </w:rPr>
        <w:t>Romans 6:23</w:t>
      </w:r>
    </w:p>
    <w:p w14:paraId="4C53487B" w14:textId="0347CED7" w:rsidR="00942DB0" w:rsidRDefault="00942DB0" w:rsidP="00942DB0">
      <w:pPr>
        <w:pStyle w:val="ListParagraph"/>
        <w:numPr>
          <w:ilvl w:val="1"/>
          <w:numId w:val="4"/>
        </w:numPr>
      </w:pPr>
      <w:r>
        <w:t xml:space="preserve">We don’t deserve this gift, which is why we refer to the grace of God as UNMERITED FAVOR – </w:t>
      </w:r>
      <w:r w:rsidRPr="005526B9">
        <w:rPr>
          <w:b/>
          <w:bCs/>
          <w:highlight w:val="yellow"/>
        </w:rPr>
        <w:t>Romans 4:4; 11:6</w:t>
      </w:r>
    </w:p>
    <w:p w14:paraId="6ECA376B" w14:textId="77777777" w:rsidR="00942DB0" w:rsidRDefault="00942DB0" w:rsidP="00942DB0">
      <w:pPr>
        <w:pStyle w:val="ListParagraph"/>
        <w:numPr>
          <w:ilvl w:val="1"/>
          <w:numId w:val="4"/>
        </w:numPr>
      </w:pPr>
      <w:r>
        <w:t xml:space="preserve">We access such by faith, and therefore stand in it – </w:t>
      </w:r>
      <w:r w:rsidRPr="005526B9">
        <w:rPr>
          <w:b/>
          <w:bCs/>
          <w:highlight w:val="yellow"/>
        </w:rPr>
        <w:t>Romans 5:1-2</w:t>
      </w:r>
      <w:r>
        <w:t xml:space="preserve"> – “through whom” – Jesus.</w:t>
      </w:r>
    </w:p>
    <w:p w14:paraId="77E006FF" w14:textId="1B898D05" w:rsidR="00B63888" w:rsidRDefault="00B63888" w:rsidP="00942DB0">
      <w:pPr>
        <w:pStyle w:val="ListParagraph"/>
        <w:numPr>
          <w:ilvl w:val="2"/>
          <w:numId w:val="4"/>
        </w:numPr>
      </w:pPr>
      <w:r>
        <w:t>A state of favor.</w:t>
      </w:r>
    </w:p>
    <w:p w14:paraId="74D6C82C" w14:textId="679FC89C" w:rsidR="00942DB0" w:rsidRDefault="00942DB0" w:rsidP="00942DB0">
      <w:pPr>
        <w:pStyle w:val="ListParagraph"/>
        <w:numPr>
          <w:ilvl w:val="2"/>
          <w:numId w:val="4"/>
        </w:numPr>
      </w:pPr>
      <w:r>
        <w:t xml:space="preserve">Faith is produced by God’s word – </w:t>
      </w:r>
      <w:r w:rsidRPr="005526B9">
        <w:rPr>
          <w:b/>
          <w:bCs/>
          <w:highlight w:val="yellow"/>
        </w:rPr>
        <w:t>Romans 10:17</w:t>
      </w:r>
    </w:p>
    <w:p w14:paraId="44CD0BC7" w14:textId="4C0A62E5" w:rsidR="00942DB0" w:rsidRDefault="00942DB0" w:rsidP="00942DB0">
      <w:pPr>
        <w:pStyle w:val="ListParagraph"/>
        <w:numPr>
          <w:ilvl w:val="2"/>
          <w:numId w:val="4"/>
        </w:numPr>
      </w:pPr>
      <w:r>
        <w:t xml:space="preserve">Why the gospel is connected with grace – </w:t>
      </w:r>
      <w:r w:rsidRPr="005526B9">
        <w:rPr>
          <w:b/>
          <w:bCs/>
          <w:highlight w:val="yellow"/>
        </w:rPr>
        <w:t>Acts 20:24; Galatians 1:6</w:t>
      </w:r>
    </w:p>
    <w:p w14:paraId="4580C9FA" w14:textId="69662FE6" w:rsidR="00942DB0" w:rsidRDefault="00942DB0" w:rsidP="00942DB0">
      <w:pPr>
        <w:pStyle w:val="ListParagraph"/>
        <w:numPr>
          <w:ilvl w:val="1"/>
          <w:numId w:val="4"/>
        </w:numPr>
      </w:pPr>
      <w:r>
        <w:t>The gift of Christ’s death is the practical application of God’s favor toward man, which allows man to stand in God’s favor as being justified.</w:t>
      </w:r>
    </w:p>
    <w:p w14:paraId="10487448" w14:textId="0F69CAD8" w:rsidR="00942DB0" w:rsidRDefault="00942DB0" w:rsidP="00942DB0">
      <w:pPr>
        <w:pStyle w:val="ListParagraph"/>
        <w:numPr>
          <w:ilvl w:val="1"/>
          <w:numId w:val="4"/>
        </w:numPr>
      </w:pPr>
      <w:r>
        <w:t xml:space="preserve">This gift is accessed by the gospel – </w:t>
      </w:r>
      <w:r w:rsidRPr="005526B9">
        <w:rPr>
          <w:b/>
          <w:bCs/>
          <w:i/>
          <w:iCs/>
          <w:highlight w:val="yellow"/>
        </w:rPr>
        <w:t>“message of the cross” (1 Corinthians 1:18)</w:t>
      </w:r>
      <w:r>
        <w:t xml:space="preserve"> – which further teaches us the life </w:t>
      </w:r>
      <w:r w:rsidR="00846F89">
        <w:t xml:space="preserve">to which the application of Christ’s blood is to lead – </w:t>
      </w:r>
      <w:r w:rsidR="00846F89" w:rsidRPr="005526B9">
        <w:rPr>
          <w:b/>
          <w:bCs/>
          <w:highlight w:val="yellow"/>
        </w:rPr>
        <w:t>Titus 2:11-14</w:t>
      </w:r>
      <w:r w:rsidR="00846F89">
        <w:t xml:space="preserve"> (especially </w:t>
      </w:r>
      <w:r w:rsidR="00846F89" w:rsidRPr="005526B9">
        <w:rPr>
          <w:b/>
          <w:bCs/>
          <w:highlight w:val="yellow"/>
        </w:rPr>
        <w:t>v. 14</w:t>
      </w:r>
      <w:r w:rsidR="00846F89">
        <w:t>)</w:t>
      </w:r>
    </w:p>
    <w:p w14:paraId="6897760A" w14:textId="7741295F" w:rsidR="00D6751C" w:rsidRDefault="00D6751C" w:rsidP="00D6751C">
      <w:pPr>
        <w:pStyle w:val="ListParagraph"/>
        <w:numPr>
          <w:ilvl w:val="2"/>
          <w:numId w:val="4"/>
        </w:numPr>
      </w:pPr>
      <w:r>
        <w:t>God’s grace in Christ was not to just free us from the consequences of our sin.</w:t>
      </w:r>
    </w:p>
    <w:p w14:paraId="19DD0DB6" w14:textId="5E215494" w:rsidR="00D6751C" w:rsidRDefault="00D6751C" w:rsidP="00D6751C">
      <w:pPr>
        <w:pStyle w:val="ListParagraph"/>
        <w:numPr>
          <w:ilvl w:val="2"/>
          <w:numId w:val="4"/>
        </w:numPr>
      </w:pPr>
      <w:r>
        <w:t xml:space="preserve">It was to change us completely from who we were as the man of sin, to </w:t>
      </w:r>
      <w:proofErr w:type="gramStart"/>
      <w:r>
        <w:t>being</w:t>
      </w:r>
      <w:proofErr w:type="gramEnd"/>
      <w:r>
        <w:t xml:space="preserve"> a faithful child of God – </w:t>
      </w:r>
      <w:r w:rsidRPr="00D6751C">
        <w:rPr>
          <w:b/>
          <w:bCs/>
          <w:highlight w:val="yellow"/>
        </w:rPr>
        <w:t>Romans 6:5-11</w:t>
      </w:r>
      <w:r>
        <w:t xml:space="preserve"> – it teaches us this, because we die as Christ did, and we live as He did – alive to God.</w:t>
      </w:r>
    </w:p>
    <w:p w14:paraId="4248801D" w14:textId="3B40D65E" w:rsidR="005F1110" w:rsidRDefault="009012D9" w:rsidP="005F1110">
      <w:pPr>
        <w:pStyle w:val="ListParagraph"/>
        <w:numPr>
          <w:ilvl w:val="0"/>
          <w:numId w:val="4"/>
        </w:numPr>
      </w:pPr>
      <w:r>
        <w:t>The Effect Produced by His Favor</w:t>
      </w:r>
    </w:p>
    <w:p w14:paraId="5B7D350B" w14:textId="467F9276" w:rsidR="00927447" w:rsidRDefault="00927447" w:rsidP="00927447">
      <w:pPr>
        <w:pStyle w:val="ListParagraph"/>
        <w:numPr>
          <w:ilvl w:val="1"/>
          <w:numId w:val="4"/>
        </w:numPr>
      </w:pPr>
      <w:r>
        <w:t>Charis – “</w:t>
      </w:r>
      <w:r w:rsidR="00AB1445">
        <w:t>(</w:t>
      </w:r>
      <w:r w:rsidR="00AB1445" w:rsidRPr="00AB1445">
        <w:t>4</w:t>
      </w:r>
      <w:r w:rsidR="00AB1445">
        <w:t>)</w:t>
      </w:r>
      <w:r w:rsidR="00AB1445" w:rsidRPr="00AB1445">
        <w:t xml:space="preserve"> exceptional effect produced by generosity, favor.</w:t>
      </w:r>
      <w:r w:rsidR="00AB1445">
        <w:t>” (BDAG)</w:t>
      </w:r>
    </w:p>
    <w:p w14:paraId="4B62D8B7" w14:textId="70D84982" w:rsidR="00AB1445" w:rsidRDefault="00AB1445" w:rsidP="00927447">
      <w:pPr>
        <w:pStyle w:val="ListParagraph"/>
        <w:numPr>
          <w:ilvl w:val="1"/>
          <w:numId w:val="4"/>
        </w:numPr>
      </w:pPr>
      <w:r>
        <w:lastRenderedPageBreak/>
        <w:t xml:space="preserve">The immediate effect (as it pertains to the grace of God bestowed in Christ’s sacrifice, and accessed by faith – </w:t>
      </w:r>
      <w:r w:rsidRPr="002649A9">
        <w:rPr>
          <w:b/>
          <w:bCs/>
          <w:highlight w:val="yellow"/>
        </w:rPr>
        <w:t>Romans 5:2</w:t>
      </w:r>
      <w:r>
        <w:t>):</w:t>
      </w:r>
    </w:p>
    <w:p w14:paraId="3488E229" w14:textId="3B3918C4" w:rsidR="00AB1445" w:rsidRDefault="00AB1445" w:rsidP="00AB1445">
      <w:pPr>
        <w:pStyle w:val="ListParagraph"/>
        <w:numPr>
          <w:ilvl w:val="2"/>
          <w:numId w:val="4"/>
        </w:numPr>
      </w:pPr>
      <w:r>
        <w:t xml:space="preserve">Release from sin and death – </w:t>
      </w:r>
      <w:r w:rsidRPr="002649A9">
        <w:rPr>
          <w:b/>
          <w:bCs/>
          <w:highlight w:val="yellow"/>
        </w:rPr>
        <w:t>Romans 8:</w:t>
      </w:r>
      <w:r w:rsidR="00E50BC8" w:rsidRPr="002649A9">
        <w:rPr>
          <w:b/>
          <w:bCs/>
          <w:highlight w:val="yellow"/>
        </w:rPr>
        <w:t>1-2</w:t>
      </w:r>
    </w:p>
    <w:p w14:paraId="1877FA7C" w14:textId="67C711BF" w:rsidR="00E50BC8" w:rsidRDefault="00E50BC8" w:rsidP="00AB1445">
      <w:pPr>
        <w:pStyle w:val="ListParagraph"/>
        <w:numPr>
          <w:ilvl w:val="2"/>
          <w:numId w:val="4"/>
        </w:numPr>
      </w:pPr>
      <w:r>
        <w:t xml:space="preserve">Justified – </w:t>
      </w:r>
      <w:r w:rsidRPr="002649A9">
        <w:rPr>
          <w:b/>
          <w:bCs/>
          <w:highlight w:val="yellow"/>
        </w:rPr>
        <w:t>Romans 5:1, 9</w:t>
      </w:r>
    </w:p>
    <w:p w14:paraId="1EFFBFE4" w14:textId="0839D85A" w:rsidR="00E50BC8" w:rsidRDefault="00E50BC8" w:rsidP="00AB1445">
      <w:pPr>
        <w:pStyle w:val="ListParagraph"/>
        <w:numPr>
          <w:ilvl w:val="2"/>
          <w:numId w:val="4"/>
        </w:numPr>
      </w:pPr>
      <w:r>
        <w:t xml:space="preserve">Reconciled – </w:t>
      </w:r>
      <w:r w:rsidRPr="002649A9">
        <w:rPr>
          <w:b/>
          <w:bCs/>
          <w:highlight w:val="yellow"/>
        </w:rPr>
        <w:t>Romans 5:10-11</w:t>
      </w:r>
    </w:p>
    <w:p w14:paraId="2E2DBCED" w14:textId="0548D5F8" w:rsidR="00E50BC8" w:rsidRDefault="00E50BC8" w:rsidP="00AB1445">
      <w:pPr>
        <w:pStyle w:val="ListParagraph"/>
        <w:numPr>
          <w:ilvl w:val="2"/>
          <w:numId w:val="4"/>
        </w:numPr>
      </w:pPr>
      <w:r>
        <w:t xml:space="preserve">Made a child of God – </w:t>
      </w:r>
      <w:r w:rsidRPr="002649A9">
        <w:rPr>
          <w:b/>
          <w:bCs/>
          <w:highlight w:val="yellow"/>
        </w:rPr>
        <w:t>Romans 8:15-17</w:t>
      </w:r>
    </w:p>
    <w:p w14:paraId="56454F21" w14:textId="7C438BF4" w:rsidR="00E50BC8" w:rsidRDefault="00E50BC8" w:rsidP="00E50BC8">
      <w:pPr>
        <w:pStyle w:val="ListParagraph"/>
        <w:numPr>
          <w:ilvl w:val="1"/>
          <w:numId w:val="4"/>
        </w:numPr>
      </w:pPr>
      <w:r>
        <w:t>This immediate effect is not all that the grace of God is meant for:</w:t>
      </w:r>
    </w:p>
    <w:p w14:paraId="7077DDBA" w14:textId="77777777" w:rsidR="00E50BC8" w:rsidRDefault="00E50BC8" w:rsidP="00E50BC8">
      <w:pPr>
        <w:pStyle w:val="ListParagraph"/>
        <w:numPr>
          <w:ilvl w:val="2"/>
          <w:numId w:val="4"/>
        </w:numPr>
      </w:pPr>
      <w:r>
        <w:t xml:space="preserve">Return to sin? – </w:t>
      </w:r>
      <w:r w:rsidRPr="002649A9">
        <w:rPr>
          <w:b/>
          <w:bCs/>
          <w:highlight w:val="yellow"/>
        </w:rPr>
        <w:t>Romans 6:1-2, 15</w:t>
      </w:r>
    </w:p>
    <w:p w14:paraId="45F2ECB3" w14:textId="1B56FE23" w:rsidR="002649A9" w:rsidRDefault="00E50BC8" w:rsidP="002649A9">
      <w:pPr>
        <w:pStyle w:val="ListParagraph"/>
        <w:numPr>
          <w:ilvl w:val="2"/>
          <w:numId w:val="4"/>
        </w:numPr>
      </w:pPr>
      <w:r>
        <w:t xml:space="preserve">Such would be receiving grace in vain – </w:t>
      </w:r>
      <w:r w:rsidRPr="002649A9">
        <w:rPr>
          <w:b/>
          <w:bCs/>
          <w:highlight w:val="yellow"/>
        </w:rPr>
        <w:t>2 Corinthians 6:</w:t>
      </w:r>
      <w:r w:rsidR="002649A9">
        <w:rPr>
          <w:b/>
          <w:bCs/>
          <w:highlight w:val="yellow"/>
        </w:rPr>
        <w:t>1</w:t>
      </w:r>
    </w:p>
    <w:p w14:paraId="1B59D0BD" w14:textId="6D7A1F8E" w:rsidR="002649A9" w:rsidRDefault="002649A9" w:rsidP="002649A9">
      <w:pPr>
        <w:pStyle w:val="ListParagraph"/>
        <w:numPr>
          <w:ilvl w:val="3"/>
          <w:numId w:val="4"/>
        </w:numPr>
      </w:pPr>
      <w:r>
        <w:t xml:space="preserve">Treating Christ’s sacrifice with contempt – </w:t>
      </w:r>
      <w:r w:rsidRPr="002649A9">
        <w:rPr>
          <w:b/>
          <w:bCs/>
          <w:highlight w:val="yellow"/>
        </w:rPr>
        <w:t>Hebrews 10:26, 29</w:t>
      </w:r>
    </w:p>
    <w:p w14:paraId="2979450E" w14:textId="1ECC99B3" w:rsidR="00E50BC8" w:rsidRDefault="004C371F" w:rsidP="00E50BC8">
      <w:pPr>
        <w:pStyle w:val="ListParagraph"/>
        <w:numPr>
          <w:ilvl w:val="1"/>
          <w:numId w:val="4"/>
        </w:numPr>
      </w:pPr>
      <w:r>
        <w:t>Such change from the immediate effect is just the beginning.</w:t>
      </w:r>
    </w:p>
    <w:p w14:paraId="2A311C54" w14:textId="24CC8C53" w:rsidR="004C371F" w:rsidRDefault="004C371F" w:rsidP="004C371F">
      <w:pPr>
        <w:pStyle w:val="ListParagraph"/>
        <w:numPr>
          <w:ilvl w:val="2"/>
          <w:numId w:val="4"/>
        </w:numPr>
      </w:pPr>
      <w:r w:rsidRPr="002649A9">
        <w:rPr>
          <w:b/>
          <w:bCs/>
          <w:highlight w:val="yellow"/>
        </w:rPr>
        <w:t>Acts 11:23</w:t>
      </w:r>
      <w:r>
        <w:t xml:space="preserve"> – Barnabas sent to Antioch, observed God’s grace, and urged them to continue in it.</w:t>
      </w:r>
    </w:p>
    <w:p w14:paraId="56300B17" w14:textId="6DFCF947" w:rsidR="004C371F" w:rsidRDefault="004C371F" w:rsidP="004C371F">
      <w:pPr>
        <w:pStyle w:val="ListParagraph"/>
        <w:numPr>
          <w:ilvl w:val="2"/>
          <w:numId w:val="4"/>
        </w:numPr>
      </w:pPr>
      <w:r w:rsidRPr="002649A9">
        <w:rPr>
          <w:b/>
          <w:bCs/>
          <w:highlight w:val="yellow"/>
        </w:rPr>
        <w:t>Romans 8:29-28</w:t>
      </w:r>
      <w:r>
        <w:t xml:space="preserve"> – called, justified, glorified – conformed to image of Christ.</w:t>
      </w:r>
    </w:p>
    <w:p w14:paraId="1CF40345" w14:textId="4EE7A104" w:rsidR="004C371F" w:rsidRDefault="004C371F" w:rsidP="004C371F">
      <w:pPr>
        <w:pStyle w:val="ListParagraph"/>
        <w:numPr>
          <w:ilvl w:val="3"/>
          <w:numId w:val="4"/>
        </w:numPr>
      </w:pPr>
      <w:r>
        <w:t>This ultimate glorification is consummated in the resurrection.</w:t>
      </w:r>
    </w:p>
    <w:p w14:paraId="2718EF78" w14:textId="1A8FCE5F" w:rsidR="004C371F" w:rsidRDefault="004C371F" w:rsidP="004C371F">
      <w:pPr>
        <w:pStyle w:val="ListParagraph"/>
        <w:numPr>
          <w:ilvl w:val="3"/>
          <w:numId w:val="4"/>
        </w:numPr>
      </w:pPr>
      <w:r>
        <w:t xml:space="preserve">But it begins now – </w:t>
      </w:r>
      <w:r w:rsidRPr="002649A9">
        <w:rPr>
          <w:b/>
          <w:bCs/>
          <w:highlight w:val="yellow"/>
        </w:rPr>
        <w:t>1 John 3:2-3</w:t>
      </w:r>
    </w:p>
    <w:p w14:paraId="19ECD92C" w14:textId="548B443E" w:rsidR="008167DF" w:rsidRDefault="008167DF" w:rsidP="008167DF">
      <w:pPr>
        <w:pStyle w:val="ListParagraph"/>
        <w:numPr>
          <w:ilvl w:val="1"/>
          <w:numId w:val="4"/>
        </w:numPr>
      </w:pPr>
      <w:r>
        <w:t xml:space="preserve">Hence, the urge to GROW IN GRACE – </w:t>
      </w:r>
      <w:r w:rsidRPr="002649A9">
        <w:rPr>
          <w:b/>
          <w:bCs/>
          <w:highlight w:val="yellow"/>
        </w:rPr>
        <w:t>2 Peter 3:18</w:t>
      </w:r>
    </w:p>
    <w:p w14:paraId="7DC5E147" w14:textId="4FACBBA2" w:rsidR="008167DF" w:rsidRDefault="008167DF" w:rsidP="008167DF">
      <w:pPr>
        <w:pStyle w:val="ListParagraph"/>
        <w:numPr>
          <w:ilvl w:val="2"/>
          <w:numId w:val="4"/>
        </w:numPr>
      </w:pPr>
      <w:r>
        <w:t xml:space="preserve">And knowledge – </w:t>
      </w:r>
      <w:r w:rsidR="00716225">
        <w:t xml:space="preserve">There are </w:t>
      </w:r>
      <w:r>
        <w:t>“</w:t>
      </w:r>
      <w:r w:rsidRPr="008167DF">
        <w:t xml:space="preserve">a number of passages in which </w:t>
      </w:r>
      <w:r w:rsidR="00716225">
        <w:t>CHARIS (grace)</w:t>
      </w:r>
      <w:r w:rsidRPr="008167DF">
        <w:t xml:space="preserve"> is evidently to be understood in a very concrete sense. It is hardly to be differentiated fr</w:t>
      </w:r>
      <w:r w:rsidR="00716225">
        <w:t>om</w:t>
      </w:r>
      <w:r w:rsidRPr="008167DF">
        <w:t xml:space="preserve"> </w:t>
      </w:r>
      <w:r w:rsidR="00716225">
        <w:t>DYNAMIS (power)</w:t>
      </w:r>
      <w:r w:rsidRPr="008167DF">
        <w:t xml:space="preserve"> or fr</w:t>
      </w:r>
      <w:r w:rsidR="00716225">
        <w:t>om GNOSIS (knowledge)</w:t>
      </w:r>
      <w:r w:rsidRPr="008167DF">
        <w:t xml:space="preserve"> or </w:t>
      </w:r>
      <w:r w:rsidR="00716225">
        <w:t>DOXA (glory).” (BDAG)</w:t>
      </w:r>
    </w:p>
    <w:p w14:paraId="30A70A86" w14:textId="5A6A63D5" w:rsidR="00716225" w:rsidRDefault="00716225" w:rsidP="008167DF">
      <w:pPr>
        <w:pStyle w:val="ListParagraph"/>
        <w:numPr>
          <w:ilvl w:val="2"/>
          <w:numId w:val="4"/>
        </w:numPr>
      </w:pPr>
      <w:proofErr w:type="spellStart"/>
      <w:r>
        <w:t>Dynamis</w:t>
      </w:r>
      <w:proofErr w:type="spellEnd"/>
      <w:r>
        <w:t xml:space="preserve"> (power) – </w:t>
      </w:r>
      <w:r w:rsidRPr="002649A9">
        <w:rPr>
          <w:b/>
          <w:bCs/>
          <w:highlight w:val="yellow"/>
        </w:rPr>
        <w:t>Romans 1:16; 1 Peter 1:5; Romans 10:17</w:t>
      </w:r>
    </w:p>
    <w:p w14:paraId="3E84C356" w14:textId="1F797BD8" w:rsidR="00716225" w:rsidRDefault="00716225" w:rsidP="00716225">
      <w:pPr>
        <w:pStyle w:val="ListParagraph"/>
        <w:numPr>
          <w:ilvl w:val="3"/>
          <w:numId w:val="4"/>
        </w:numPr>
      </w:pPr>
      <w:r>
        <w:t>Song – “His power can make you what you ought to be”</w:t>
      </w:r>
    </w:p>
    <w:p w14:paraId="4BC4926B" w14:textId="6133C192" w:rsidR="00716225" w:rsidRDefault="00716225" w:rsidP="008167DF">
      <w:pPr>
        <w:pStyle w:val="ListParagraph"/>
        <w:numPr>
          <w:ilvl w:val="2"/>
          <w:numId w:val="4"/>
        </w:numPr>
      </w:pPr>
      <w:r>
        <w:t xml:space="preserve">Gnosis (knowledge) – </w:t>
      </w:r>
      <w:r w:rsidR="007E2660" w:rsidRPr="002649A9">
        <w:rPr>
          <w:b/>
          <w:bCs/>
          <w:highlight w:val="yellow"/>
        </w:rPr>
        <w:t>1 Corinthians 1:4-5; 2 Corinthians 8:7</w:t>
      </w:r>
      <w:r w:rsidR="007E2660">
        <w:t xml:space="preserve"> (implies that knowledge is a “grace”)</w:t>
      </w:r>
    </w:p>
    <w:p w14:paraId="1995DFD3" w14:textId="3558F29F" w:rsidR="007E2660" w:rsidRDefault="007E2660" w:rsidP="008167DF">
      <w:pPr>
        <w:pStyle w:val="ListParagraph"/>
        <w:numPr>
          <w:ilvl w:val="2"/>
          <w:numId w:val="4"/>
        </w:numPr>
      </w:pPr>
      <w:r>
        <w:t xml:space="preserve">Doxa (glory) </w:t>
      </w:r>
      <w:r w:rsidRPr="002649A9">
        <w:rPr>
          <w:b/>
          <w:bCs/>
          <w:highlight w:val="yellow"/>
        </w:rPr>
        <w:t>– Romans 8:30</w:t>
      </w:r>
      <w:r>
        <w:t xml:space="preserve"> (“glorified” – verb form); </w:t>
      </w:r>
      <w:r w:rsidRPr="002649A9">
        <w:rPr>
          <w:b/>
          <w:bCs/>
          <w:highlight w:val="yellow"/>
        </w:rPr>
        <w:t>2 Corinthians 3:18</w:t>
      </w:r>
      <w:r>
        <w:t xml:space="preserve"> (apostolic ministry, but for us as well – </w:t>
      </w:r>
      <w:r w:rsidRPr="002649A9">
        <w:rPr>
          <w:b/>
          <w:bCs/>
          <w:highlight w:val="yellow"/>
        </w:rPr>
        <w:t>2 Corinthians 4:16-18</w:t>
      </w:r>
      <w:r>
        <w:t>)</w:t>
      </w:r>
    </w:p>
    <w:p w14:paraId="306087DE" w14:textId="3B66BCAA" w:rsidR="00621C74" w:rsidRDefault="00B82C38" w:rsidP="00621C74">
      <w:pPr>
        <w:pStyle w:val="ListParagraph"/>
        <w:numPr>
          <w:ilvl w:val="1"/>
          <w:numId w:val="4"/>
        </w:numPr>
      </w:pPr>
      <w:r>
        <w:t xml:space="preserve">God’s grace makes us who we are in Christ – </w:t>
      </w:r>
      <w:r w:rsidRPr="002649A9">
        <w:rPr>
          <w:b/>
          <w:bCs/>
          <w:highlight w:val="yellow"/>
        </w:rPr>
        <w:t>1 Corinthians 15:10</w:t>
      </w:r>
      <w:r>
        <w:t xml:space="preserve"> (speaking of apostolic ministry, but true for every Christian regarding their growth in Christ)</w:t>
      </w:r>
    </w:p>
    <w:p w14:paraId="6F608837" w14:textId="76FCBDC3" w:rsidR="00B82C38" w:rsidRDefault="00B82C38" w:rsidP="00B82C38">
      <w:pPr>
        <w:pStyle w:val="ListParagraph"/>
        <w:numPr>
          <w:ilvl w:val="2"/>
          <w:numId w:val="4"/>
        </w:numPr>
      </w:pPr>
      <w:r>
        <w:t>Grace turned him from persecutor to a disciple.</w:t>
      </w:r>
    </w:p>
    <w:p w14:paraId="5908CC76" w14:textId="1CAAF1EA" w:rsidR="00B82C38" w:rsidRDefault="00B82C38" w:rsidP="00B82C38">
      <w:pPr>
        <w:pStyle w:val="ListParagraph"/>
        <w:numPr>
          <w:ilvl w:val="2"/>
          <w:numId w:val="4"/>
        </w:numPr>
      </w:pPr>
      <w:r>
        <w:t>Not in vain – He grew in it, and labored.</w:t>
      </w:r>
    </w:p>
    <w:p w14:paraId="650F6470" w14:textId="647765CB" w:rsidR="00B82C38" w:rsidRDefault="00B82C38" w:rsidP="00B82C38">
      <w:pPr>
        <w:pStyle w:val="ListParagraph"/>
        <w:numPr>
          <w:ilvl w:val="2"/>
          <w:numId w:val="4"/>
        </w:numPr>
      </w:pPr>
      <w:r>
        <w:t>Not I, but the grace of God – i.e. what he became, and what he grew in, and what he accomplished was a product of God’s grace.</w:t>
      </w:r>
    </w:p>
    <w:p w14:paraId="5388FE87" w14:textId="122D54CC" w:rsidR="00B82C38" w:rsidRDefault="00B82C38" w:rsidP="00B82C38">
      <w:pPr>
        <w:pStyle w:val="ListParagraph"/>
        <w:numPr>
          <w:ilvl w:val="2"/>
          <w:numId w:val="4"/>
        </w:numPr>
      </w:pPr>
      <w:r w:rsidRPr="002649A9">
        <w:rPr>
          <w:b/>
          <w:bCs/>
          <w:highlight w:val="yellow"/>
        </w:rPr>
        <w:t>Galatians 2:20</w:t>
      </w:r>
      <w:r>
        <w:t xml:space="preserve"> – Christ was living in Him by the grace of God.</w:t>
      </w:r>
    </w:p>
    <w:p w14:paraId="701AC430" w14:textId="0FF9961E" w:rsidR="00B82C38" w:rsidRDefault="00B82C38" w:rsidP="00B82C38">
      <w:pPr>
        <w:pStyle w:val="ListParagraph"/>
        <w:numPr>
          <w:ilvl w:val="1"/>
          <w:numId w:val="4"/>
        </w:numPr>
      </w:pPr>
      <w:r>
        <w:t xml:space="preserve">Jesus grew in grace – </w:t>
      </w:r>
      <w:r w:rsidRPr="002649A9">
        <w:rPr>
          <w:b/>
          <w:bCs/>
          <w:highlight w:val="yellow"/>
        </w:rPr>
        <w:t>Luke 2:</w:t>
      </w:r>
      <w:r w:rsidR="00533A86" w:rsidRPr="002649A9">
        <w:rPr>
          <w:b/>
          <w:bCs/>
          <w:highlight w:val="yellow"/>
        </w:rPr>
        <w:t>40, 49, 52</w:t>
      </w:r>
    </w:p>
    <w:p w14:paraId="7500BF48" w14:textId="31E9A0EF" w:rsidR="00533A86" w:rsidRDefault="00533A86" w:rsidP="00B82C38">
      <w:pPr>
        <w:pStyle w:val="ListParagraph"/>
        <w:numPr>
          <w:ilvl w:val="1"/>
          <w:numId w:val="4"/>
        </w:numPr>
      </w:pPr>
      <w:r>
        <w:t xml:space="preserve">WE ARE TO GROW INTO WHAT GOD CALLED US TO BY GRACE, AND IT IS BY GROWING IN HIS GRACE THAT SUCH WILL BE ACCOMPLISHED – </w:t>
      </w:r>
      <w:r w:rsidRPr="002649A9">
        <w:rPr>
          <w:b/>
          <w:bCs/>
          <w:highlight w:val="yellow"/>
        </w:rPr>
        <w:t>Ephesians 4:7-13</w:t>
      </w:r>
      <w:r>
        <w:t xml:space="preserve"> – grace given according to the positions </w:t>
      </w:r>
      <w:r w:rsidRPr="002649A9">
        <w:rPr>
          <w:b/>
          <w:bCs/>
          <w:highlight w:val="yellow"/>
        </w:rPr>
        <w:t>(v. 11</w:t>
      </w:r>
      <w:r>
        <w:t>) created for growth in knowledge to the maturity of Christ.</w:t>
      </w:r>
    </w:p>
    <w:p w14:paraId="0421D665" w14:textId="17227F00" w:rsidR="00C043B7" w:rsidRDefault="00C043B7" w:rsidP="00C043B7">
      <w:pPr>
        <w:pStyle w:val="ListParagraph"/>
        <w:numPr>
          <w:ilvl w:val="0"/>
          <w:numId w:val="3"/>
        </w:numPr>
      </w:pPr>
      <w:r>
        <w:lastRenderedPageBreak/>
        <w:t>Growing in Grace</w:t>
      </w:r>
    </w:p>
    <w:p w14:paraId="216ED7E7" w14:textId="6BF62124" w:rsidR="005F1110" w:rsidRDefault="005F1110" w:rsidP="005F1110">
      <w:pPr>
        <w:pStyle w:val="ListParagraph"/>
        <w:numPr>
          <w:ilvl w:val="0"/>
          <w:numId w:val="5"/>
        </w:numPr>
      </w:pPr>
      <w:r>
        <w:t>The Process of Growth in Grace</w:t>
      </w:r>
      <w:r w:rsidR="00DC1AE6">
        <w:t xml:space="preserve"> (</w:t>
      </w:r>
      <w:r w:rsidR="00DC1AE6" w:rsidRPr="00984083">
        <w:rPr>
          <w:b/>
          <w:bCs/>
          <w:highlight w:val="yellow"/>
        </w:rPr>
        <w:t>2 Peter 1:2-4</w:t>
      </w:r>
      <w:r w:rsidR="00DC1AE6">
        <w:t>)</w:t>
      </w:r>
    </w:p>
    <w:p w14:paraId="346BEEA7" w14:textId="44EA80CA" w:rsidR="00EC6D1F" w:rsidRDefault="00EC6D1F" w:rsidP="00EC6D1F">
      <w:pPr>
        <w:pStyle w:val="ListParagraph"/>
        <w:numPr>
          <w:ilvl w:val="1"/>
          <w:numId w:val="5"/>
        </w:numPr>
      </w:pPr>
      <w:r>
        <w:t xml:space="preserve">Growing in grace forms bookends to Peter’s second epistle – </w:t>
      </w:r>
      <w:r w:rsidRPr="00984083">
        <w:rPr>
          <w:b/>
          <w:bCs/>
          <w:highlight w:val="yellow"/>
        </w:rPr>
        <w:t>2 Peter 1:2; 3:18</w:t>
      </w:r>
    </w:p>
    <w:p w14:paraId="735BAAE8" w14:textId="18647FE7" w:rsidR="00F0553D" w:rsidRDefault="00F0553D" w:rsidP="00F0553D">
      <w:pPr>
        <w:pStyle w:val="ListParagraph"/>
        <w:numPr>
          <w:ilvl w:val="2"/>
          <w:numId w:val="5"/>
        </w:numPr>
      </w:pPr>
      <w:r>
        <w:t xml:space="preserve">As the means of being prepared for the Day of the Lord – </w:t>
      </w:r>
      <w:r w:rsidRPr="00984083">
        <w:rPr>
          <w:b/>
          <w:bCs/>
          <w:highlight w:val="yellow"/>
        </w:rPr>
        <w:t>2 Peter 3:14</w:t>
      </w:r>
    </w:p>
    <w:p w14:paraId="628B7B23" w14:textId="1FC43159" w:rsidR="00F0553D" w:rsidRDefault="00F0553D" w:rsidP="00F0553D">
      <w:pPr>
        <w:pStyle w:val="ListParagraph"/>
        <w:numPr>
          <w:ilvl w:val="2"/>
          <w:numId w:val="5"/>
        </w:numPr>
      </w:pPr>
      <w:r>
        <w:t xml:space="preserve">As the preventative means against apostasy – </w:t>
      </w:r>
      <w:r w:rsidRPr="00984083">
        <w:rPr>
          <w:b/>
          <w:bCs/>
          <w:highlight w:val="yellow"/>
        </w:rPr>
        <w:t>2 Peter 2:1-2; 3:17-18</w:t>
      </w:r>
    </w:p>
    <w:p w14:paraId="77103418" w14:textId="2C72A38A" w:rsidR="00F0553D" w:rsidRDefault="00362E17" w:rsidP="00F0553D">
      <w:pPr>
        <w:pStyle w:val="ListParagraph"/>
        <w:numPr>
          <w:ilvl w:val="1"/>
          <w:numId w:val="5"/>
        </w:numPr>
      </w:pPr>
      <w:r w:rsidRPr="00984083">
        <w:rPr>
          <w:b/>
          <w:bCs/>
          <w:highlight w:val="yellow"/>
        </w:rPr>
        <w:t>2 Peter 1:2</w:t>
      </w:r>
      <w:r>
        <w:t xml:space="preserve"> – more than just a formulary greeting</w:t>
      </w:r>
    </w:p>
    <w:p w14:paraId="44F8AFE9" w14:textId="35EC7512" w:rsidR="00362E17" w:rsidRDefault="00362E17" w:rsidP="00362E17">
      <w:pPr>
        <w:pStyle w:val="ListParagraph"/>
        <w:numPr>
          <w:ilvl w:val="2"/>
          <w:numId w:val="5"/>
        </w:numPr>
      </w:pPr>
      <w:r>
        <w:t xml:space="preserve">Usually – </w:t>
      </w:r>
      <w:r w:rsidRPr="00984083">
        <w:rPr>
          <w:b/>
          <w:bCs/>
          <w:highlight w:val="yellow"/>
        </w:rPr>
        <w:t>1 Peter 1:1</w:t>
      </w:r>
      <w:r>
        <w:t xml:space="preserve"> – well wishes of an increase in grace and peace.</w:t>
      </w:r>
    </w:p>
    <w:p w14:paraId="4BD1B32B" w14:textId="66D86264" w:rsidR="00362E17" w:rsidRDefault="00362E17" w:rsidP="00362E17">
      <w:pPr>
        <w:pStyle w:val="ListParagraph"/>
        <w:numPr>
          <w:ilvl w:val="2"/>
          <w:numId w:val="5"/>
        </w:numPr>
      </w:pPr>
      <w:r>
        <w:t xml:space="preserve">Here, adds the means by which this occurs, and the charge to advance in such – </w:t>
      </w:r>
      <w:r w:rsidRPr="00984083">
        <w:rPr>
          <w:b/>
          <w:bCs/>
          <w:highlight w:val="yellow"/>
        </w:rPr>
        <w:t>(v. 5)</w:t>
      </w:r>
    </w:p>
    <w:p w14:paraId="164380F4" w14:textId="296B76D0" w:rsidR="00A870D2" w:rsidRDefault="00A870D2" w:rsidP="00A870D2">
      <w:pPr>
        <w:pStyle w:val="ListParagraph"/>
        <w:numPr>
          <w:ilvl w:val="1"/>
          <w:numId w:val="5"/>
        </w:numPr>
      </w:pPr>
      <w:r>
        <w:t>T</w:t>
      </w:r>
      <w:r w:rsidR="00136D34">
        <w:t>HE SUPPLY BY GOD</w:t>
      </w:r>
      <w:r>
        <w:t xml:space="preserve"> – in knowledge:</w:t>
      </w:r>
    </w:p>
    <w:p w14:paraId="43B4E93F" w14:textId="6CD79972" w:rsidR="00DC1AE6" w:rsidRDefault="00DC1AE6" w:rsidP="00DC1AE6">
      <w:pPr>
        <w:pStyle w:val="ListParagraph"/>
        <w:numPr>
          <w:ilvl w:val="2"/>
          <w:numId w:val="5"/>
        </w:numPr>
      </w:pPr>
      <w:r w:rsidRPr="00984083">
        <w:rPr>
          <w:b/>
          <w:bCs/>
          <w:highlight w:val="yellow"/>
        </w:rPr>
        <w:t>(v. 2</w:t>
      </w:r>
      <w:r>
        <w:t>) – multiplied to us in knowledge.</w:t>
      </w:r>
    </w:p>
    <w:p w14:paraId="2626A453" w14:textId="2A5E9AD6" w:rsidR="00DC1AE6" w:rsidRDefault="00DC1AE6" w:rsidP="00DC1AE6">
      <w:pPr>
        <w:pStyle w:val="ListParagraph"/>
        <w:numPr>
          <w:ilvl w:val="3"/>
          <w:numId w:val="5"/>
        </w:numPr>
      </w:pPr>
      <w:r>
        <w:t>Object – God and Jesus</w:t>
      </w:r>
    </w:p>
    <w:p w14:paraId="0A66CD8D" w14:textId="209FE59C" w:rsidR="00DC1AE6" w:rsidRDefault="00DC1AE6" w:rsidP="00DC1AE6">
      <w:pPr>
        <w:pStyle w:val="ListParagraph"/>
        <w:numPr>
          <w:ilvl w:val="2"/>
          <w:numId w:val="5"/>
        </w:numPr>
      </w:pPr>
      <w:r w:rsidRPr="00984083">
        <w:rPr>
          <w:b/>
          <w:bCs/>
          <w:highlight w:val="yellow"/>
        </w:rPr>
        <w:t>(v. 3)</w:t>
      </w:r>
      <w:r>
        <w:t xml:space="preserve"> – the means of supplying grace and peace in knowledge elaborated.</w:t>
      </w:r>
    </w:p>
    <w:p w14:paraId="31385017" w14:textId="0C84D31C" w:rsidR="00DC1AE6" w:rsidRDefault="00DC1AE6" w:rsidP="00DC1AE6">
      <w:pPr>
        <w:pStyle w:val="ListParagraph"/>
        <w:numPr>
          <w:ilvl w:val="3"/>
          <w:numId w:val="5"/>
        </w:numPr>
      </w:pPr>
      <w:r>
        <w:t xml:space="preserve">Given everything that pertains to </w:t>
      </w:r>
      <w:r w:rsidRPr="00984083">
        <w:rPr>
          <w:b/>
          <w:bCs/>
          <w:i/>
          <w:iCs/>
          <w:highlight w:val="yellow"/>
        </w:rPr>
        <w:t>“life and godliness:”</w:t>
      </w:r>
    </w:p>
    <w:p w14:paraId="5EA38F1E" w14:textId="4657951C" w:rsidR="00DC1AE6" w:rsidRDefault="00DC1AE6" w:rsidP="00DC1AE6">
      <w:pPr>
        <w:pStyle w:val="ListParagraph"/>
        <w:numPr>
          <w:ilvl w:val="4"/>
          <w:numId w:val="5"/>
        </w:numPr>
      </w:pPr>
      <w:r>
        <w:t xml:space="preserve">Life – the new life in Christ (Spiritual) – </w:t>
      </w:r>
      <w:r w:rsidRPr="00984083">
        <w:rPr>
          <w:b/>
          <w:bCs/>
          <w:highlight w:val="yellow"/>
        </w:rPr>
        <w:t>Romans 6:4; 2 Corinthians 5:17; Galatians 6:15</w:t>
      </w:r>
    </w:p>
    <w:p w14:paraId="29002359" w14:textId="108B32A3" w:rsidR="00DC1AE6" w:rsidRDefault="00DC1AE6" w:rsidP="00DC1AE6">
      <w:pPr>
        <w:pStyle w:val="ListParagraph"/>
        <w:numPr>
          <w:ilvl w:val="4"/>
          <w:numId w:val="5"/>
        </w:numPr>
      </w:pPr>
      <w:r>
        <w:t xml:space="preserve">Godliness – God-ward piety, life devoted to pleasing God, i.e. what such consists of – </w:t>
      </w:r>
      <w:r w:rsidRPr="00984083">
        <w:rPr>
          <w:b/>
          <w:bCs/>
          <w:highlight w:val="yellow"/>
        </w:rPr>
        <w:t xml:space="preserve">2 Corinthians 5:9; </w:t>
      </w:r>
      <w:r w:rsidR="006A63BD" w:rsidRPr="00984083">
        <w:rPr>
          <w:b/>
          <w:bCs/>
          <w:highlight w:val="yellow"/>
        </w:rPr>
        <w:t>1 Timothy 4:6-8</w:t>
      </w:r>
      <w:r w:rsidR="006A63BD" w:rsidRPr="00984083">
        <w:rPr>
          <w:b/>
          <w:bCs/>
        </w:rPr>
        <w:t xml:space="preserve"> </w:t>
      </w:r>
      <w:r w:rsidR="006A63BD">
        <w:t>(words of faith, good doctrine)</w:t>
      </w:r>
    </w:p>
    <w:p w14:paraId="47224585" w14:textId="1CCC59C6" w:rsidR="006A63BD" w:rsidRDefault="006A63BD" w:rsidP="006A63BD">
      <w:pPr>
        <w:pStyle w:val="ListParagraph"/>
        <w:numPr>
          <w:ilvl w:val="3"/>
          <w:numId w:val="5"/>
        </w:numPr>
      </w:pPr>
      <w:r>
        <w:t>Through the knowledge of Him:</w:t>
      </w:r>
    </w:p>
    <w:p w14:paraId="669CB933" w14:textId="0B1347C3" w:rsidR="006A63BD" w:rsidRDefault="006A63BD" w:rsidP="006A63BD">
      <w:pPr>
        <w:pStyle w:val="ListParagraph"/>
        <w:numPr>
          <w:ilvl w:val="4"/>
          <w:numId w:val="5"/>
        </w:numPr>
      </w:pPr>
      <w:r>
        <w:t>Divine power has given…through the knowledge of Him.</w:t>
      </w:r>
    </w:p>
    <w:p w14:paraId="7DB4CB3E" w14:textId="48B6EB6E" w:rsidR="006A63BD" w:rsidRDefault="006A63BD" w:rsidP="006A63BD">
      <w:pPr>
        <w:pStyle w:val="ListParagraph"/>
        <w:numPr>
          <w:ilvl w:val="4"/>
          <w:numId w:val="5"/>
        </w:numPr>
      </w:pPr>
      <w:r w:rsidRPr="00984083">
        <w:rPr>
          <w:b/>
          <w:bCs/>
          <w:highlight w:val="yellow"/>
        </w:rPr>
        <w:t>Romans 1:16</w:t>
      </w:r>
      <w:r>
        <w:t xml:space="preserve"> – the power of the gospel.</w:t>
      </w:r>
    </w:p>
    <w:p w14:paraId="2C72BC98" w14:textId="0F14E97D" w:rsidR="006A63BD" w:rsidRDefault="006A63BD" w:rsidP="006A63BD">
      <w:pPr>
        <w:pStyle w:val="ListParagraph"/>
        <w:numPr>
          <w:ilvl w:val="2"/>
          <w:numId w:val="5"/>
        </w:numPr>
      </w:pPr>
      <w:r>
        <w:t xml:space="preserve">The call, and promise </w:t>
      </w:r>
      <w:r w:rsidRPr="00984083">
        <w:rPr>
          <w:b/>
          <w:bCs/>
          <w:highlight w:val="yellow"/>
        </w:rPr>
        <w:t>(vv. 3b, 4):</w:t>
      </w:r>
    </w:p>
    <w:p w14:paraId="194F10C7" w14:textId="3F38334F" w:rsidR="006A63BD" w:rsidRDefault="006A63BD" w:rsidP="006A63BD">
      <w:pPr>
        <w:pStyle w:val="ListParagraph"/>
        <w:numPr>
          <w:ilvl w:val="3"/>
          <w:numId w:val="5"/>
        </w:numPr>
      </w:pPr>
      <w:r>
        <w:t>Called by glory and virtue:</w:t>
      </w:r>
    </w:p>
    <w:p w14:paraId="6A1530CB" w14:textId="6DF42FBF" w:rsidR="006A63BD" w:rsidRDefault="006A63BD" w:rsidP="006A63BD">
      <w:pPr>
        <w:pStyle w:val="ListParagraph"/>
        <w:numPr>
          <w:ilvl w:val="4"/>
          <w:numId w:val="5"/>
        </w:numPr>
      </w:pPr>
      <w:r>
        <w:t>Called – invitation by the gospel, BUT SUCH INCLUDES INCENTIVE, OR ATTRACTION.</w:t>
      </w:r>
    </w:p>
    <w:p w14:paraId="4BD8B702" w14:textId="52AC3100" w:rsidR="006A63BD" w:rsidRDefault="006A63BD" w:rsidP="006A63BD">
      <w:pPr>
        <w:pStyle w:val="ListParagraph"/>
        <w:numPr>
          <w:ilvl w:val="5"/>
          <w:numId w:val="5"/>
        </w:numPr>
      </w:pPr>
      <w:r w:rsidRPr="00984083">
        <w:rPr>
          <w:b/>
          <w:bCs/>
          <w:highlight w:val="yellow"/>
        </w:rPr>
        <w:t>John 6:44</w:t>
      </w:r>
      <w:r>
        <w:t xml:space="preserve"> – drawn to Him.</w:t>
      </w:r>
    </w:p>
    <w:p w14:paraId="32E0BFB7" w14:textId="107E61A6" w:rsidR="006A63BD" w:rsidRDefault="006A63BD" w:rsidP="006A63BD">
      <w:pPr>
        <w:pStyle w:val="ListParagraph"/>
        <w:numPr>
          <w:ilvl w:val="5"/>
          <w:numId w:val="5"/>
        </w:numPr>
      </w:pPr>
      <w:r>
        <w:t>By what?</w:t>
      </w:r>
    </w:p>
    <w:p w14:paraId="5B74E8FB" w14:textId="2833B298" w:rsidR="006A63BD" w:rsidRDefault="006A63BD" w:rsidP="006A63BD">
      <w:pPr>
        <w:pStyle w:val="ListParagraph"/>
        <w:numPr>
          <w:ilvl w:val="4"/>
          <w:numId w:val="5"/>
        </w:numPr>
      </w:pPr>
      <w:r>
        <w:t xml:space="preserve">Glory – </w:t>
      </w:r>
      <w:r w:rsidRPr="00984083">
        <w:rPr>
          <w:i/>
          <w:iCs/>
        </w:rPr>
        <w:t>doxa</w:t>
      </w:r>
      <w:r>
        <w:t xml:space="preserve"> – that of divinity</w:t>
      </w:r>
    </w:p>
    <w:p w14:paraId="6257395F" w14:textId="0ACAADCB" w:rsidR="006A63BD" w:rsidRDefault="006A63BD" w:rsidP="006A63BD">
      <w:pPr>
        <w:pStyle w:val="ListParagraph"/>
        <w:numPr>
          <w:ilvl w:val="5"/>
          <w:numId w:val="5"/>
        </w:numPr>
      </w:pPr>
      <w:r w:rsidRPr="00984083">
        <w:rPr>
          <w:b/>
          <w:bCs/>
          <w:highlight w:val="yellow"/>
        </w:rPr>
        <w:t>John 1:14</w:t>
      </w:r>
      <w:r>
        <w:t xml:space="preserve"> – full of grace and truth.</w:t>
      </w:r>
    </w:p>
    <w:p w14:paraId="09720031" w14:textId="3713C76E" w:rsidR="006A63BD" w:rsidRDefault="006A63BD" w:rsidP="006A63BD">
      <w:pPr>
        <w:pStyle w:val="ListParagraph"/>
        <w:numPr>
          <w:ilvl w:val="4"/>
          <w:numId w:val="5"/>
        </w:numPr>
      </w:pPr>
      <w:r>
        <w:t xml:space="preserve">Virtue – </w:t>
      </w:r>
      <w:r w:rsidRPr="00984083">
        <w:rPr>
          <w:i/>
          <w:iCs/>
        </w:rPr>
        <w:t>aretē</w:t>
      </w:r>
      <w:r>
        <w:t xml:space="preserve"> – moral excellence; “(1) </w:t>
      </w:r>
      <w:r w:rsidRPr="006A63BD">
        <w:t>uncommon character worthy of praise, excellence of character, exceptional civic virtue</w:t>
      </w:r>
      <w:r>
        <w:t>” (BDAG)</w:t>
      </w:r>
    </w:p>
    <w:p w14:paraId="0CD6A2C0" w14:textId="67A79D51" w:rsidR="006A63BD" w:rsidRDefault="00136D34" w:rsidP="006A63BD">
      <w:pPr>
        <w:pStyle w:val="ListParagraph"/>
        <w:numPr>
          <w:ilvl w:val="5"/>
          <w:numId w:val="5"/>
        </w:numPr>
      </w:pPr>
      <w:r>
        <w:t xml:space="preserve">Without sin – </w:t>
      </w:r>
      <w:r w:rsidRPr="00984083">
        <w:rPr>
          <w:b/>
          <w:bCs/>
          <w:highlight w:val="yellow"/>
        </w:rPr>
        <w:t>Hebrews 4:15</w:t>
      </w:r>
    </w:p>
    <w:p w14:paraId="244B0C69" w14:textId="654F044C" w:rsidR="00136D34" w:rsidRDefault="00136D34" w:rsidP="006A63BD">
      <w:pPr>
        <w:pStyle w:val="ListParagraph"/>
        <w:numPr>
          <w:ilvl w:val="5"/>
          <w:numId w:val="5"/>
        </w:numPr>
      </w:pPr>
      <w:r>
        <w:t xml:space="preserve">Embodiment of God – </w:t>
      </w:r>
      <w:r w:rsidRPr="00984083">
        <w:rPr>
          <w:b/>
          <w:bCs/>
          <w:highlight w:val="yellow"/>
        </w:rPr>
        <w:t>Colossians 2:9</w:t>
      </w:r>
    </w:p>
    <w:p w14:paraId="2364B6FF" w14:textId="677F8FEE" w:rsidR="00136D34" w:rsidRDefault="00136D34" w:rsidP="00136D34">
      <w:pPr>
        <w:pStyle w:val="ListParagraph"/>
        <w:numPr>
          <w:ilvl w:val="3"/>
          <w:numId w:val="5"/>
        </w:numPr>
      </w:pPr>
      <w:r>
        <w:t>By which – the glory and virtue – gave promises:</w:t>
      </w:r>
    </w:p>
    <w:p w14:paraId="23C18C6F" w14:textId="08712CF9" w:rsidR="0001653F" w:rsidRDefault="0001653F" w:rsidP="0001653F">
      <w:pPr>
        <w:pStyle w:val="ListParagraph"/>
        <w:numPr>
          <w:ilvl w:val="4"/>
          <w:numId w:val="5"/>
        </w:numPr>
      </w:pPr>
      <w:r>
        <w:t>What are the promises?</w:t>
      </w:r>
    </w:p>
    <w:p w14:paraId="78D7033A" w14:textId="4AF2249C" w:rsidR="0001653F" w:rsidRDefault="0001653F" w:rsidP="0001653F">
      <w:pPr>
        <w:pStyle w:val="ListParagraph"/>
        <w:numPr>
          <w:ilvl w:val="4"/>
          <w:numId w:val="5"/>
        </w:numPr>
      </w:pPr>
      <w:r>
        <w:lastRenderedPageBreak/>
        <w:t xml:space="preserve">Connected to what they accomplish </w:t>
      </w:r>
      <w:r w:rsidRPr="00462C47">
        <w:rPr>
          <w:b/>
          <w:bCs/>
          <w:highlight w:val="yellow"/>
        </w:rPr>
        <w:t>(v. 4b)</w:t>
      </w:r>
      <w:r>
        <w:t xml:space="preserve"> – through them partake of the divine nature.</w:t>
      </w:r>
    </w:p>
    <w:p w14:paraId="0396A975" w14:textId="77777777" w:rsidR="0001653F" w:rsidRDefault="0001653F" w:rsidP="0001653F">
      <w:pPr>
        <w:pStyle w:val="ListParagraph"/>
        <w:numPr>
          <w:ilvl w:val="4"/>
          <w:numId w:val="5"/>
        </w:numPr>
      </w:pPr>
      <w:r>
        <w:t xml:space="preserve">The call of glory and virtue was TO glory and virtue: </w:t>
      </w:r>
    </w:p>
    <w:p w14:paraId="2B0CC7F6" w14:textId="77777777" w:rsidR="0001653F" w:rsidRDefault="0001653F" w:rsidP="0001653F">
      <w:pPr>
        <w:pStyle w:val="ListParagraph"/>
        <w:numPr>
          <w:ilvl w:val="5"/>
          <w:numId w:val="5"/>
        </w:numPr>
      </w:pPr>
      <w:r w:rsidRPr="00462C47">
        <w:rPr>
          <w:b/>
          <w:bCs/>
          <w:highlight w:val="yellow"/>
        </w:rPr>
        <w:t>John 4:13-14</w:t>
      </w:r>
      <w:r>
        <w:t xml:space="preserve"> – living water to everlasting life</w:t>
      </w:r>
    </w:p>
    <w:p w14:paraId="5E31FD65" w14:textId="77777777" w:rsidR="0001653F" w:rsidRDefault="0001653F" w:rsidP="0001653F">
      <w:pPr>
        <w:pStyle w:val="ListParagraph"/>
        <w:numPr>
          <w:ilvl w:val="5"/>
          <w:numId w:val="5"/>
        </w:numPr>
      </w:pPr>
      <w:r w:rsidRPr="00462C47">
        <w:rPr>
          <w:b/>
          <w:bCs/>
          <w:highlight w:val="yellow"/>
        </w:rPr>
        <w:t>John 6:51</w:t>
      </w:r>
      <w:r>
        <w:t xml:space="preserve"> – living bread to everlasting life</w:t>
      </w:r>
    </w:p>
    <w:p w14:paraId="46734465" w14:textId="67603B1E" w:rsidR="0001653F" w:rsidRDefault="0001653F" w:rsidP="0001653F">
      <w:pPr>
        <w:pStyle w:val="ListParagraph"/>
        <w:numPr>
          <w:ilvl w:val="5"/>
          <w:numId w:val="5"/>
        </w:numPr>
      </w:pPr>
      <w:r w:rsidRPr="00462C47">
        <w:rPr>
          <w:b/>
          <w:bCs/>
          <w:highlight w:val="yellow"/>
        </w:rPr>
        <w:t>John 14:2-6</w:t>
      </w:r>
      <w:r>
        <w:t xml:space="preserve"> – habitation prepared to be where He is with the Father</w:t>
      </w:r>
    </w:p>
    <w:p w14:paraId="71C8D572" w14:textId="420EEBDB" w:rsidR="0001653F" w:rsidRDefault="0001653F" w:rsidP="0001653F">
      <w:pPr>
        <w:pStyle w:val="ListParagraph"/>
        <w:numPr>
          <w:ilvl w:val="5"/>
          <w:numId w:val="5"/>
        </w:numPr>
      </w:pPr>
      <w:r w:rsidRPr="00462C47">
        <w:rPr>
          <w:b/>
          <w:bCs/>
          <w:highlight w:val="yellow"/>
        </w:rPr>
        <w:t>John 17:22, 24</w:t>
      </w:r>
      <w:r>
        <w:t xml:space="preserve"> – to partake in His glory.</w:t>
      </w:r>
    </w:p>
    <w:p w14:paraId="73D4E84B" w14:textId="517B0C8F" w:rsidR="00136D34" w:rsidRDefault="00136D34" w:rsidP="00136D34">
      <w:pPr>
        <w:pStyle w:val="ListParagraph"/>
        <w:numPr>
          <w:ilvl w:val="3"/>
          <w:numId w:val="5"/>
        </w:numPr>
      </w:pPr>
      <w:r>
        <w:t>That through these – promises – partake of divine nature:</w:t>
      </w:r>
    </w:p>
    <w:p w14:paraId="789DBCF6" w14:textId="6F126576" w:rsidR="0001653F" w:rsidRDefault="0001653F" w:rsidP="0001653F">
      <w:pPr>
        <w:pStyle w:val="ListParagraph"/>
        <w:numPr>
          <w:ilvl w:val="4"/>
          <w:numId w:val="5"/>
        </w:numPr>
      </w:pPr>
      <w:r>
        <w:t xml:space="preserve">Partake – </w:t>
      </w:r>
      <w:proofErr w:type="spellStart"/>
      <w:r w:rsidRPr="00462C47">
        <w:rPr>
          <w:i/>
          <w:iCs/>
        </w:rPr>
        <w:t>koinōnos</w:t>
      </w:r>
      <w:proofErr w:type="spellEnd"/>
      <w:r>
        <w:t xml:space="preserve"> – </w:t>
      </w:r>
      <w:r w:rsidR="007A2F91">
        <w:t>share, participate, fellowship.</w:t>
      </w:r>
    </w:p>
    <w:p w14:paraId="2FCB403A" w14:textId="56CD04F3" w:rsidR="007A2F91" w:rsidRDefault="007A2F91" w:rsidP="0001653F">
      <w:pPr>
        <w:pStyle w:val="ListParagraph"/>
        <w:numPr>
          <w:ilvl w:val="4"/>
          <w:numId w:val="5"/>
        </w:numPr>
      </w:pPr>
      <w:r>
        <w:t xml:space="preserve">Divine nature – not become Divine, but share in Him – </w:t>
      </w:r>
      <w:r w:rsidRPr="00462C47">
        <w:rPr>
          <w:b/>
          <w:bCs/>
          <w:highlight w:val="yellow"/>
        </w:rPr>
        <w:t>John 14:23; 1 John 3:2-3; 1 Peter 1:15-16</w:t>
      </w:r>
    </w:p>
    <w:p w14:paraId="2A9F305B" w14:textId="5E657957" w:rsidR="007A2F91" w:rsidRDefault="007A2F91" w:rsidP="00172F98">
      <w:pPr>
        <w:pStyle w:val="ListParagraph"/>
        <w:numPr>
          <w:ilvl w:val="4"/>
          <w:numId w:val="5"/>
        </w:numPr>
      </w:pPr>
      <w:r>
        <w:t xml:space="preserve">Through the promises – WHEN GOD MAKES A PROMISE IT IS CERTAIN TO BE RECEIVED IF WE MEET THE CONDITIONS OF IT – </w:t>
      </w:r>
      <w:r w:rsidRPr="00462C47">
        <w:rPr>
          <w:b/>
          <w:bCs/>
          <w:highlight w:val="yellow"/>
        </w:rPr>
        <w:t>Hebrews 6:13-15</w:t>
      </w:r>
    </w:p>
    <w:p w14:paraId="180B00E7" w14:textId="19F3167E" w:rsidR="00A870D2" w:rsidRDefault="00A870D2" w:rsidP="00A870D2">
      <w:pPr>
        <w:pStyle w:val="ListParagraph"/>
        <w:numPr>
          <w:ilvl w:val="1"/>
          <w:numId w:val="5"/>
        </w:numPr>
      </w:pPr>
      <w:r>
        <w:t>T</w:t>
      </w:r>
      <w:r w:rsidR="00136D34">
        <w:t>HE APPROPRIATION BY US</w:t>
      </w:r>
      <w:r>
        <w:t xml:space="preserve"> – in knowledge:</w:t>
      </w:r>
    </w:p>
    <w:p w14:paraId="5D9BEBCC" w14:textId="31FE87A6" w:rsidR="00172F98" w:rsidRDefault="00172F98" w:rsidP="00172F98">
      <w:pPr>
        <w:pStyle w:val="ListParagraph"/>
        <w:numPr>
          <w:ilvl w:val="2"/>
          <w:numId w:val="5"/>
        </w:numPr>
      </w:pPr>
      <w:r>
        <w:t xml:space="preserve">This grace is multiplied to us, and we appropriate it after – </w:t>
      </w:r>
      <w:r w:rsidRPr="00462C47">
        <w:rPr>
          <w:b/>
          <w:bCs/>
          <w:highlight w:val="yellow"/>
        </w:rPr>
        <w:t>(v. 4c)</w:t>
      </w:r>
      <w:r>
        <w:t xml:space="preserve"> – having escaped corruption of sin:</w:t>
      </w:r>
    </w:p>
    <w:p w14:paraId="41B1E240" w14:textId="77777777" w:rsidR="00172F98" w:rsidRDefault="00172F98" w:rsidP="00172F98">
      <w:pPr>
        <w:pStyle w:val="ListParagraph"/>
        <w:numPr>
          <w:ilvl w:val="3"/>
          <w:numId w:val="5"/>
        </w:numPr>
      </w:pPr>
      <w:r w:rsidRPr="00462C47">
        <w:rPr>
          <w:b/>
          <w:bCs/>
          <w:highlight w:val="yellow"/>
        </w:rPr>
        <w:t>(v. 2)</w:t>
      </w:r>
      <w:r>
        <w:t xml:space="preserve"> – grace and peace to be multiplied in the manner noted.</w:t>
      </w:r>
    </w:p>
    <w:p w14:paraId="604195BA" w14:textId="77777777" w:rsidR="00172F98" w:rsidRDefault="00172F98" w:rsidP="00172F98">
      <w:pPr>
        <w:pStyle w:val="ListParagraph"/>
        <w:numPr>
          <w:ilvl w:val="3"/>
          <w:numId w:val="5"/>
        </w:numPr>
      </w:pPr>
      <w:r w:rsidRPr="00462C47">
        <w:rPr>
          <w:b/>
          <w:bCs/>
          <w:highlight w:val="yellow"/>
        </w:rPr>
        <w:t>Romans 6:1</w:t>
      </w:r>
      <w:r>
        <w:t xml:space="preserve"> – grace does not abound in sin.</w:t>
      </w:r>
    </w:p>
    <w:p w14:paraId="4F19F0AA" w14:textId="77777777" w:rsidR="00172F98" w:rsidRDefault="00172F98" w:rsidP="00172F98">
      <w:pPr>
        <w:pStyle w:val="ListParagraph"/>
        <w:numPr>
          <w:ilvl w:val="3"/>
          <w:numId w:val="5"/>
        </w:numPr>
      </w:pPr>
      <w:r w:rsidRPr="00462C47">
        <w:rPr>
          <w:b/>
          <w:bCs/>
          <w:highlight w:val="yellow"/>
        </w:rPr>
        <w:t>Romans 5:20-21</w:t>
      </w:r>
      <w:r>
        <w:t xml:space="preserve"> – grace reigns and abounds through righteousness.</w:t>
      </w:r>
    </w:p>
    <w:p w14:paraId="31327968" w14:textId="77777777" w:rsidR="00172F98" w:rsidRDefault="00172F98" w:rsidP="00172F98">
      <w:pPr>
        <w:pStyle w:val="ListParagraph"/>
        <w:numPr>
          <w:ilvl w:val="4"/>
          <w:numId w:val="5"/>
        </w:numPr>
      </w:pPr>
      <w:r>
        <w:t xml:space="preserve">Righteousness of God – </w:t>
      </w:r>
      <w:r w:rsidRPr="00462C47">
        <w:rPr>
          <w:b/>
          <w:bCs/>
          <w:highlight w:val="yellow"/>
        </w:rPr>
        <w:t>Romans 1:17</w:t>
      </w:r>
    </w:p>
    <w:p w14:paraId="1D90F88D" w14:textId="6B74FEE3" w:rsidR="00172F98" w:rsidRDefault="00172F98" w:rsidP="00DB04EF">
      <w:pPr>
        <w:pStyle w:val="ListParagraph"/>
        <w:numPr>
          <w:ilvl w:val="4"/>
          <w:numId w:val="5"/>
        </w:numPr>
      </w:pPr>
      <w:r>
        <w:t>As we adhere to the gospel we abound in grace, and grace in us, I.E. AS WE’RE FURTHER SEPARATE FROM THE LIFE LIVED BEFORE SUBJECT TO CORRUPTION.</w:t>
      </w:r>
    </w:p>
    <w:p w14:paraId="0263359E" w14:textId="6060614D" w:rsidR="00B2622A" w:rsidRDefault="00B2622A" w:rsidP="00B2622A">
      <w:pPr>
        <w:pStyle w:val="ListParagraph"/>
        <w:numPr>
          <w:ilvl w:val="3"/>
          <w:numId w:val="5"/>
        </w:numPr>
      </w:pPr>
      <w:r w:rsidRPr="00462C47">
        <w:rPr>
          <w:b/>
          <w:bCs/>
          <w:highlight w:val="yellow"/>
        </w:rPr>
        <w:t>2 Peter 1:8-9</w:t>
      </w:r>
      <w:r>
        <w:t xml:space="preserve"> – TO LACK THE GROWTH OF FRUITS PERTAINING TO THE KNOWLEDGE OF CHRIST IS TO FORGET YOU WERE CLEANSED TO PARTAKE IN THE DIVINE NATURE </w:t>
      </w:r>
      <w:r w:rsidRPr="00462C47">
        <w:rPr>
          <w:b/>
          <w:bCs/>
          <w:highlight w:val="yellow"/>
        </w:rPr>
        <w:t>(v. 4).</w:t>
      </w:r>
    </w:p>
    <w:p w14:paraId="04C63ACA" w14:textId="2256F7DA" w:rsidR="00DB04EF" w:rsidRDefault="00DB04EF" w:rsidP="00DB04EF">
      <w:pPr>
        <w:pStyle w:val="ListParagraph"/>
        <w:numPr>
          <w:ilvl w:val="2"/>
          <w:numId w:val="5"/>
        </w:numPr>
      </w:pPr>
      <w:r>
        <w:t>God supplies us with an increase of grace in knowledge, BUT KNOWLEDGE ALWAYS HAS TWO PARTICIPANTS – THE GIVER OF IT, AND THE LEARNER OF IT.</w:t>
      </w:r>
    </w:p>
    <w:p w14:paraId="7D6F1E17" w14:textId="43C93465" w:rsidR="00DB04EF" w:rsidRDefault="00DB04EF" w:rsidP="00DB04EF">
      <w:pPr>
        <w:pStyle w:val="ListParagraph"/>
        <w:numPr>
          <w:ilvl w:val="2"/>
          <w:numId w:val="5"/>
        </w:numPr>
      </w:pPr>
      <w:r>
        <w:t xml:space="preserve">Knowledge – </w:t>
      </w:r>
      <w:r w:rsidRPr="00462C47">
        <w:rPr>
          <w:b/>
          <w:bCs/>
          <w:highlight w:val="yellow"/>
        </w:rPr>
        <w:t>2 Peter 3:18</w:t>
      </w:r>
    </w:p>
    <w:p w14:paraId="18EBE029" w14:textId="0AA97BE3" w:rsidR="00DB04EF" w:rsidRDefault="00DB04EF" w:rsidP="00DB04EF">
      <w:pPr>
        <w:pStyle w:val="ListParagraph"/>
        <w:numPr>
          <w:ilvl w:val="3"/>
          <w:numId w:val="5"/>
        </w:numPr>
      </w:pPr>
      <w:proofErr w:type="spellStart"/>
      <w:r w:rsidRPr="00462C47">
        <w:rPr>
          <w:i/>
          <w:iCs/>
        </w:rPr>
        <w:t>gnōsis</w:t>
      </w:r>
      <w:proofErr w:type="spellEnd"/>
      <w:r w:rsidRPr="00462C47">
        <w:rPr>
          <w:i/>
          <w:iCs/>
        </w:rPr>
        <w:t xml:space="preserve"> </w:t>
      </w:r>
      <w:r>
        <w:t xml:space="preserve">– the intellectual </w:t>
      </w:r>
      <w:r w:rsidR="00B2622A">
        <w:t>ascertaining and comprehension of facts. (Spiritual truth)</w:t>
      </w:r>
    </w:p>
    <w:p w14:paraId="2302630C" w14:textId="26F167CD" w:rsidR="00B2622A" w:rsidRDefault="00B2622A" w:rsidP="00B2622A">
      <w:pPr>
        <w:pStyle w:val="ListParagraph"/>
        <w:numPr>
          <w:ilvl w:val="2"/>
          <w:numId w:val="5"/>
        </w:numPr>
      </w:pPr>
      <w:r>
        <w:t xml:space="preserve">Knowledge – </w:t>
      </w:r>
      <w:r w:rsidRPr="00462C47">
        <w:rPr>
          <w:b/>
          <w:bCs/>
          <w:highlight w:val="yellow"/>
        </w:rPr>
        <w:t>2 Peter 1:2, 3</w:t>
      </w:r>
    </w:p>
    <w:p w14:paraId="02714B67" w14:textId="16359774" w:rsidR="00B2622A" w:rsidRDefault="00B2622A" w:rsidP="00B2622A">
      <w:pPr>
        <w:pStyle w:val="ListParagraph"/>
        <w:numPr>
          <w:ilvl w:val="3"/>
          <w:numId w:val="5"/>
        </w:numPr>
      </w:pPr>
      <w:proofErr w:type="spellStart"/>
      <w:r w:rsidRPr="00462C47">
        <w:rPr>
          <w:i/>
          <w:iCs/>
        </w:rPr>
        <w:t>epignōsis</w:t>
      </w:r>
      <w:proofErr w:type="spellEnd"/>
      <w:r>
        <w:t xml:space="preserve"> – “the prefix </w:t>
      </w:r>
      <w:r w:rsidRPr="00462C47">
        <w:rPr>
          <w:i/>
          <w:iCs/>
        </w:rPr>
        <w:t>epi</w:t>
      </w:r>
      <w:r>
        <w:t xml:space="preserve"> supplied – “</w:t>
      </w:r>
      <w:r w:rsidRPr="00B2622A">
        <w:t>Of</w:t>
      </w:r>
      <w:r>
        <w:t xml:space="preserve"> </w:t>
      </w:r>
      <w:proofErr w:type="spellStart"/>
      <w:r w:rsidRPr="00462C47">
        <w:rPr>
          <w:i/>
          <w:iCs/>
        </w:rPr>
        <w:t>epignōsis</w:t>
      </w:r>
      <w:proofErr w:type="spellEnd"/>
      <w:r w:rsidRPr="00B2622A">
        <w:t xml:space="preserve">, as compared with </w:t>
      </w:r>
      <w:proofErr w:type="spellStart"/>
      <w:r w:rsidRPr="00462C47">
        <w:rPr>
          <w:i/>
          <w:iCs/>
        </w:rPr>
        <w:t>gnōsis</w:t>
      </w:r>
      <w:proofErr w:type="spellEnd"/>
      <w:r w:rsidRPr="00B2622A">
        <w:t xml:space="preserve">, it will be sufficient to say that </w:t>
      </w:r>
      <w:r w:rsidRPr="00462C47">
        <w:rPr>
          <w:i/>
          <w:iCs/>
        </w:rPr>
        <w:t>epi</w:t>
      </w:r>
      <w:r w:rsidRPr="00B2622A">
        <w:t xml:space="preserve"> must be regarded as intensive, giving to the compound </w:t>
      </w:r>
      <w:r w:rsidRPr="00B2622A">
        <w:lastRenderedPageBreak/>
        <w:t>word a greater strength than the simple possessed</w:t>
      </w:r>
      <w:r>
        <w:t>” (TRENCH)</w:t>
      </w:r>
    </w:p>
    <w:p w14:paraId="20FFFD0F" w14:textId="7DF331D1" w:rsidR="00B2622A" w:rsidRDefault="00B2622A" w:rsidP="00B2622A">
      <w:pPr>
        <w:pStyle w:val="ListParagraph"/>
        <w:numPr>
          <w:ilvl w:val="3"/>
          <w:numId w:val="5"/>
        </w:numPr>
      </w:pPr>
      <w:r>
        <w:t>“</w:t>
      </w:r>
      <w:r w:rsidRPr="00B2622A">
        <w:t xml:space="preserve">expressing a fuller or a full </w:t>
      </w:r>
      <w:r>
        <w:t>‘</w:t>
      </w:r>
      <w:r w:rsidRPr="00B2622A">
        <w:t>knowledge,</w:t>
      </w:r>
      <w:r>
        <w:t>’</w:t>
      </w:r>
      <w:r w:rsidRPr="00B2622A">
        <w:t xml:space="preserve"> a greater participation by the </w:t>
      </w:r>
      <w:r>
        <w:t>‘</w:t>
      </w:r>
      <w:r w:rsidRPr="00B2622A">
        <w:t>knower</w:t>
      </w:r>
      <w:r>
        <w:t>’</w:t>
      </w:r>
      <w:r w:rsidRPr="00B2622A">
        <w:t xml:space="preserve"> in the object </w:t>
      </w:r>
      <w:r>
        <w:t>‘</w:t>
      </w:r>
      <w:r w:rsidRPr="00B2622A">
        <w:t>known,</w:t>
      </w:r>
      <w:r>
        <w:t>’</w:t>
      </w:r>
      <w:r w:rsidRPr="00B2622A">
        <w:t xml:space="preserve"> thus more powerfully inf</w:t>
      </w:r>
      <w:r>
        <w:t>l</w:t>
      </w:r>
      <w:r w:rsidRPr="00B2622A">
        <w:t>uencing him.</w:t>
      </w:r>
      <w:r>
        <w:t>” (VINE)</w:t>
      </w:r>
    </w:p>
    <w:p w14:paraId="75CB19E1" w14:textId="4F3C686B" w:rsidR="00B2622A" w:rsidRDefault="00B2622A" w:rsidP="00B2622A">
      <w:pPr>
        <w:pStyle w:val="ListParagraph"/>
        <w:numPr>
          <w:ilvl w:val="3"/>
          <w:numId w:val="5"/>
        </w:numPr>
      </w:pPr>
      <w:r>
        <w:t>Fuller knowledge through participation – NOT KNOWING JUST TO KNOW, BUT TO BE OR DO.</w:t>
      </w:r>
    </w:p>
    <w:p w14:paraId="5B7EA7F0" w14:textId="4004C5BC" w:rsidR="00B2622A" w:rsidRDefault="00B2622A" w:rsidP="00B2622A">
      <w:pPr>
        <w:pStyle w:val="ListParagraph"/>
        <w:numPr>
          <w:ilvl w:val="3"/>
          <w:numId w:val="5"/>
        </w:numPr>
      </w:pPr>
      <w:r w:rsidRPr="00462C47">
        <w:rPr>
          <w:b/>
          <w:bCs/>
          <w:highlight w:val="yellow"/>
        </w:rPr>
        <w:t>2 Peter 3:18</w:t>
      </w:r>
      <w:r>
        <w:t xml:space="preserve"> – grace paired with knowledge (</w:t>
      </w:r>
      <w:proofErr w:type="spellStart"/>
      <w:r w:rsidRPr="00462C47">
        <w:rPr>
          <w:i/>
          <w:iCs/>
        </w:rPr>
        <w:t>gnōsis</w:t>
      </w:r>
      <w:proofErr w:type="spellEnd"/>
      <w:r>
        <w:t xml:space="preserve">) GIVES AN INSPIRED DEFINITION OF </w:t>
      </w:r>
      <w:proofErr w:type="spellStart"/>
      <w:r w:rsidRPr="00462C47">
        <w:rPr>
          <w:i/>
          <w:iCs/>
        </w:rPr>
        <w:t>epignōsis</w:t>
      </w:r>
      <w:proofErr w:type="spellEnd"/>
      <w:r>
        <w:t>.</w:t>
      </w:r>
    </w:p>
    <w:p w14:paraId="122290EC" w14:textId="165D2797" w:rsidR="00B2622A" w:rsidRDefault="00B2622A" w:rsidP="00B2622A">
      <w:pPr>
        <w:pStyle w:val="ListParagraph"/>
        <w:numPr>
          <w:ilvl w:val="4"/>
          <w:numId w:val="5"/>
        </w:numPr>
      </w:pPr>
      <w:r>
        <w:t>Not simply growing in knowing the facts.</w:t>
      </w:r>
    </w:p>
    <w:p w14:paraId="0EC47DFC" w14:textId="0A2EC155" w:rsidR="00B2622A" w:rsidRDefault="00B2622A" w:rsidP="00B2622A">
      <w:pPr>
        <w:pStyle w:val="ListParagraph"/>
        <w:numPr>
          <w:ilvl w:val="4"/>
          <w:numId w:val="5"/>
        </w:numPr>
      </w:pPr>
      <w:r>
        <w:t>But growing in becoming the facts.</w:t>
      </w:r>
    </w:p>
    <w:p w14:paraId="3EBBA2A2" w14:textId="69EE8560" w:rsidR="00B2622A" w:rsidRDefault="00B2622A" w:rsidP="00B2622A">
      <w:pPr>
        <w:pStyle w:val="ListParagraph"/>
        <w:numPr>
          <w:ilvl w:val="4"/>
          <w:numId w:val="5"/>
        </w:numPr>
      </w:pPr>
      <w:r w:rsidRPr="00462C47">
        <w:rPr>
          <w:b/>
          <w:bCs/>
          <w:highlight w:val="yellow"/>
        </w:rPr>
        <w:t>Ephesians 4:13, 15</w:t>
      </w:r>
      <w:r>
        <w:t xml:space="preserve"> – maturing to the standard of Christ, growing up into Christ.</w:t>
      </w:r>
    </w:p>
    <w:p w14:paraId="7E7F9F05" w14:textId="34E5A120" w:rsidR="0076312B" w:rsidRDefault="0076312B" w:rsidP="00B2622A">
      <w:pPr>
        <w:pStyle w:val="ListParagraph"/>
        <w:numPr>
          <w:ilvl w:val="4"/>
          <w:numId w:val="5"/>
        </w:numPr>
      </w:pPr>
      <w:r w:rsidRPr="00462C47">
        <w:rPr>
          <w:b/>
          <w:bCs/>
          <w:highlight w:val="yellow"/>
        </w:rPr>
        <w:t>John 13:17</w:t>
      </w:r>
      <w:r>
        <w:t xml:space="preserve"> – blessed are you if you do them.</w:t>
      </w:r>
    </w:p>
    <w:p w14:paraId="5078BB54" w14:textId="1AB7913D" w:rsidR="00B2622A" w:rsidRDefault="00B2622A" w:rsidP="00B2622A">
      <w:pPr>
        <w:pStyle w:val="ListParagraph"/>
        <w:numPr>
          <w:ilvl w:val="2"/>
          <w:numId w:val="5"/>
        </w:numPr>
      </w:pPr>
      <w:r>
        <w:t xml:space="preserve">SUCH SUPPLY OF THE INCREASE OF GRACE BY GOD IN KNOWLEDGE OF CHRIST IS ACTUALLY GAINED AS WE SUPPLY OUR DILIGENCE TO GROW IN SUCH KNOWLEDGE – </w:t>
      </w:r>
      <w:r w:rsidRPr="00462C47">
        <w:rPr>
          <w:b/>
          <w:bCs/>
          <w:highlight w:val="yellow"/>
        </w:rPr>
        <w:t>2 Peter 1:</w:t>
      </w:r>
      <w:r w:rsidR="00A004CE" w:rsidRPr="00462C47">
        <w:rPr>
          <w:b/>
          <w:bCs/>
          <w:highlight w:val="yellow"/>
        </w:rPr>
        <w:t>5-7</w:t>
      </w:r>
    </w:p>
    <w:p w14:paraId="0F4B9725" w14:textId="4C2C8B59" w:rsidR="00A004CE" w:rsidRDefault="00A004CE" w:rsidP="00A004CE">
      <w:pPr>
        <w:pStyle w:val="ListParagraph"/>
        <w:numPr>
          <w:ilvl w:val="3"/>
          <w:numId w:val="5"/>
        </w:numPr>
      </w:pPr>
      <w:r>
        <w:t>ASCENDING LIST – each one builds upon the other logically.</w:t>
      </w:r>
    </w:p>
    <w:p w14:paraId="31B32D6B" w14:textId="1E9B7778" w:rsidR="00A004CE" w:rsidRDefault="00A004CE" w:rsidP="00A004CE">
      <w:pPr>
        <w:pStyle w:val="ListParagraph"/>
        <w:numPr>
          <w:ilvl w:val="3"/>
          <w:numId w:val="5"/>
        </w:numPr>
      </w:pPr>
      <w:r>
        <w:t xml:space="preserve">End goal – LOVE – </w:t>
      </w:r>
      <w:r w:rsidRPr="00462C47">
        <w:rPr>
          <w:b/>
          <w:bCs/>
          <w:highlight w:val="yellow"/>
        </w:rPr>
        <w:t>1 John 4:8; Matthew 5:43-44, 48; 2 Peter 1:4</w:t>
      </w:r>
      <w:r w:rsidRPr="00462C47">
        <w:rPr>
          <w:b/>
          <w:bCs/>
        </w:rPr>
        <w:t xml:space="preserve"> </w:t>
      </w:r>
      <w:r>
        <w:t>(DIVINE NATURE)</w:t>
      </w:r>
    </w:p>
    <w:p w14:paraId="461D6474" w14:textId="73908457" w:rsidR="005F1110" w:rsidRDefault="005F1110" w:rsidP="005F1110">
      <w:pPr>
        <w:pStyle w:val="ListParagraph"/>
        <w:numPr>
          <w:ilvl w:val="0"/>
          <w:numId w:val="5"/>
        </w:numPr>
      </w:pPr>
      <w:r>
        <w:t>The Disposition of Growth in Grace</w:t>
      </w:r>
    </w:p>
    <w:p w14:paraId="39E3F24E" w14:textId="0B9BA55B" w:rsidR="0076312B" w:rsidRDefault="00984083" w:rsidP="0076312B">
      <w:pPr>
        <w:pStyle w:val="ListParagraph"/>
        <w:numPr>
          <w:ilvl w:val="1"/>
          <w:numId w:val="5"/>
        </w:numPr>
      </w:pPr>
      <w:r>
        <w:t>This concept of growing in grace, and grace being multiplied to us gives us a greater appreciation for our privilege of participating in the things of God.</w:t>
      </w:r>
    </w:p>
    <w:p w14:paraId="5204200C" w14:textId="21336136" w:rsidR="00984083" w:rsidRDefault="00984083" w:rsidP="00984083">
      <w:pPr>
        <w:pStyle w:val="ListParagraph"/>
        <w:numPr>
          <w:ilvl w:val="2"/>
          <w:numId w:val="5"/>
        </w:numPr>
      </w:pPr>
      <w:r>
        <w:t xml:space="preserve">Do all without complaining – </w:t>
      </w:r>
      <w:r w:rsidRPr="00462C47">
        <w:rPr>
          <w:b/>
          <w:bCs/>
          <w:highlight w:val="yellow"/>
        </w:rPr>
        <w:t>Philippians 3:14-16</w:t>
      </w:r>
    </w:p>
    <w:p w14:paraId="4B251C49" w14:textId="37B51A09" w:rsidR="00984083" w:rsidRDefault="00984083" w:rsidP="00984083">
      <w:pPr>
        <w:pStyle w:val="ListParagraph"/>
        <w:numPr>
          <w:ilvl w:val="2"/>
          <w:numId w:val="5"/>
        </w:numPr>
      </w:pPr>
      <w:r>
        <w:t xml:space="preserve">Commandments not burdensome – </w:t>
      </w:r>
      <w:r w:rsidRPr="00462C47">
        <w:rPr>
          <w:b/>
          <w:bCs/>
          <w:highlight w:val="yellow"/>
        </w:rPr>
        <w:t>1 John 5:3</w:t>
      </w:r>
    </w:p>
    <w:p w14:paraId="39B49081" w14:textId="3D3BCA4B" w:rsidR="00984083" w:rsidRDefault="00984083" w:rsidP="00984083">
      <w:pPr>
        <w:pStyle w:val="ListParagraph"/>
        <w:numPr>
          <w:ilvl w:val="1"/>
          <w:numId w:val="5"/>
        </w:numPr>
      </w:pPr>
      <w:r>
        <w:t>Why? Because it is known not to be a mere intellectual exercise, or a list we have to check off as is our responsibility.</w:t>
      </w:r>
    </w:p>
    <w:p w14:paraId="39CC79E9" w14:textId="177B932B" w:rsidR="00984083" w:rsidRDefault="00984083" w:rsidP="00984083">
      <w:pPr>
        <w:pStyle w:val="ListParagraph"/>
        <w:numPr>
          <w:ilvl w:val="1"/>
          <w:numId w:val="5"/>
        </w:numPr>
      </w:pPr>
      <w:r>
        <w:t>Rather, IT IS A GIFT OF GOD WE ARE BLESSED TO RECEIVE AND ENJOY THAT IS BEYOND ANYTHING ANYONE COULD OFFER.</w:t>
      </w:r>
    </w:p>
    <w:p w14:paraId="7AC9A02D" w14:textId="340C410F" w:rsidR="009A3B0D" w:rsidRDefault="009A3B0D" w:rsidP="00984083">
      <w:pPr>
        <w:pStyle w:val="ListParagraph"/>
        <w:numPr>
          <w:ilvl w:val="1"/>
          <w:numId w:val="5"/>
        </w:numPr>
      </w:pPr>
      <w:r>
        <w:t xml:space="preserve">It is a blessing of God which allows us to secure our entrance into heaven – </w:t>
      </w:r>
      <w:r w:rsidRPr="009A3B0D">
        <w:rPr>
          <w:b/>
          <w:bCs/>
          <w:highlight w:val="yellow"/>
        </w:rPr>
        <w:t>2 Peter 1:10-11</w:t>
      </w:r>
    </w:p>
    <w:p w14:paraId="0D1B782C" w14:textId="6913FDC6" w:rsidR="00984083" w:rsidRDefault="00984083" w:rsidP="00984083">
      <w:pPr>
        <w:pStyle w:val="ListParagraph"/>
        <w:numPr>
          <w:ilvl w:val="1"/>
          <w:numId w:val="5"/>
        </w:numPr>
      </w:pPr>
      <w:r>
        <w:t xml:space="preserve">For this reason, we receive the grace of God, and grow in </w:t>
      </w:r>
      <w:proofErr w:type="spellStart"/>
      <w:r>
        <w:t>it</w:t>
      </w:r>
      <w:proofErr w:type="spellEnd"/>
      <w:r>
        <w:t xml:space="preserve"> daily IN A SPIRIT OF THANKSGIVING, OR GRACE:</w:t>
      </w:r>
    </w:p>
    <w:p w14:paraId="3EFB785C" w14:textId="6AED38DC" w:rsidR="00984083" w:rsidRDefault="00984083" w:rsidP="00984083">
      <w:pPr>
        <w:pStyle w:val="ListParagraph"/>
        <w:numPr>
          <w:ilvl w:val="2"/>
          <w:numId w:val="5"/>
        </w:numPr>
      </w:pPr>
      <w:r w:rsidRPr="00462C47">
        <w:rPr>
          <w:i/>
          <w:iCs/>
        </w:rPr>
        <w:t>Charis</w:t>
      </w:r>
      <w:r>
        <w:t xml:space="preserve"> – “(</w:t>
      </w:r>
      <w:r w:rsidRPr="00984083">
        <w:t>5</w:t>
      </w:r>
      <w:r>
        <w:t>)</w:t>
      </w:r>
      <w:r w:rsidRPr="00984083">
        <w:t xml:space="preserve"> response to generosity or beneficence, thanks, gratitude</w:t>
      </w:r>
      <w:r>
        <w:t>” (BDAG)</w:t>
      </w:r>
    </w:p>
    <w:p w14:paraId="29AB4A6E" w14:textId="2C04EEBA" w:rsidR="00984083" w:rsidRDefault="00984083" w:rsidP="00984083">
      <w:pPr>
        <w:pStyle w:val="ListParagraph"/>
        <w:numPr>
          <w:ilvl w:val="2"/>
          <w:numId w:val="5"/>
        </w:numPr>
      </w:pPr>
      <w:r w:rsidRPr="00462C47">
        <w:rPr>
          <w:b/>
          <w:bCs/>
          <w:highlight w:val="yellow"/>
        </w:rPr>
        <w:t>Colossians 3:17</w:t>
      </w:r>
      <w:r>
        <w:t xml:space="preserve"> – giving thanks.</w:t>
      </w:r>
    </w:p>
    <w:p w14:paraId="5447157C" w14:textId="05C36506" w:rsidR="00984083" w:rsidRDefault="00984083" w:rsidP="00984083">
      <w:pPr>
        <w:pStyle w:val="ListParagraph"/>
        <w:numPr>
          <w:ilvl w:val="2"/>
          <w:numId w:val="5"/>
        </w:numPr>
      </w:pPr>
      <w:r w:rsidRPr="00462C47">
        <w:rPr>
          <w:b/>
          <w:bCs/>
          <w:highlight w:val="yellow"/>
        </w:rPr>
        <w:t>Hebrews 12:28</w:t>
      </w:r>
      <w:r>
        <w:t xml:space="preserve"> – having grace in serving God.</w:t>
      </w:r>
    </w:p>
    <w:p w14:paraId="34074077" w14:textId="4D05571B" w:rsidR="00984083" w:rsidRDefault="00984083" w:rsidP="00984083">
      <w:pPr>
        <w:pStyle w:val="ListParagraph"/>
        <w:numPr>
          <w:ilvl w:val="2"/>
          <w:numId w:val="5"/>
        </w:numPr>
      </w:pPr>
      <w:r w:rsidRPr="00462C47">
        <w:rPr>
          <w:b/>
          <w:bCs/>
          <w:highlight w:val="yellow"/>
        </w:rPr>
        <w:t>1 Timothy 1:12</w:t>
      </w:r>
      <w:r>
        <w:t xml:space="preserve"> – Paul thankful for being able to serve God as an apostle.</w:t>
      </w:r>
    </w:p>
    <w:p w14:paraId="60EB88BD" w14:textId="0B57B722" w:rsidR="00984083" w:rsidRDefault="00984083" w:rsidP="00984083">
      <w:pPr>
        <w:pStyle w:val="ListParagraph"/>
        <w:numPr>
          <w:ilvl w:val="2"/>
          <w:numId w:val="5"/>
        </w:numPr>
      </w:pPr>
      <w:r w:rsidRPr="00462C47">
        <w:rPr>
          <w:b/>
          <w:bCs/>
          <w:highlight w:val="yellow"/>
        </w:rPr>
        <w:t>2 Corinthians 8:1-2, 7; 9:15</w:t>
      </w:r>
      <w:r>
        <w:t xml:space="preserve"> – thanksgiving to God for the grace of participating in the contribution for the needy saints.</w:t>
      </w:r>
    </w:p>
    <w:p w14:paraId="0C395291" w14:textId="7956F17F" w:rsidR="009A3B0D" w:rsidRDefault="00984083" w:rsidP="009A3B0D">
      <w:pPr>
        <w:pStyle w:val="ListParagraph"/>
        <w:numPr>
          <w:ilvl w:val="2"/>
          <w:numId w:val="5"/>
        </w:numPr>
      </w:pPr>
      <w:r>
        <w:t>Etc.</w:t>
      </w:r>
    </w:p>
    <w:p w14:paraId="10B6A333" w14:textId="6B6DDA61" w:rsidR="00984083" w:rsidRDefault="00984083" w:rsidP="00984083">
      <w:pPr>
        <w:pStyle w:val="ListParagraph"/>
        <w:numPr>
          <w:ilvl w:val="1"/>
          <w:numId w:val="5"/>
        </w:numPr>
      </w:pPr>
      <w:r>
        <w:lastRenderedPageBreak/>
        <w:t>Thus, our call in the gospel to diligent discipleship in the service of God is not answered as a grudging obligation, but a blessed favor (grace) bestowed by God!</w:t>
      </w:r>
    </w:p>
    <w:p w14:paraId="7DA7E98F" w14:textId="307BB66A" w:rsidR="00984083" w:rsidRPr="00A962BE" w:rsidRDefault="00984083" w:rsidP="00984083">
      <w:pPr>
        <w:rPr>
          <w:b/>
          <w:bCs/>
        </w:rPr>
      </w:pPr>
      <w:r w:rsidRPr="00A962BE">
        <w:rPr>
          <w:b/>
          <w:bCs/>
        </w:rPr>
        <w:t>Conclusion</w:t>
      </w:r>
    </w:p>
    <w:p w14:paraId="1511DD1F" w14:textId="5D552ADD" w:rsidR="00984083" w:rsidRDefault="009A3B0D" w:rsidP="00984083">
      <w:pPr>
        <w:pStyle w:val="ListParagraph"/>
        <w:numPr>
          <w:ilvl w:val="0"/>
          <w:numId w:val="6"/>
        </w:numPr>
      </w:pPr>
      <w:r>
        <w:t>We should see the importance in spiritual growth in Christ, and we should see the value of such.</w:t>
      </w:r>
    </w:p>
    <w:p w14:paraId="275A5B65" w14:textId="041F0F42" w:rsidR="009A3B0D" w:rsidRDefault="009A3B0D" w:rsidP="00984083">
      <w:pPr>
        <w:pStyle w:val="ListParagraph"/>
        <w:numPr>
          <w:ilvl w:val="0"/>
          <w:numId w:val="6"/>
        </w:numPr>
      </w:pPr>
      <w:r>
        <w:t xml:space="preserve">Growth as a Christian is not merely a </w:t>
      </w:r>
      <w:proofErr w:type="gramStart"/>
      <w:r>
        <w:t>debt</w:t>
      </w:r>
      <w:proofErr w:type="gramEnd"/>
      <w:r>
        <w:t xml:space="preserve"> we owe God for the payment of our sins in His Son’s death, BUT IT IS, IN CONJUCTION WITH THAT GIFT OF JESUS, HIS GRACE BESTOWED ON US.</w:t>
      </w:r>
    </w:p>
    <w:p w14:paraId="3698FDCA" w14:textId="0382B0EF" w:rsidR="009A3B0D" w:rsidRDefault="009A3B0D" w:rsidP="00984083">
      <w:pPr>
        <w:pStyle w:val="ListParagraph"/>
        <w:numPr>
          <w:ilvl w:val="0"/>
          <w:numId w:val="6"/>
        </w:numPr>
      </w:pPr>
      <w:r>
        <w:t xml:space="preserve">Thank God for the </w:t>
      </w:r>
      <w:r w:rsidR="00A962BE">
        <w:t>privilege</w:t>
      </w:r>
      <w:r>
        <w:t xml:space="preserve"> and blessing of being able to share in His divine nature through the knowledge of His Son, and thus secure our entrance into His eternal abode.</w:t>
      </w:r>
    </w:p>
    <w:p w14:paraId="47CA6A09" w14:textId="20FF71C0" w:rsidR="00A962BE" w:rsidRDefault="00A962BE" w:rsidP="00984083">
      <w:pPr>
        <w:pStyle w:val="ListParagraph"/>
        <w:numPr>
          <w:ilvl w:val="0"/>
          <w:numId w:val="6"/>
        </w:numPr>
      </w:pPr>
      <w:r>
        <w:t>Following lessons will focus on the virtues, or graces enumerated by the Holy Spirit</w:t>
      </w:r>
      <w:r w:rsidR="002C58F2">
        <w:t xml:space="preserve"> – </w:t>
      </w:r>
      <w:r w:rsidRPr="00A962BE">
        <w:rPr>
          <w:b/>
          <w:bCs/>
          <w:highlight w:val="yellow"/>
        </w:rPr>
        <w:t>2 Peter 1:5-7</w:t>
      </w:r>
      <w:r>
        <w:t xml:space="preserve"> – in adding these to our faith, and growing in them, we are growing in grace as God multiplies it to us.</w:t>
      </w:r>
    </w:p>
    <w:sectPr w:rsidR="00A962BE"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1DF22" w14:textId="77777777" w:rsidR="00B2068F" w:rsidRDefault="00B2068F" w:rsidP="0008529C">
      <w:r>
        <w:separator/>
      </w:r>
    </w:p>
  </w:endnote>
  <w:endnote w:type="continuationSeparator" w:id="0">
    <w:p w14:paraId="1EA2E4FD" w14:textId="77777777" w:rsidR="00B2068F" w:rsidRDefault="00B2068F" w:rsidP="0008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87401"/>
      <w:docPartObj>
        <w:docPartGallery w:val="Page Numbers (Bottom of Page)"/>
        <w:docPartUnique/>
      </w:docPartObj>
    </w:sdtPr>
    <w:sdtContent>
      <w:p w14:paraId="55B349BC" w14:textId="315AC34A" w:rsidR="00B2622A" w:rsidRDefault="00B2622A" w:rsidP="00B26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04B3E" w14:textId="77777777" w:rsidR="00B2622A" w:rsidRDefault="00B2622A" w:rsidP="0008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6202605"/>
      <w:docPartObj>
        <w:docPartGallery w:val="Page Numbers (Bottom of Page)"/>
        <w:docPartUnique/>
      </w:docPartObj>
    </w:sdtPr>
    <w:sdtContent>
      <w:p w14:paraId="2731D010" w14:textId="3243A485" w:rsidR="00B2622A" w:rsidRDefault="00B2622A" w:rsidP="00B26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4BD60" w14:textId="77777777" w:rsidR="00B2622A" w:rsidRDefault="00B2622A" w:rsidP="00085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08231" w14:textId="77777777" w:rsidR="00B2068F" w:rsidRDefault="00B2068F" w:rsidP="0008529C">
      <w:r>
        <w:separator/>
      </w:r>
    </w:p>
  </w:footnote>
  <w:footnote w:type="continuationSeparator" w:id="0">
    <w:p w14:paraId="7AA9272A" w14:textId="77777777" w:rsidR="00B2068F" w:rsidRDefault="00B2068F" w:rsidP="0008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D2B3" w14:textId="6984EA23" w:rsidR="00B2622A" w:rsidRDefault="00B2622A" w:rsidP="0008529C">
    <w:pPr>
      <w:pStyle w:val="Header"/>
      <w:jc w:val="right"/>
    </w:pPr>
    <w:r>
      <w:t>Growing in Grace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0658"/>
    <w:multiLevelType w:val="hybridMultilevel"/>
    <w:tmpl w:val="1F6CE1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12941"/>
    <w:multiLevelType w:val="hybridMultilevel"/>
    <w:tmpl w:val="D8A486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5D0072"/>
    <w:multiLevelType w:val="hybridMultilevel"/>
    <w:tmpl w:val="A43CFC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5B24A0"/>
    <w:multiLevelType w:val="hybridMultilevel"/>
    <w:tmpl w:val="9EFA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8353C"/>
    <w:multiLevelType w:val="hybridMultilevel"/>
    <w:tmpl w:val="FDA692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75634"/>
    <w:multiLevelType w:val="hybridMultilevel"/>
    <w:tmpl w:val="A23C7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9C"/>
    <w:rsid w:val="0001653F"/>
    <w:rsid w:val="0008529C"/>
    <w:rsid w:val="000D3D4E"/>
    <w:rsid w:val="00102E0E"/>
    <w:rsid w:val="00136D34"/>
    <w:rsid w:val="00172F98"/>
    <w:rsid w:val="0023021D"/>
    <w:rsid w:val="002649A9"/>
    <w:rsid w:val="002C58F2"/>
    <w:rsid w:val="00315043"/>
    <w:rsid w:val="0034258C"/>
    <w:rsid w:val="00362E17"/>
    <w:rsid w:val="004161D3"/>
    <w:rsid w:val="00462C47"/>
    <w:rsid w:val="004C371F"/>
    <w:rsid w:val="004E049F"/>
    <w:rsid w:val="00533A86"/>
    <w:rsid w:val="005526B9"/>
    <w:rsid w:val="005A125F"/>
    <w:rsid w:val="005F1110"/>
    <w:rsid w:val="00612107"/>
    <w:rsid w:val="00621C74"/>
    <w:rsid w:val="0063409F"/>
    <w:rsid w:val="006A63BD"/>
    <w:rsid w:val="006D7D77"/>
    <w:rsid w:val="006F1829"/>
    <w:rsid w:val="00716225"/>
    <w:rsid w:val="0076312B"/>
    <w:rsid w:val="00781A6E"/>
    <w:rsid w:val="007A2F91"/>
    <w:rsid w:val="007B7AE5"/>
    <w:rsid w:val="007D5EA6"/>
    <w:rsid w:val="007E2660"/>
    <w:rsid w:val="008167DF"/>
    <w:rsid w:val="00843BA9"/>
    <w:rsid w:val="00846F89"/>
    <w:rsid w:val="008E0CB3"/>
    <w:rsid w:val="008E21ED"/>
    <w:rsid w:val="009012D9"/>
    <w:rsid w:val="00927447"/>
    <w:rsid w:val="00942DB0"/>
    <w:rsid w:val="00982EB3"/>
    <w:rsid w:val="00984083"/>
    <w:rsid w:val="009A3B0D"/>
    <w:rsid w:val="00A004CE"/>
    <w:rsid w:val="00A870D2"/>
    <w:rsid w:val="00A962BE"/>
    <w:rsid w:val="00AB1445"/>
    <w:rsid w:val="00B2068F"/>
    <w:rsid w:val="00B20EED"/>
    <w:rsid w:val="00B2622A"/>
    <w:rsid w:val="00B63888"/>
    <w:rsid w:val="00B82C38"/>
    <w:rsid w:val="00C043B7"/>
    <w:rsid w:val="00CC18C3"/>
    <w:rsid w:val="00D37630"/>
    <w:rsid w:val="00D6751C"/>
    <w:rsid w:val="00DB04EF"/>
    <w:rsid w:val="00DC1AE6"/>
    <w:rsid w:val="00E262EB"/>
    <w:rsid w:val="00E50BC8"/>
    <w:rsid w:val="00EC6D1F"/>
    <w:rsid w:val="00EE6F96"/>
    <w:rsid w:val="00F0553D"/>
    <w:rsid w:val="00F60877"/>
    <w:rsid w:val="00F70FC3"/>
    <w:rsid w:val="00FD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6F500"/>
  <w15:chartTrackingRefBased/>
  <w15:docId w15:val="{29F39C7E-8A7D-2048-A9EC-26E0239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9C"/>
    <w:pPr>
      <w:ind w:left="720"/>
      <w:contextualSpacing/>
    </w:pPr>
  </w:style>
  <w:style w:type="paragraph" w:styleId="Header">
    <w:name w:val="header"/>
    <w:basedOn w:val="Normal"/>
    <w:link w:val="HeaderChar"/>
    <w:uiPriority w:val="99"/>
    <w:unhideWhenUsed/>
    <w:rsid w:val="0008529C"/>
    <w:pPr>
      <w:tabs>
        <w:tab w:val="center" w:pos="4680"/>
        <w:tab w:val="right" w:pos="9360"/>
      </w:tabs>
    </w:pPr>
  </w:style>
  <w:style w:type="character" w:customStyle="1" w:styleId="HeaderChar">
    <w:name w:val="Header Char"/>
    <w:basedOn w:val="DefaultParagraphFont"/>
    <w:link w:val="Header"/>
    <w:uiPriority w:val="99"/>
    <w:rsid w:val="0008529C"/>
  </w:style>
  <w:style w:type="paragraph" w:styleId="Footer">
    <w:name w:val="footer"/>
    <w:basedOn w:val="Normal"/>
    <w:link w:val="FooterChar"/>
    <w:uiPriority w:val="99"/>
    <w:unhideWhenUsed/>
    <w:rsid w:val="0008529C"/>
    <w:pPr>
      <w:tabs>
        <w:tab w:val="center" w:pos="4680"/>
        <w:tab w:val="right" w:pos="9360"/>
      </w:tabs>
    </w:pPr>
  </w:style>
  <w:style w:type="character" w:customStyle="1" w:styleId="FooterChar">
    <w:name w:val="Footer Char"/>
    <w:basedOn w:val="DefaultParagraphFont"/>
    <w:link w:val="Footer"/>
    <w:uiPriority w:val="99"/>
    <w:rsid w:val="0008529C"/>
  </w:style>
  <w:style w:type="character" w:styleId="PageNumber">
    <w:name w:val="page number"/>
    <w:basedOn w:val="DefaultParagraphFont"/>
    <w:uiPriority w:val="99"/>
    <w:semiHidden/>
    <w:unhideWhenUsed/>
    <w:rsid w:val="0008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62</cp:revision>
  <dcterms:created xsi:type="dcterms:W3CDTF">2020-08-18T19:13:00Z</dcterms:created>
  <dcterms:modified xsi:type="dcterms:W3CDTF">2020-08-22T20:54:00Z</dcterms:modified>
</cp:coreProperties>
</file>