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4657" w14:textId="5B236729" w:rsidR="007B7AE5" w:rsidRPr="002C693B" w:rsidRDefault="002C693B">
      <w:pPr>
        <w:rPr>
          <w:b/>
          <w:bCs/>
          <w:sz w:val="32"/>
          <w:szCs w:val="32"/>
        </w:rPr>
      </w:pPr>
      <w:r w:rsidRPr="002C693B">
        <w:rPr>
          <w:b/>
          <w:bCs/>
          <w:sz w:val="32"/>
          <w:szCs w:val="32"/>
        </w:rPr>
        <w:t>The Place for Fear</w:t>
      </w:r>
    </w:p>
    <w:p w14:paraId="783981A2" w14:textId="68D96126" w:rsidR="002C693B" w:rsidRPr="002C693B" w:rsidRDefault="002C693B">
      <w:pPr>
        <w:rPr>
          <w:b/>
          <w:bCs/>
        </w:rPr>
      </w:pPr>
      <w:r w:rsidRPr="002C693B">
        <w:rPr>
          <w:b/>
          <w:bCs/>
        </w:rPr>
        <w:t>Introduction</w:t>
      </w:r>
    </w:p>
    <w:p w14:paraId="47D77410" w14:textId="539D54E6" w:rsidR="002C693B" w:rsidRDefault="001A2153" w:rsidP="00846AFF">
      <w:pPr>
        <w:pStyle w:val="ListParagraph"/>
        <w:numPr>
          <w:ilvl w:val="0"/>
          <w:numId w:val="1"/>
        </w:numPr>
      </w:pPr>
      <w:r>
        <w:t xml:space="preserve">We are commanded not to fear – </w:t>
      </w:r>
      <w:r w:rsidR="00846AFF" w:rsidRPr="001A2153">
        <w:rPr>
          <w:b/>
          <w:bCs/>
          <w:i/>
          <w:iCs/>
          <w:highlight w:val="yellow"/>
        </w:rPr>
        <w:t>“do not fear”</w:t>
      </w:r>
      <w:r w:rsidR="00846AFF">
        <w:t xml:space="preserve"> (NKJV, 53x); </w:t>
      </w:r>
      <w:r w:rsidR="00846AFF" w:rsidRPr="001A2153">
        <w:rPr>
          <w:b/>
          <w:bCs/>
          <w:i/>
          <w:iCs/>
          <w:highlight w:val="yellow"/>
        </w:rPr>
        <w:t>“do not be afraid”</w:t>
      </w:r>
      <w:r w:rsidR="00846AFF">
        <w:t xml:space="preserve"> (NKJV, 50x)</w:t>
      </w:r>
    </w:p>
    <w:p w14:paraId="1964EF37" w14:textId="1BE334A7" w:rsidR="00846AFF" w:rsidRDefault="00846AFF" w:rsidP="001A2153">
      <w:pPr>
        <w:pStyle w:val="ListParagraph"/>
        <w:numPr>
          <w:ilvl w:val="1"/>
          <w:numId w:val="1"/>
        </w:numPr>
      </w:pPr>
      <w:r>
        <w:t xml:space="preserve">Fear can be debilitating – </w:t>
      </w:r>
      <w:r w:rsidRPr="001A2153">
        <w:rPr>
          <w:b/>
          <w:bCs/>
          <w:highlight w:val="yellow"/>
        </w:rPr>
        <w:t>Revelation 21:8</w:t>
      </w:r>
      <w:r>
        <w:t xml:space="preserve"> (“cowardly” – </w:t>
      </w:r>
      <w:proofErr w:type="spellStart"/>
      <w:r w:rsidRPr="001A2153">
        <w:rPr>
          <w:i/>
          <w:iCs/>
        </w:rPr>
        <w:t>deilos</w:t>
      </w:r>
      <w:proofErr w:type="spellEnd"/>
      <w:r>
        <w:t xml:space="preserve"> (3x) – translated “fear</w:t>
      </w:r>
      <w:r w:rsidR="001A2153">
        <w:t>ful</w:t>
      </w:r>
      <w:r>
        <w:t>” 2x)</w:t>
      </w:r>
      <w:r w:rsidR="001A2153">
        <w:t xml:space="preserve"> (The cowardly shrink from duty when adversity or opposition presents itself.)</w:t>
      </w:r>
    </w:p>
    <w:p w14:paraId="7667AAF4" w14:textId="0AE79313" w:rsidR="00147D18" w:rsidRPr="003816D2" w:rsidRDefault="00147D18" w:rsidP="00147D18">
      <w:pPr>
        <w:pStyle w:val="ListParagraph"/>
        <w:numPr>
          <w:ilvl w:val="2"/>
          <w:numId w:val="1"/>
        </w:numPr>
        <w:rPr>
          <w:b/>
          <w:bCs/>
          <w:i/>
          <w:iCs/>
        </w:rPr>
      </w:pPr>
      <w:r w:rsidRPr="003816D2">
        <w:rPr>
          <w:b/>
          <w:bCs/>
          <w:i/>
          <w:iCs/>
          <w:highlight w:val="yellow"/>
        </w:rPr>
        <w:t>“but for the fearful” (ASV); “But the fearful” (KJV)</w:t>
      </w:r>
    </w:p>
    <w:p w14:paraId="1FCEE7B1" w14:textId="7772551F" w:rsidR="001A2153" w:rsidRDefault="001A2153" w:rsidP="001A2153">
      <w:pPr>
        <w:pStyle w:val="ListParagraph"/>
        <w:numPr>
          <w:ilvl w:val="1"/>
          <w:numId w:val="1"/>
        </w:numPr>
      </w:pPr>
      <w:r>
        <w:t xml:space="preserve">Fear can show lack of faith – </w:t>
      </w:r>
      <w:r w:rsidRPr="001A2153">
        <w:rPr>
          <w:b/>
          <w:bCs/>
          <w:highlight w:val="yellow"/>
        </w:rPr>
        <w:t>Matthew 8:23-26</w:t>
      </w:r>
    </w:p>
    <w:p w14:paraId="783886C3" w14:textId="0AC522F9" w:rsidR="001A2153" w:rsidRDefault="001A2153" w:rsidP="001A2153">
      <w:pPr>
        <w:pStyle w:val="ListParagraph"/>
        <w:numPr>
          <w:ilvl w:val="0"/>
          <w:numId w:val="1"/>
        </w:numPr>
      </w:pPr>
      <w:r>
        <w:t>We do not have to fear:</w:t>
      </w:r>
    </w:p>
    <w:p w14:paraId="47DB741D" w14:textId="0725D3CD" w:rsidR="001A2153" w:rsidRDefault="001A2153" w:rsidP="001A2153">
      <w:pPr>
        <w:pStyle w:val="ListParagraph"/>
        <w:numPr>
          <w:ilvl w:val="1"/>
          <w:numId w:val="1"/>
        </w:numPr>
      </w:pPr>
      <w:r>
        <w:t xml:space="preserve">When God is with us – </w:t>
      </w:r>
      <w:r w:rsidRPr="004B2B7B">
        <w:rPr>
          <w:b/>
          <w:bCs/>
          <w:highlight w:val="yellow"/>
        </w:rPr>
        <w:t>Joshua 1:9; Psalm 23:4</w:t>
      </w:r>
    </w:p>
    <w:p w14:paraId="513B0E27" w14:textId="55CEDBE9" w:rsidR="001A2153" w:rsidRDefault="001A2153" w:rsidP="001A2153">
      <w:pPr>
        <w:pStyle w:val="ListParagraph"/>
        <w:numPr>
          <w:ilvl w:val="1"/>
          <w:numId w:val="1"/>
        </w:numPr>
      </w:pPr>
      <w:r>
        <w:t xml:space="preserve">Because God has not given us a spirit of fear – </w:t>
      </w:r>
      <w:r w:rsidRPr="004B2B7B">
        <w:rPr>
          <w:b/>
          <w:bCs/>
          <w:highlight w:val="yellow"/>
        </w:rPr>
        <w:t>2 Timothy 1:7</w:t>
      </w:r>
    </w:p>
    <w:p w14:paraId="5C2E210A" w14:textId="2ED13596" w:rsidR="001A2153" w:rsidRDefault="001A2153" w:rsidP="001A2153">
      <w:pPr>
        <w:pStyle w:val="ListParagraph"/>
        <w:numPr>
          <w:ilvl w:val="0"/>
          <w:numId w:val="1"/>
        </w:numPr>
      </w:pPr>
      <w:r>
        <w:t>Yet, fear is real, and is a part of human nature. How are we deal with something like fear which is natural part of our existence?</w:t>
      </w:r>
    </w:p>
    <w:p w14:paraId="2B017E2E" w14:textId="70C3704C" w:rsidR="001A2153" w:rsidRDefault="001A2153" w:rsidP="001A2153">
      <w:pPr>
        <w:pStyle w:val="ListParagraph"/>
        <w:numPr>
          <w:ilvl w:val="1"/>
          <w:numId w:val="1"/>
        </w:numPr>
      </w:pPr>
      <w:r>
        <w:t>Fear, like other parts of this life, can be channeled.</w:t>
      </w:r>
    </w:p>
    <w:p w14:paraId="14B7FF0F" w14:textId="3D4AAA09" w:rsidR="001A2153" w:rsidRDefault="001A2153" w:rsidP="001A2153">
      <w:pPr>
        <w:pStyle w:val="ListParagraph"/>
        <w:numPr>
          <w:ilvl w:val="1"/>
          <w:numId w:val="1"/>
        </w:numPr>
      </w:pPr>
      <w:r>
        <w:t xml:space="preserve">What is the place for fear in the life of a </w:t>
      </w:r>
      <w:r w:rsidR="004B2B7B">
        <w:t>Christian?</w:t>
      </w:r>
    </w:p>
    <w:p w14:paraId="138B0D92" w14:textId="67202060" w:rsidR="002C693B" w:rsidRDefault="001A2153" w:rsidP="002C693B">
      <w:pPr>
        <w:pStyle w:val="ListParagraph"/>
        <w:numPr>
          <w:ilvl w:val="0"/>
          <w:numId w:val="2"/>
        </w:numPr>
      </w:pPr>
      <w:r>
        <w:t>Fear God</w:t>
      </w:r>
    </w:p>
    <w:p w14:paraId="5C173428" w14:textId="449BE26B" w:rsidR="00F85B7E" w:rsidRDefault="00147D18" w:rsidP="00F85B7E">
      <w:pPr>
        <w:pStyle w:val="ListParagraph"/>
        <w:numPr>
          <w:ilvl w:val="0"/>
          <w:numId w:val="4"/>
        </w:numPr>
      </w:pPr>
      <w:r>
        <w:t>Fear Defined</w:t>
      </w:r>
    </w:p>
    <w:p w14:paraId="3FA399C3" w14:textId="73FDB6D0" w:rsidR="00F85B7E" w:rsidRPr="00D8011A" w:rsidRDefault="00F85B7E" w:rsidP="00147D18">
      <w:pPr>
        <w:pStyle w:val="ListParagraph"/>
        <w:numPr>
          <w:ilvl w:val="1"/>
          <w:numId w:val="4"/>
        </w:numPr>
        <w:rPr>
          <w:i/>
          <w:iCs/>
        </w:rPr>
      </w:pPr>
      <w:r w:rsidRPr="00D8011A">
        <w:rPr>
          <w:i/>
          <w:iCs/>
        </w:rPr>
        <w:t>Phobos</w:t>
      </w:r>
    </w:p>
    <w:p w14:paraId="675B4139" w14:textId="2F526327" w:rsidR="00AE3B53" w:rsidRDefault="00AE3B53" w:rsidP="00AE3B53">
      <w:pPr>
        <w:pStyle w:val="ListParagraph"/>
        <w:numPr>
          <w:ilvl w:val="2"/>
          <w:numId w:val="4"/>
        </w:numPr>
      </w:pPr>
      <w:r>
        <w:t>“</w:t>
      </w:r>
      <w:r w:rsidRPr="00AE3B53">
        <w:t>first had the meaning of “flight,” that which is caused by being scared; then, “that which may cause flight,” (a) “fear, dread, terror,”</w:t>
      </w:r>
      <w:r>
        <w:t xml:space="preserve"> (VINE)</w:t>
      </w:r>
    </w:p>
    <w:p w14:paraId="06B29A53" w14:textId="43EDF0CA" w:rsidR="00AE3B53" w:rsidRDefault="00AE3B53" w:rsidP="00AE3B53">
      <w:pPr>
        <w:pStyle w:val="ListParagraph"/>
        <w:numPr>
          <w:ilvl w:val="3"/>
          <w:numId w:val="4"/>
        </w:numPr>
      </w:pPr>
      <w:r w:rsidRPr="00D8011A">
        <w:rPr>
          <w:b/>
          <w:bCs/>
          <w:highlight w:val="yellow"/>
        </w:rPr>
        <w:t>Hebrews 2:15</w:t>
      </w:r>
      <w:r>
        <w:t xml:space="preserve"> – Fear of death.</w:t>
      </w:r>
    </w:p>
    <w:p w14:paraId="1A3B4EC6" w14:textId="7A7BA294" w:rsidR="00AE3B53" w:rsidRDefault="00AE3B53" w:rsidP="00AE3B53">
      <w:pPr>
        <w:pStyle w:val="ListParagraph"/>
        <w:numPr>
          <w:ilvl w:val="3"/>
          <w:numId w:val="4"/>
        </w:numPr>
      </w:pPr>
      <w:r w:rsidRPr="00D8011A">
        <w:rPr>
          <w:b/>
          <w:bCs/>
          <w:highlight w:val="yellow"/>
        </w:rPr>
        <w:t>Romans 13:3</w:t>
      </w:r>
      <w:r>
        <w:t xml:space="preserve"> – Fear of authorities for the worker of evil. (By metonymy)</w:t>
      </w:r>
    </w:p>
    <w:p w14:paraId="7418F010" w14:textId="09D88769" w:rsidR="00AE3B53" w:rsidRDefault="00AE3B53" w:rsidP="00AE3B53">
      <w:pPr>
        <w:pStyle w:val="ListParagraph"/>
        <w:numPr>
          <w:ilvl w:val="2"/>
          <w:numId w:val="4"/>
        </w:numPr>
      </w:pPr>
      <w:r w:rsidRPr="00AE3B53">
        <w:t>“reverential fear,”</w:t>
      </w:r>
      <w:r>
        <w:t xml:space="preserve"> (VINE) (deep respect)</w:t>
      </w:r>
    </w:p>
    <w:p w14:paraId="52CF6D0F" w14:textId="39533DEA" w:rsidR="00AE3B53" w:rsidRDefault="00AE3B53" w:rsidP="00AE3B53">
      <w:pPr>
        <w:pStyle w:val="ListParagraph"/>
        <w:numPr>
          <w:ilvl w:val="3"/>
          <w:numId w:val="4"/>
        </w:numPr>
      </w:pPr>
      <w:r>
        <w:t xml:space="preserve">Of God – </w:t>
      </w:r>
      <w:r w:rsidRPr="00D8011A">
        <w:rPr>
          <w:b/>
          <w:bCs/>
          <w:highlight w:val="yellow"/>
        </w:rPr>
        <w:t>Acts 9:31</w:t>
      </w:r>
      <w:r>
        <w:t xml:space="preserve"> (Early church walking in fear of God)</w:t>
      </w:r>
    </w:p>
    <w:p w14:paraId="497AFCD8" w14:textId="43405F8F" w:rsidR="00AE3B53" w:rsidRDefault="00AE3B53" w:rsidP="00AE3B53">
      <w:pPr>
        <w:pStyle w:val="ListParagraph"/>
        <w:numPr>
          <w:ilvl w:val="3"/>
          <w:numId w:val="4"/>
        </w:numPr>
      </w:pPr>
      <w:r>
        <w:t xml:space="preserve">Of superiors – </w:t>
      </w:r>
      <w:r w:rsidRPr="00D8011A">
        <w:rPr>
          <w:b/>
          <w:bCs/>
          <w:highlight w:val="yellow"/>
        </w:rPr>
        <w:t>Romans 13:7</w:t>
      </w:r>
      <w:r>
        <w:t xml:space="preserve"> (Gov’t); </w:t>
      </w:r>
      <w:r w:rsidRPr="00D8011A">
        <w:rPr>
          <w:b/>
          <w:bCs/>
          <w:highlight w:val="yellow"/>
        </w:rPr>
        <w:t>1 Peter 2:18</w:t>
      </w:r>
      <w:r>
        <w:t xml:space="preserve"> (masters)</w:t>
      </w:r>
    </w:p>
    <w:p w14:paraId="179EBC2E" w14:textId="10CB14FB" w:rsidR="0067525F" w:rsidRDefault="0067525F" w:rsidP="0067525F">
      <w:pPr>
        <w:pStyle w:val="ListParagraph"/>
        <w:numPr>
          <w:ilvl w:val="2"/>
          <w:numId w:val="4"/>
        </w:numPr>
      </w:pPr>
      <w:r>
        <w:t>These two concepts are not mutually exclusive. In the fear we are to have for God it is the working of both angles.</w:t>
      </w:r>
    </w:p>
    <w:p w14:paraId="7273374C" w14:textId="453898AC" w:rsidR="00F85B7E" w:rsidRPr="00D8011A" w:rsidRDefault="00AE3B53" w:rsidP="00147D18">
      <w:pPr>
        <w:pStyle w:val="ListParagraph"/>
        <w:numPr>
          <w:ilvl w:val="1"/>
          <w:numId w:val="4"/>
        </w:numPr>
        <w:rPr>
          <w:i/>
          <w:iCs/>
        </w:rPr>
      </w:pPr>
      <w:proofErr w:type="spellStart"/>
      <w:r w:rsidRPr="00D8011A">
        <w:rPr>
          <w:i/>
          <w:iCs/>
        </w:rPr>
        <w:t>D</w:t>
      </w:r>
      <w:r w:rsidR="00F85B7E" w:rsidRPr="00D8011A">
        <w:rPr>
          <w:i/>
          <w:iCs/>
        </w:rPr>
        <w:t>eilia</w:t>
      </w:r>
      <w:proofErr w:type="spellEnd"/>
    </w:p>
    <w:p w14:paraId="2745C9DD" w14:textId="685D1C13" w:rsidR="00AE3B53" w:rsidRDefault="00AE3B53" w:rsidP="00AE3B53">
      <w:pPr>
        <w:pStyle w:val="ListParagraph"/>
        <w:numPr>
          <w:ilvl w:val="2"/>
          <w:numId w:val="4"/>
        </w:numPr>
      </w:pPr>
      <w:r w:rsidRPr="00AE3B53">
        <w:t xml:space="preserve">“fearfulness” (from </w:t>
      </w:r>
      <w:proofErr w:type="spellStart"/>
      <w:r w:rsidRPr="00AE3B53">
        <w:t>deos</w:t>
      </w:r>
      <w:proofErr w:type="spellEnd"/>
      <w:r w:rsidRPr="00AE3B53">
        <w:t>, “fright”)</w:t>
      </w:r>
      <w:r>
        <w:t xml:space="preserve"> (VINE)</w:t>
      </w:r>
    </w:p>
    <w:p w14:paraId="570B04CE" w14:textId="55D44FC0" w:rsidR="00AE3B53" w:rsidRDefault="00AE3B53" w:rsidP="00AE3B53">
      <w:pPr>
        <w:pStyle w:val="ListParagraph"/>
        <w:numPr>
          <w:ilvl w:val="2"/>
          <w:numId w:val="4"/>
        </w:numPr>
      </w:pPr>
      <w:r>
        <w:t xml:space="preserve">Adjective – </w:t>
      </w:r>
      <w:proofErr w:type="spellStart"/>
      <w:r w:rsidRPr="00D8011A">
        <w:rPr>
          <w:i/>
          <w:iCs/>
        </w:rPr>
        <w:t>deilos</w:t>
      </w:r>
      <w:proofErr w:type="spellEnd"/>
      <w:r w:rsidRPr="00D8011A">
        <w:rPr>
          <w:i/>
          <w:iCs/>
        </w:rPr>
        <w:t xml:space="preserve"> </w:t>
      </w:r>
      <w:r>
        <w:t xml:space="preserve">– </w:t>
      </w:r>
      <w:r w:rsidRPr="00D8011A">
        <w:rPr>
          <w:b/>
          <w:bCs/>
          <w:highlight w:val="yellow"/>
        </w:rPr>
        <w:t>Revelation 21:8</w:t>
      </w:r>
      <w:r>
        <w:t xml:space="preserve"> (“cowardly”)</w:t>
      </w:r>
    </w:p>
    <w:p w14:paraId="4D046C4A" w14:textId="06F77A6A" w:rsidR="00AE3B53" w:rsidRDefault="00AE3B53" w:rsidP="00AE3B53">
      <w:pPr>
        <w:pStyle w:val="ListParagraph"/>
        <w:numPr>
          <w:ilvl w:val="2"/>
          <w:numId w:val="4"/>
        </w:numPr>
      </w:pPr>
      <w:r>
        <w:t>Not given of God, always negative/sinful.</w:t>
      </w:r>
    </w:p>
    <w:p w14:paraId="33EF7EFB" w14:textId="5F1FF34C" w:rsidR="00AE3B53" w:rsidRPr="00D8011A" w:rsidRDefault="00AE3B53" w:rsidP="00AE3B53">
      <w:pPr>
        <w:pStyle w:val="ListParagraph"/>
        <w:numPr>
          <w:ilvl w:val="1"/>
          <w:numId w:val="4"/>
        </w:numPr>
        <w:rPr>
          <w:i/>
          <w:iCs/>
        </w:rPr>
      </w:pPr>
      <w:proofErr w:type="spellStart"/>
      <w:r w:rsidRPr="00D8011A">
        <w:rPr>
          <w:i/>
          <w:iCs/>
        </w:rPr>
        <w:t>Eulabeia</w:t>
      </w:r>
      <w:proofErr w:type="spellEnd"/>
    </w:p>
    <w:p w14:paraId="67C59831" w14:textId="6B33FF41" w:rsidR="00AE3B53" w:rsidRDefault="00AE3B53" w:rsidP="00AE3B53">
      <w:pPr>
        <w:pStyle w:val="ListParagraph"/>
        <w:numPr>
          <w:ilvl w:val="2"/>
          <w:numId w:val="4"/>
        </w:numPr>
      </w:pPr>
      <w:r w:rsidRPr="00AE3B53">
        <w:t>signifies, firstly, “caution”; then, “reverence, godly fear,”</w:t>
      </w:r>
      <w:r>
        <w:t xml:space="preserve"> (VINE)</w:t>
      </w:r>
    </w:p>
    <w:p w14:paraId="44D459B3" w14:textId="0AEFCD36" w:rsidR="00D8011A" w:rsidRDefault="00D8011A" w:rsidP="00AE3B53">
      <w:pPr>
        <w:pStyle w:val="ListParagraph"/>
        <w:numPr>
          <w:ilvl w:val="2"/>
          <w:numId w:val="4"/>
        </w:numPr>
      </w:pPr>
      <w:r w:rsidRPr="00D8011A">
        <w:t xml:space="preserve">“that mingled fear and love which, combined, constitute the piety of man toward God; the OT places its emphasis on the fear, the NT... on the love, though there was love in the fear of God’s saints then, as there must be fear in their love now” (Trench, Syn. </w:t>
      </w:r>
      <w:proofErr w:type="spellStart"/>
      <w:r w:rsidRPr="00D8011A">
        <w:t>Sec.xlviii</w:t>
      </w:r>
      <w:proofErr w:type="spellEnd"/>
      <w:r w:rsidRPr="00D8011A">
        <w:t>)</w:t>
      </w:r>
    </w:p>
    <w:p w14:paraId="2CA03D93" w14:textId="45ECA948" w:rsidR="00D8011A" w:rsidRDefault="00D8011A" w:rsidP="00AE3B53">
      <w:pPr>
        <w:pStyle w:val="ListParagraph"/>
        <w:numPr>
          <w:ilvl w:val="2"/>
          <w:numId w:val="4"/>
        </w:numPr>
      </w:pPr>
      <w:r>
        <w:t xml:space="preserve">Only 2x – </w:t>
      </w:r>
      <w:r w:rsidRPr="00D8011A">
        <w:rPr>
          <w:b/>
          <w:bCs/>
          <w:highlight w:val="yellow"/>
        </w:rPr>
        <w:t>Hebrews 5:7; 12:28</w:t>
      </w:r>
      <w:r>
        <w:t xml:space="preserve"> – </w:t>
      </w:r>
      <w:r w:rsidRPr="00D8011A">
        <w:rPr>
          <w:b/>
          <w:bCs/>
          <w:i/>
          <w:iCs/>
          <w:highlight w:val="yellow"/>
        </w:rPr>
        <w:t>“godly fear”</w:t>
      </w:r>
    </w:p>
    <w:p w14:paraId="56460604" w14:textId="59F09FBF" w:rsidR="00147D18" w:rsidRDefault="00147D18" w:rsidP="00147D18">
      <w:pPr>
        <w:pStyle w:val="ListParagraph"/>
        <w:numPr>
          <w:ilvl w:val="0"/>
          <w:numId w:val="4"/>
        </w:numPr>
      </w:pPr>
      <w:r>
        <w:t>Reasons to Fear God</w:t>
      </w:r>
    </w:p>
    <w:p w14:paraId="14D01669" w14:textId="3F08FF90" w:rsidR="0067525F" w:rsidRDefault="0067525F" w:rsidP="0067525F">
      <w:pPr>
        <w:pStyle w:val="ListParagraph"/>
        <w:numPr>
          <w:ilvl w:val="1"/>
          <w:numId w:val="4"/>
        </w:numPr>
      </w:pPr>
      <w:r>
        <w:lastRenderedPageBreak/>
        <w:t xml:space="preserve">NOTE: The idea of terror in </w:t>
      </w:r>
      <w:proofErr w:type="spellStart"/>
      <w:r w:rsidRPr="0067525F">
        <w:rPr>
          <w:i/>
          <w:iCs/>
        </w:rPr>
        <w:t>phobos</w:t>
      </w:r>
      <w:proofErr w:type="spellEnd"/>
      <w:r>
        <w:t xml:space="preserve">, as well as reverence in </w:t>
      </w:r>
      <w:proofErr w:type="spellStart"/>
      <w:r w:rsidRPr="0067525F">
        <w:rPr>
          <w:i/>
          <w:iCs/>
        </w:rPr>
        <w:t>phobos</w:t>
      </w:r>
      <w:proofErr w:type="spellEnd"/>
      <w:r>
        <w:t xml:space="preserve"> and </w:t>
      </w:r>
      <w:proofErr w:type="spellStart"/>
      <w:r w:rsidRPr="0067525F">
        <w:rPr>
          <w:i/>
          <w:iCs/>
        </w:rPr>
        <w:t>eulabeia</w:t>
      </w:r>
      <w:proofErr w:type="spellEnd"/>
      <w:r>
        <w:t xml:space="preserve"> are intertwined in our fear of God.</w:t>
      </w:r>
    </w:p>
    <w:p w14:paraId="574112F3" w14:textId="55B07FE7" w:rsidR="0067525F" w:rsidRDefault="0067525F" w:rsidP="0067525F">
      <w:pPr>
        <w:pStyle w:val="ListParagraph"/>
        <w:numPr>
          <w:ilvl w:val="2"/>
          <w:numId w:val="4"/>
        </w:numPr>
      </w:pPr>
      <w:r>
        <w:t xml:space="preserve">We certainly have a profound respect for </w:t>
      </w:r>
      <w:proofErr w:type="gramStart"/>
      <w:r>
        <w:t>Him</w:t>
      </w:r>
      <w:proofErr w:type="gramEnd"/>
      <w:r>
        <w:t xml:space="preserve"> and His Divine nature</w:t>
      </w:r>
      <w:r w:rsidR="005B5FEC">
        <w:t xml:space="preserve"> coupled with our love for Him.</w:t>
      </w:r>
    </w:p>
    <w:p w14:paraId="79BE7470" w14:textId="6C234C28" w:rsidR="0067525F" w:rsidRDefault="0067525F" w:rsidP="0067525F">
      <w:pPr>
        <w:pStyle w:val="ListParagraph"/>
        <w:numPr>
          <w:ilvl w:val="2"/>
          <w:numId w:val="4"/>
        </w:numPr>
      </w:pPr>
      <w:r>
        <w:t>However, we also acknowledge the immense power He wields, and tremble before Him accordingly.</w:t>
      </w:r>
    </w:p>
    <w:p w14:paraId="7F2D55EC" w14:textId="1821FAA7" w:rsidR="0067525F" w:rsidRDefault="0067525F" w:rsidP="0067525F">
      <w:pPr>
        <w:pStyle w:val="ListParagraph"/>
        <w:numPr>
          <w:ilvl w:val="1"/>
          <w:numId w:val="4"/>
        </w:numPr>
      </w:pPr>
      <w:r>
        <w:t>He is our Creator</w:t>
      </w:r>
    </w:p>
    <w:p w14:paraId="5D7059DD" w14:textId="4033D15C" w:rsidR="00002170" w:rsidRDefault="00002170" w:rsidP="00002170">
      <w:pPr>
        <w:pStyle w:val="ListParagraph"/>
        <w:numPr>
          <w:ilvl w:val="2"/>
          <w:numId w:val="4"/>
        </w:numPr>
      </w:pPr>
      <w:r>
        <w:t xml:space="preserve">The power of God in creation should strike awe, wonder, and reverential fear – </w:t>
      </w:r>
      <w:r w:rsidRPr="00002170">
        <w:rPr>
          <w:b/>
          <w:bCs/>
          <w:highlight w:val="yellow"/>
        </w:rPr>
        <w:t>Psalm 89:5-11</w:t>
      </w:r>
    </w:p>
    <w:p w14:paraId="049CB389" w14:textId="6F27ACD0" w:rsidR="0067525F" w:rsidRDefault="0067525F" w:rsidP="0067525F">
      <w:pPr>
        <w:pStyle w:val="ListParagraph"/>
        <w:numPr>
          <w:ilvl w:val="1"/>
          <w:numId w:val="4"/>
        </w:numPr>
      </w:pPr>
      <w:r>
        <w:t>He is our Benefactor</w:t>
      </w:r>
    </w:p>
    <w:p w14:paraId="601D96FB" w14:textId="47CDDE0F" w:rsidR="005B5FEC" w:rsidRDefault="005B5FEC" w:rsidP="005B5FEC">
      <w:pPr>
        <w:pStyle w:val="ListParagraph"/>
        <w:numPr>
          <w:ilvl w:val="2"/>
          <w:numId w:val="4"/>
        </w:numPr>
      </w:pPr>
      <w:r>
        <w:t>The knowledge of what God has done for us through His Son should incite reverence, but also a dread of undervaluing the gift with unfaithfulness.</w:t>
      </w:r>
    </w:p>
    <w:p w14:paraId="3FCCC49C" w14:textId="09BC3C93" w:rsidR="005B5FEC" w:rsidRDefault="005B5FEC" w:rsidP="005B5FEC">
      <w:pPr>
        <w:pStyle w:val="ListParagraph"/>
        <w:numPr>
          <w:ilvl w:val="2"/>
          <w:numId w:val="4"/>
        </w:numPr>
      </w:pPr>
      <w:r w:rsidRPr="00F44011">
        <w:rPr>
          <w:b/>
          <w:bCs/>
          <w:highlight w:val="yellow"/>
        </w:rPr>
        <w:t>1 Peter 1:</w:t>
      </w:r>
      <w:r w:rsidR="00F44011" w:rsidRPr="00F44011">
        <w:rPr>
          <w:b/>
          <w:bCs/>
          <w:highlight w:val="yellow"/>
        </w:rPr>
        <w:t>17-21</w:t>
      </w:r>
      <w:r w:rsidR="00F44011">
        <w:t xml:space="preserve"> – the conduct in fear is not simply due to knowledge of God’s impartial judgment, but the value of the price paid.</w:t>
      </w:r>
    </w:p>
    <w:p w14:paraId="156C7D84" w14:textId="00BEDD74" w:rsidR="00F44011" w:rsidRDefault="00F44011" w:rsidP="00F44011">
      <w:pPr>
        <w:pStyle w:val="ListParagraph"/>
        <w:numPr>
          <w:ilvl w:val="3"/>
          <w:numId w:val="4"/>
        </w:numPr>
      </w:pPr>
      <w:r>
        <w:t>“</w:t>
      </w:r>
      <w:r w:rsidRPr="00F44011">
        <w:t>What prompts this fear and must ever be its source is the preciousness of the ransom paid for us. The participle is causal: "conduct yourselves in fear because you know" (the participle is an aorist like the imperative)</w:t>
      </w:r>
      <w:r>
        <w:t>” (Lenski)</w:t>
      </w:r>
    </w:p>
    <w:p w14:paraId="3542625D" w14:textId="1E9F7159" w:rsidR="00F44011" w:rsidRDefault="00F44011" w:rsidP="00F44011">
      <w:pPr>
        <w:pStyle w:val="ListParagraph"/>
        <w:numPr>
          <w:ilvl w:val="3"/>
          <w:numId w:val="4"/>
        </w:numPr>
      </w:pPr>
      <w:r>
        <w:t xml:space="preserve">Reverence for His love and care in paying the price – </w:t>
      </w:r>
      <w:r w:rsidRPr="00F44011">
        <w:rPr>
          <w:b/>
          <w:bCs/>
          <w:highlight w:val="yellow"/>
        </w:rPr>
        <w:t>1 Corinthians 6:20</w:t>
      </w:r>
    </w:p>
    <w:p w14:paraId="65CC299D" w14:textId="33696C94" w:rsidR="00F44011" w:rsidRDefault="00F44011" w:rsidP="00F44011">
      <w:pPr>
        <w:pStyle w:val="ListParagraph"/>
        <w:numPr>
          <w:ilvl w:val="3"/>
          <w:numId w:val="4"/>
        </w:numPr>
      </w:pPr>
      <w:r>
        <w:t xml:space="preserve">Dread/fear of receiving such in vain, and profaning it – </w:t>
      </w:r>
      <w:r w:rsidRPr="00F44011">
        <w:rPr>
          <w:b/>
          <w:bCs/>
          <w:highlight w:val="yellow"/>
        </w:rPr>
        <w:t>Hebrews 10:28-29</w:t>
      </w:r>
    </w:p>
    <w:p w14:paraId="023B40C6" w14:textId="6E774028" w:rsidR="0067525F" w:rsidRDefault="0067525F" w:rsidP="0067525F">
      <w:pPr>
        <w:pStyle w:val="ListParagraph"/>
        <w:numPr>
          <w:ilvl w:val="1"/>
          <w:numId w:val="4"/>
        </w:numPr>
      </w:pPr>
      <w:r>
        <w:t>He is our Law Giver</w:t>
      </w:r>
    </w:p>
    <w:p w14:paraId="6FE528ED" w14:textId="1CF8E211" w:rsidR="00F44011" w:rsidRDefault="00F44011" w:rsidP="00F44011">
      <w:pPr>
        <w:pStyle w:val="ListParagraph"/>
        <w:numPr>
          <w:ilvl w:val="2"/>
          <w:numId w:val="4"/>
        </w:numPr>
      </w:pPr>
      <w:r>
        <w:t xml:space="preserve">There is one law giver – </w:t>
      </w:r>
      <w:r w:rsidRPr="00F323C6">
        <w:rPr>
          <w:b/>
          <w:bCs/>
          <w:highlight w:val="yellow"/>
        </w:rPr>
        <w:t>James 4:12</w:t>
      </w:r>
      <w:r>
        <w:t xml:space="preserve"> – Context: We have no right to dictate law in judgment of another.</w:t>
      </w:r>
    </w:p>
    <w:p w14:paraId="130559CE" w14:textId="2A57F4DC" w:rsidR="00F44011" w:rsidRDefault="00F44011" w:rsidP="00F44011">
      <w:pPr>
        <w:pStyle w:val="ListParagraph"/>
        <w:numPr>
          <w:ilvl w:val="3"/>
          <w:numId w:val="4"/>
        </w:numPr>
      </w:pPr>
      <w:r>
        <w:t xml:space="preserve">His law is to be held in respect, and submission must be complete – </w:t>
      </w:r>
      <w:r w:rsidRPr="00F323C6">
        <w:rPr>
          <w:b/>
          <w:bCs/>
          <w:highlight w:val="yellow"/>
        </w:rPr>
        <w:t>James 2:</w:t>
      </w:r>
      <w:r w:rsidR="008B2B88" w:rsidRPr="00F323C6">
        <w:rPr>
          <w:b/>
          <w:bCs/>
          <w:highlight w:val="yellow"/>
        </w:rPr>
        <w:t>10-11</w:t>
      </w:r>
    </w:p>
    <w:p w14:paraId="0B595399" w14:textId="0E134D20" w:rsidR="008B2B88" w:rsidRDefault="008B2B88" w:rsidP="00F44011">
      <w:pPr>
        <w:pStyle w:val="ListParagraph"/>
        <w:numPr>
          <w:ilvl w:val="3"/>
          <w:numId w:val="4"/>
        </w:numPr>
      </w:pPr>
      <w:r>
        <w:t xml:space="preserve">Fear the commandment – </w:t>
      </w:r>
      <w:r w:rsidRPr="00F323C6">
        <w:rPr>
          <w:b/>
          <w:bCs/>
          <w:highlight w:val="yellow"/>
        </w:rPr>
        <w:t>Proverbs 13:13</w:t>
      </w:r>
    </w:p>
    <w:p w14:paraId="15827E06" w14:textId="4273D275" w:rsidR="00F323C6" w:rsidRDefault="00F323C6" w:rsidP="00F323C6">
      <w:pPr>
        <w:pStyle w:val="ListParagraph"/>
        <w:numPr>
          <w:ilvl w:val="2"/>
          <w:numId w:val="4"/>
        </w:numPr>
      </w:pPr>
      <w:r w:rsidRPr="00F323C6">
        <w:rPr>
          <w:b/>
          <w:bCs/>
          <w:highlight w:val="yellow"/>
        </w:rPr>
        <w:t>Ecclesiastes 12:13</w:t>
      </w:r>
      <w:r>
        <w:t xml:space="preserve"> – Man’s all, fearing Him and/by keeping commandments.</w:t>
      </w:r>
    </w:p>
    <w:p w14:paraId="3709D8FD" w14:textId="70DA9925" w:rsidR="00F323C6" w:rsidRDefault="00F323C6" w:rsidP="00F323C6">
      <w:pPr>
        <w:pStyle w:val="ListParagraph"/>
        <w:numPr>
          <w:ilvl w:val="2"/>
          <w:numId w:val="4"/>
        </w:numPr>
      </w:pPr>
      <w:r>
        <w:t xml:space="preserve">Paul – </w:t>
      </w:r>
      <w:r w:rsidRPr="00F323C6">
        <w:rPr>
          <w:b/>
          <w:bCs/>
          <w:highlight w:val="yellow"/>
        </w:rPr>
        <w:t>1 Corinthians 9:21</w:t>
      </w:r>
      <w:r>
        <w:t xml:space="preserve"> – would never conduct self as if he was without law toward Christ.</w:t>
      </w:r>
    </w:p>
    <w:p w14:paraId="0D320EAA" w14:textId="565A40C1" w:rsidR="00F323C6" w:rsidRDefault="00F323C6" w:rsidP="00F323C6">
      <w:pPr>
        <w:pStyle w:val="ListParagraph"/>
        <w:numPr>
          <w:ilvl w:val="3"/>
          <w:numId w:val="4"/>
        </w:numPr>
      </w:pPr>
      <w:r w:rsidRPr="00F323C6">
        <w:rPr>
          <w:b/>
          <w:bCs/>
          <w:highlight w:val="yellow"/>
        </w:rPr>
        <w:t>Philippians 2:12</w:t>
      </w:r>
      <w:r>
        <w:t xml:space="preserve"> – fear and trembling.</w:t>
      </w:r>
    </w:p>
    <w:p w14:paraId="6F8191BD" w14:textId="0F967F69" w:rsidR="00F323C6" w:rsidRDefault="00F323C6" w:rsidP="00F323C6">
      <w:pPr>
        <w:pStyle w:val="ListParagraph"/>
        <w:numPr>
          <w:ilvl w:val="2"/>
          <w:numId w:val="4"/>
        </w:numPr>
      </w:pPr>
      <w:r>
        <w:t>There should be a reverence of God as He is in supreme authority, but also fear of transgression of His law.</w:t>
      </w:r>
    </w:p>
    <w:p w14:paraId="78018840" w14:textId="1BA2A282" w:rsidR="0067525F" w:rsidRDefault="0067525F" w:rsidP="0067525F">
      <w:pPr>
        <w:pStyle w:val="ListParagraph"/>
        <w:numPr>
          <w:ilvl w:val="1"/>
          <w:numId w:val="4"/>
        </w:numPr>
      </w:pPr>
      <w:r>
        <w:t>He is our Judge</w:t>
      </w:r>
    </w:p>
    <w:p w14:paraId="49411404" w14:textId="692E093C" w:rsidR="00F323C6" w:rsidRDefault="00F323C6" w:rsidP="00F323C6">
      <w:pPr>
        <w:pStyle w:val="ListParagraph"/>
        <w:numPr>
          <w:ilvl w:val="2"/>
          <w:numId w:val="4"/>
        </w:numPr>
      </w:pPr>
      <w:r w:rsidRPr="00775803">
        <w:rPr>
          <w:b/>
          <w:bCs/>
          <w:highlight w:val="yellow"/>
        </w:rPr>
        <w:t>Ecclesiastes 12:13-14</w:t>
      </w:r>
      <w:r>
        <w:t xml:space="preserve"> – We fear because He will judge our deeds.</w:t>
      </w:r>
    </w:p>
    <w:p w14:paraId="262521F5" w14:textId="37D2B372" w:rsidR="00F323C6" w:rsidRDefault="00F323C6" w:rsidP="00F323C6">
      <w:pPr>
        <w:pStyle w:val="ListParagraph"/>
        <w:numPr>
          <w:ilvl w:val="2"/>
          <w:numId w:val="4"/>
        </w:numPr>
      </w:pPr>
      <w:r>
        <w:t xml:space="preserve">Fearful to fall into His hands – </w:t>
      </w:r>
      <w:r w:rsidRPr="00775803">
        <w:rPr>
          <w:b/>
          <w:bCs/>
          <w:highlight w:val="yellow"/>
        </w:rPr>
        <w:t>Hebrews 10:30-31</w:t>
      </w:r>
    </w:p>
    <w:p w14:paraId="293ADD14" w14:textId="3C108A6F" w:rsidR="00F323C6" w:rsidRDefault="00F323C6" w:rsidP="00F323C6">
      <w:pPr>
        <w:pStyle w:val="ListParagraph"/>
        <w:numPr>
          <w:ilvl w:val="2"/>
          <w:numId w:val="4"/>
        </w:numPr>
      </w:pPr>
      <w:r>
        <w:t xml:space="preserve">Able to save or destroy – </w:t>
      </w:r>
      <w:r w:rsidRPr="00775803">
        <w:rPr>
          <w:b/>
          <w:bCs/>
          <w:highlight w:val="yellow"/>
        </w:rPr>
        <w:t>James 4:12</w:t>
      </w:r>
    </w:p>
    <w:p w14:paraId="619B9326" w14:textId="583FB256" w:rsidR="00F323C6" w:rsidRDefault="00F323C6" w:rsidP="00F323C6">
      <w:pPr>
        <w:pStyle w:val="ListParagraph"/>
        <w:numPr>
          <w:ilvl w:val="2"/>
          <w:numId w:val="4"/>
        </w:numPr>
      </w:pPr>
      <w:r>
        <w:t xml:space="preserve">Know the terror – </w:t>
      </w:r>
      <w:r w:rsidRPr="00775803">
        <w:rPr>
          <w:b/>
          <w:bCs/>
          <w:highlight w:val="yellow"/>
        </w:rPr>
        <w:t>2 Corinthians 5:9-11</w:t>
      </w:r>
    </w:p>
    <w:p w14:paraId="1EA9771E" w14:textId="553836B8" w:rsidR="00F323C6" w:rsidRDefault="00F323C6" w:rsidP="00F323C6">
      <w:pPr>
        <w:pStyle w:val="ListParagraph"/>
        <w:numPr>
          <w:ilvl w:val="2"/>
          <w:numId w:val="4"/>
        </w:numPr>
      </w:pPr>
      <w:r>
        <w:lastRenderedPageBreak/>
        <w:t>Men know to respect/reverence a judge (“your honor”). There is also a fear/terror/dread knowing</w:t>
      </w:r>
      <w:r w:rsidR="00775803">
        <w:t xml:space="preserve"> he is the decision maker in your case.</w:t>
      </w:r>
    </w:p>
    <w:p w14:paraId="507A3484" w14:textId="615452FC" w:rsidR="0067525F" w:rsidRDefault="0067525F" w:rsidP="0067525F">
      <w:pPr>
        <w:pStyle w:val="ListParagraph"/>
        <w:numPr>
          <w:ilvl w:val="1"/>
          <w:numId w:val="4"/>
        </w:numPr>
      </w:pPr>
      <w:r>
        <w:t>He is the Executioner</w:t>
      </w:r>
    </w:p>
    <w:p w14:paraId="7B006E0D" w14:textId="6503B799" w:rsidR="00C020F0" w:rsidRDefault="00794E86" w:rsidP="00C020F0">
      <w:pPr>
        <w:pStyle w:val="ListParagraph"/>
        <w:numPr>
          <w:ilvl w:val="2"/>
          <w:numId w:val="4"/>
        </w:numPr>
      </w:pPr>
      <w:r>
        <w:t xml:space="preserve">John the baptizer warned – </w:t>
      </w:r>
      <w:r w:rsidRPr="00002170">
        <w:rPr>
          <w:b/>
          <w:bCs/>
          <w:highlight w:val="yellow"/>
        </w:rPr>
        <w:t>Matthew 3:7-12</w:t>
      </w:r>
      <w:r>
        <w:t xml:space="preserve"> – Jesus is ready to cut down the fruitless and burn them.</w:t>
      </w:r>
    </w:p>
    <w:p w14:paraId="5AA74C3C" w14:textId="51C4C879" w:rsidR="00794E86" w:rsidRDefault="00794E86" w:rsidP="00C020F0">
      <w:pPr>
        <w:pStyle w:val="ListParagraph"/>
        <w:numPr>
          <w:ilvl w:val="2"/>
          <w:numId w:val="4"/>
        </w:numPr>
      </w:pPr>
      <w:r>
        <w:t xml:space="preserve">Jesus encouraging His disciples – </w:t>
      </w:r>
      <w:r w:rsidRPr="00002170">
        <w:rPr>
          <w:b/>
          <w:bCs/>
          <w:highlight w:val="yellow"/>
        </w:rPr>
        <w:t>Matthew 10:</w:t>
      </w:r>
      <w:r w:rsidR="00002170" w:rsidRPr="00002170">
        <w:rPr>
          <w:b/>
          <w:bCs/>
          <w:highlight w:val="yellow"/>
        </w:rPr>
        <w:t>28</w:t>
      </w:r>
      <w:r w:rsidR="00002170">
        <w:t xml:space="preserve"> – He has the ability to destroy body and soul.</w:t>
      </w:r>
    </w:p>
    <w:p w14:paraId="054BAA18" w14:textId="33D89D94" w:rsidR="00002170" w:rsidRDefault="00002170" w:rsidP="00C020F0">
      <w:pPr>
        <w:pStyle w:val="ListParagraph"/>
        <w:numPr>
          <w:ilvl w:val="2"/>
          <w:numId w:val="4"/>
        </w:numPr>
      </w:pPr>
      <w:r>
        <w:t>Those who recognize this power and position will tremble if fear lest they receive the wrath.</w:t>
      </w:r>
    </w:p>
    <w:p w14:paraId="7ED0ABB2" w14:textId="2F9B6645" w:rsidR="00147D18" w:rsidRDefault="00147D18" w:rsidP="00147D18">
      <w:pPr>
        <w:pStyle w:val="ListParagraph"/>
        <w:numPr>
          <w:ilvl w:val="0"/>
          <w:numId w:val="4"/>
        </w:numPr>
      </w:pPr>
      <w:r>
        <w:t>The Effects of Fearing God</w:t>
      </w:r>
    </w:p>
    <w:p w14:paraId="7F7D12D8" w14:textId="24BAB5A1" w:rsidR="004D210F" w:rsidRDefault="004D210F" w:rsidP="00F71DAA">
      <w:pPr>
        <w:pStyle w:val="ListParagraph"/>
        <w:numPr>
          <w:ilvl w:val="1"/>
          <w:numId w:val="4"/>
        </w:numPr>
      </w:pPr>
      <w:r>
        <w:t xml:space="preserve">Beginning of knowledge – </w:t>
      </w:r>
      <w:r w:rsidRPr="004D210F">
        <w:rPr>
          <w:b/>
          <w:bCs/>
          <w:highlight w:val="yellow"/>
        </w:rPr>
        <w:t>Proverbs 1:7</w:t>
      </w:r>
    </w:p>
    <w:p w14:paraId="3336EF6E" w14:textId="5D64CF99" w:rsidR="00F71DAA" w:rsidRDefault="00F71DAA" w:rsidP="00F71DAA">
      <w:pPr>
        <w:pStyle w:val="ListParagraph"/>
        <w:numPr>
          <w:ilvl w:val="1"/>
          <w:numId w:val="4"/>
        </w:numPr>
      </w:pPr>
      <w:r>
        <w:t xml:space="preserve">Hate evil – </w:t>
      </w:r>
      <w:r w:rsidRPr="006F4A93">
        <w:rPr>
          <w:b/>
          <w:bCs/>
          <w:highlight w:val="yellow"/>
        </w:rPr>
        <w:t>Proverbs 8:13</w:t>
      </w:r>
    </w:p>
    <w:p w14:paraId="0F5F2E2A" w14:textId="1684869F" w:rsidR="00F71DAA" w:rsidRDefault="00F71DAA" w:rsidP="00F71DAA">
      <w:pPr>
        <w:pStyle w:val="ListParagraph"/>
        <w:numPr>
          <w:ilvl w:val="1"/>
          <w:numId w:val="4"/>
        </w:numPr>
      </w:pPr>
      <w:r>
        <w:t xml:space="preserve">Prolong life – </w:t>
      </w:r>
      <w:r w:rsidRPr="006F4A93">
        <w:rPr>
          <w:b/>
          <w:bCs/>
          <w:highlight w:val="yellow"/>
        </w:rPr>
        <w:t>Proverbs 10:27</w:t>
      </w:r>
    </w:p>
    <w:p w14:paraId="752D487E" w14:textId="7D557BEE" w:rsidR="00F71DAA" w:rsidRDefault="006F4A93" w:rsidP="00F71DAA">
      <w:pPr>
        <w:pStyle w:val="ListParagraph"/>
        <w:numPr>
          <w:ilvl w:val="1"/>
          <w:numId w:val="4"/>
        </w:numPr>
      </w:pPr>
      <w:r>
        <w:t xml:space="preserve">Strong confidence – </w:t>
      </w:r>
      <w:r w:rsidRPr="006F4A93">
        <w:rPr>
          <w:b/>
          <w:bCs/>
          <w:highlight w:val="yellow"/>
        </w:rPr>
        <w:t>Proverbs 14:26-27</w:t>
      </w:r>
    </w:p>
    <w:p w14:paraId="53804D26" w14:textId="1B08C77B" w:rsidR="006F4A93" w:rsidRDefault="006F4A93" w:rsidP="00F71DAA">
      <w:pPr>
        <w:pStyle w:val="ListParagraph"/>
        <w:numPr>
          <w:ilvl w:val="1"/>
          <w:numId w:val="4"/>
        </w:numPr>
      </w:pPr>
      <w:r>
        <w:t xml:space="preserve">Depart from evil – </w:t>
      </w:r>
      <w:r w:rsidRPr="006F4A93">
        <w:rPr>
          <w:b/>
          <w:bCs/>
          <w:highlight w:val="yellow"/>
        </w:rPr>
        <w:t>Proverbs 16:6</w:t>
      </w:r>
    </w:p>
    <w:p w14:paraId="3AD97BD9" w14:textId="6D5AE9D1" w:rsidR="006F4A93" w:rsidRDefault="006F4A93" w:rsidP="00F71DAA">
      <w:pPr>
        <w:pStyle w:val="ListParagraph"/>
        <w:numPr>
          <w:ilvl w:val="1"/>
          <w:numId w:val="4"/>
        </w:numPr>
      </w:pPr>
      <w:r>
        <w:t xml:space="preserve">Satisfying life, spared from evil – </w:t>
      </w:r>
      <w:r w:rsidRPr="006F4A93">
        <w:rPr>
          <w:b/>
          <w:bCs/>
          <w:highlight w:val="yellow"/>
        </w:rPr>
        <w:t>Proverbs 19:23</w:t>
      </w:r>
    </w:p>
    <w:p w14:paraId="5FACE349" w14:textId="4220549D" w:rsidR="006F4A93" w:rsidRDefault="006F4A93" w:rsidP="00F71DAA">
      <w:pPr>
        <w:pStyle w:val="ListParagraph"/>
        <w:numPr>
          <w:ilvl w:val="1"/>
          <w:numId w:val="4"/>
        </w:numPr>
      </w:pPr>
      <w:r>
        <w:t xml:space="preserve">Enjoy riches, honor, life – </w:t>
      </w:r>
      <w:r w:rsidRPr="006F4A93">
        <w:rPr>
          <w:b/>
          <w:bCs/>
          <w:highlight w:val="yellow"/>
        </w:rPr>
        <w:t>Proverbs 22:4</w:t>
      </w:r>
    </w:p>
    <w:p w14:paraId="216A95B6" w14:textId="6871520C" w:rsidR="00614721" w:rsidRDefault="001A2153" w:rsidP="00614721">
      <w:pPr>
        <w:pStyle w:val="ListParagraph"/>
        <w:numPr>
          <w:ilvl w:val="0"/>
          <w:numId w:val="2"/>
        </w:numPr>
      </w:pPr>
      <w:r>
        <w:t>Do Not Fear</w:t>
      </w:r>
      <w:r w:rsidR="00614721">
        <w:t>:</w:t>
      </w:r>
    </w:p>
    <w:p w14:paraId="7A312546" w14:textId="68C8B174" w:rsidR="00614721" w:rsidRDefault="00614721" w:rsidP="001A2153">
      <w:pPr>
        <w:pStyle w:val="ListParagraph"/>
        <w:numPr>
          <w:ilvl w:val="0"/>
          <w:numId w:val="3"/>
        </w:numPr>
      </w:pPr>
      <w:r>
        <w:t xml:space="preserve">God has not given us a spirit of fear – </w:t>
      </w:r>
      <w:r w:rsidRPr="00614721">
        <w:rPr>
          <w:b/>
          <w:bCs/>
          <w:highlight w:val="yellow"/>
        </w:rPr>
        <w:t>2 Timothy 1:7</w:t>
      </w:r>
    </w:p>
    <w:p w14:paraId="6DBDF09F" w14:textId="35F35D45" w:rsidR="001A2153" w:rsidRDefault="001A2153" w:rsidP="001A2153">
      <w:pPr>
        <w:pStyle w:val="ListParagraph"/>
        <w:numPr>
          <w:ilvl w:val="0"/>
          <w:numId w:val="3"/>
        </w:numPr>
      </w:pPr>
      <w:r>
        <w:t>The Adversary</w:t>
      </w:r>
    </w:p>
    <w:p w14:paraId="544DF9FB" w14:textId="652523BE" w:rsidR="009907C5" w:rsidRDefault="009907C5" w:rsidP="009907C5">
      <w:pPr>
        <w:pStyle w:val="ListParagraph"/>
        <w:numPr>
          <w:ilvl w:val="1"/>
          <w:numId w:val="3"/>
        </w:numPr>
      </w:pPr>
      <w:r w:rsidRPr="009907C5">
        <w:rPr>
          <w:b/>
          <w:bCs/>
          <w:highlight w:val="yellow"/>
        </w:rPr>
        <w:t>1 Peter 5:8</w:t>
      </w:r>
      <w:r>
        <w:t xml:space="preserve"> – the Devil is seeking to devour us.</w:t>
      </w:r>
    </w:p>
    <w:p w14:paraId="5CD92AD4" w14:textId="5B8A24BF" w:rsidR="009907C5" w:rsidRDefault="009907C5" w:rsidP="009907C5">
      <w:pPr>
        <w:pStyle w:val="ListParagraph"/>
        <w:numPr>
          <w:ilvl w:val="2"/>
          <w:numId w:val="3"/>
        </w:numPr>
      </w:pPr>
      <w:r>
        <w:t>Sobriety and vigilance indicate an awareness of threat.</w:t>
      </w:r>
    </w:p>
    <w:p w14:paraId="5DB0A461" w14:textId="6B183FB5" w:rsidR="009907C5" w:rsidRDefault="009907C5" w:rsidP="009907C5">
      <w:pPr>
        <w:pStyle w:val="ListParagraph"/>
        <w:numPr>
          <w:ilvl w:val="2"/>
          <w:numId w:val="3"/>
        </w:numPr>
      </w:pPr>
      <w:r>
        <w:t>However, there is not a tone of fear.</w:t>
      </w:r>
    </w:p>
    <w:p w14:paraId="1C50FBC4" w14:textId="57689C99" w:rsidR="009907C5" w:rsidRDefault="009907C5" w:rsidP="009907C5">
      <w:pPr>
        <w:pStyle w:val="ListParagraph"/>
        <w:numPr>
          <w:ilvl w:val="1"/>
          <w:numId w:val="3"/>
        </w:numPr>
      </w:pPr>
      <w:r>
        <w:t xml:space="preserve">We’re given the armor to defeat him – </w:t>
      </w:r>
      <w:r w:rsidRPr="009907C5">
        <w:rPr>
          <w:b/>
          <w:bCs/>
          <w:highlight w:val="yellow"/>
        </w:rPr>
        <w:t>Ephesians 6:10-13</w:t>
      </w:r>
    </w:p>
    <w:p w14:paraId="634C8E65" w14:textId="0E001C86" w:rsidR="009907C5" w:rsidRDefault="009907C5" w:rsidP="009907C5">
      <w:pPr>
        <w:pStyle w:val="ListParagraph"/>
        <w:numPr>
          <w:ilvl w:val="1"/>
          <w:numId w:val="3"/>
        </w:numPr>
      </w:pPr>
      <w:r w:rsidRPr="009907C5">
        <w:rPr>
          <w:b/>
          <w:bCs/>
          <w:highlight w:val="yellow"/>
        </w:rPr>
        <w:t>Revelation 2:10</w:t>
      </w:r>
      <w:r>
        <w:t xml:space="preserve"> – do not fear.</w:t>
      </w:r>
    </w:p>
    <w:p w14:paraId="3552F14F" w14:textId="73728E2D" w:rsidR="009907C5" w:rsidRDefault="009907C5" w:rsidP="009907C5">
      <w:pPr>
        <w:pStyle w:val="ListParagraph"/>
        <w:numPr>
          <w:ilvl w:val="2"/>
          <w:numId w:val="3"/>
        </w:numPr>
      </w:pPr>
      <w:r>
        <w:t>Do not fear what Satan is doing and is going to do to you.</w:t>
      </w:r>
    </w:p>
    <w:p w14:paraId="5233B730" w14:textId="363D9464" w:rsidR="009907C5" w:rsidRDefault="009907C5" w:rsidP="009907C5">
      <w:pPr>
        <w:pStyle w:val="ListParagraph"/>
        <w:numPr>
          <w:ilvl w:val="2"/>
          <w:numId w:val="3"/>
        </w:numPr>
      </w:pPr>
      <w:r>
        <w:t>However, be aware.</w:t>
      </w:r>
    </w:p>
    <w:p w14:paraId="491EEE8E" w14:textId="7BABF718" w:rsidR="001A2153" w:rsidRDefault="001A2153" w:rsidP="00147D18">
      <w:pPr>
        <w:pStyle w:val="ListParagraph"/>
        <w:numPr>
          <w:ilvl w:val="0"/>
          <w:numId w:val="3"/>
        </w:numPr>
      </w:pPr>
      <w:r>
        <w:t>Man</w:t>
      </w:r>
    </w:p>
    <w:p w14:paraId="07B42948" w14:textId="603156EF" w:rsidR="009907C5" w:rsidRDefault="009907C5" w:rsidP="009907C5">
      <w:pPr>
        <w:pStyle w:val="ListParagraph"/>
        <w:numPr>
          <w:ilvl w:val="1"/>
          <w:numId w:val="3"/>
        </w:numPr>
      </w:pPr>
      <w:r w:rsidRPr="00675FB6">
        <w:rPr>
          <w:b/>
          <w:bCs/>
          <w:highlight w:val="yellow"/>
        </w:rPr>
        <w:t xml:space="preserve">Hebrews </w:t>
      </w:r>
      <w:r w:rsidR="00175251">
        <w:rPr>
          <w:b/>
          <w:bCs/>
          <w:highlight w:val="yellow"/>
        </w:rPr>
        <w:t>13</w:t>
      </w:r>
      <w:r w:rsidRPr="00675FB6">
        <w:rPr>
          <w:b/>
          <w:bCs/>
          <w:highlight w:val="yellow"/>
        </w:rPr>
        <w:t>:</w:t>
      </w:r>
      <w:r w:rsidR="00175251" w:rsidRPr="00175251">
        <w:rPr>
          <w:b/>
          <w:bCs/>
          <w:highlight w:val="yellow"/>
        </w:rPr>
        <w:t>5-6</w:t>
      </w:r>
      <w:r>
        <w:t xml:space="preserve"> – what can man do to me?</w:t>
      </w:r>
    </w:p>
    <w:p w14:paraId="43EE4754" w14:textId="774E9A3E" w:rsidR="009907C5" w:rsidRDefault="009907C5" w:rsidP="009907C5">
      <w:pPr>
        <w:pStyle w:val="ListParagraph"/>
        <w:numPr>
          <w:ilvl w:val="1"/>
          <w:numId w:val="3"/>
        </w:numPr>
      </w:pPr>
      <w:r>
        <w:t xml:space="preserve">Concerning physical harm – </w:t>
      </w:r>
      <w:r w:rsidRPr="00675FB6">
        <w:rPr>
          <w:b/>
          <w:bCs/>
          <w:highlight w:val="yellow"/>
        </w:rPr>
        <w:t>Matthew 10:</w:t>
      </w:r>
      <w:r w:rsidR="00675FB6" w:rsidRPr="00675FB6">
        <w:rPr>
          <w:b/>
          <w:bCs/>
          <w:highlight w:val="yellow"/>
        </w:rPr>
        <w:t>27-31</w:t>
      </w:r>
    </w:p>
    <w:p w14:paraId="1D8046C5" w14:textId="269E590A" w:rsidR="00675FB6" w:rsidRDefault="00675FB6" w:rsidP="00675FB6">
      <w:pPr>
        <w:pStyle w:val="ListParagraph"/>
        <w:numPr>
          <w:ilvl w:val="2"/>
          <w:numId w:val="3"/>
        </w:numPr>
      </w:pPr>
      <w:r>
        <w:t>They can only do so much.</w:t>
      </w:r>
    </w:p>
    <w:p w14:paraId="23CA9659" w14:textId="47164532" w:rsidR="00675FB6" w:rsidRDefault="00675FB6" w:rsidP="00675FB6">
      <w:pPr>
        <w:pStyle w:val="ListParagraph"/>
        <w:numPr>
          <w:ilvl w:val="2"/>
          <w:numId w:val="3"/>
        </w:numPr>
      </w:pPr>
      <w:r w:rsidRPr="00675FB6">
        <w:rPr>
          <w:b/>
          <w:bCs/>
          <w:highlight w:val="yellow"/>
        </w:rPr>
        <w:t>1 Peter 3:13-14</w:t>
      </w:r>
      <w:r>
        <w:t xml:space="preserve"> – who can harm you?</w:t>
      </w:r>
    </w:p>
    <w:p w14:paraId="3C696D59" w14:textId="71A83B3B" w:rsidR="00675FB6" w:rsidRDefault="00675FB6" w:rsidP="00675FB6">
      <w:pPr>
        <w:pStyle w:val="ListParagraph"/>
        <w:numPr>
          <w:ilvl w:val="1"/>
          <w:numId w:val="3"/>
        </w:numPr>
      </w:pPr>
      <w:r>
        <w:t xml:space="preserve">Concerning those opposing the truth – </w:t>
      </w:r>
      <w:r w:rsidRPr="00675FB6">
        <w:rPr>
          <w:b/>
          <w:bCs/>
          <w:highlight w:val="yellow"/>
        </w:rPr>
        <w:t>2 Corinthians 10:4-6</w:t>
      </w:r>
      <w:r>
        <w:t xml:space="preserve"> – the weapons God has supplied us with are sufficient.</w:t>
      </w:r>
    </w:p>
    <w:p w14:paraId="5DF53075" w14:textId="4730EB66" w:rsidR="00675FB6" w:rsidRDefault="00675FB6" w:rsidP="00675FB6">
      <w:pPr>
        <w:pStyle w:val="ListParagraph"/>
        <w:numPr>
          <w:ilvl w:val="1"/>
          <w:numId w:val="3"/>
        </w:numPr>
      </w:pPr>
      <w:r>
        <w:t xml:space="preserve">Concerning defamation from those who think our moral values are strange – </w:t>
      </w:r>
      <w:r w:rsidRPr="00675FB6">
        <w:rPr>
          <w:b/>
          <w:bCs/>
          <w:highlight w:val="yellow"/>
        </w:rPr>
        <w:t>1 Peter 4:3-6</w:t>
      </w:r>
    </w:p>
    <w:p w14:paraId="489DFC80" w14:textId="77886B4E" w:rsidR="00147D18" w:rsidRDefault="00147D18" w:rsidP="00675FB6">
      <w:pPr>
        <w:pStyle w:val="ListParagraph"/>
        <w:numPr>
          <w:ilvl w:val="0"/>
          <w:numId w:val="3"/>
        </w:numPr>
      </w:pPr>
      <w:r>
        <w:t>The Future</w:t>
      </w:r>
    </w:p>
    <w:p w14:paraId="1A990722" w14:textId="67B8C99E" w:rsidR="00675FB6" w:rsidRDefault="00675FB6" w:rsidP="00675FB6">
      <w:pPr>
        <w:pStyle w:val="ListParagraph"/>
        <w:numPr>
          <w:ilvl w:val="1"/>
          <w:numId w:val="3"/>
        </w:numPr>
      </w:pPr>
      <w:r>
        <w:t>One of the greatest fears in man is that of the unknown.</w:t>
      </w:r>
    </w:p>
    <w:p w14:paraId="371BAD0F" w14:textId="7E237229" w:rsidR="00675FB6" w:rsidRDefault="00675FB6" w:rsidP="00675FB6">
      <w:pPr>
        <w:pStyle w:val="ListParagraph"/>
        <w:numPr>
          <w:ilvl w:val="1"/>
          <w:numId w:val="3"/>
        </w:numPr>
      </w:pPr>
      <w:r w:rsidRPr="0038501F">
        <w:rPr>
          <w:b/>
          <w:bCs/>
          <w:highlight w:val="yellow"/>
        </w:rPr>
        <w:t>Proverbs 27:1</w:t>
      </w:r>
      <w:r>
        <w:t xml:space="preserve"> – we do </w:t>
      </w:r>
      <w:proofErr w:type="gramStart"/>
      <w:r>
        <w:t>not, and</w:t>
      </w:r>
      <w:proofErr w:type="gramEnd"/>
      <w:r>
        <w:t xml:space="preserve"> cannot know what will happen.</w:t>
      </w:r>
    </w:p>
    <w:p w14:paraId="30DF8E93" w14:textId="6ADD1E68" w:rsidR="00675FB6" w:rsidRDefault="00675FB6" w:rsidP="00675FB6">
      <w:pPr>
        <w:pStyle w:val="ListParagraph"/>
        <w:numPr>
          <w:ilvl w:val="1"/>
          <w:numId w:val="3"/>
        </w:numPr>
      </w:pPr>
      <w:r w:rsidRPr="0038501F">
        <w:rPr>
          <w:b/>
          <w:bCs/>
          <w:highlight w:val="yellow"/>
        </w:rPr>
        <w:t>James 4:14</w:t>
      </w:r>
      <w:r>
        <w:t xml:space="preserve"> – we do not even know if there will be a tomorrow for us.</w:t>
      </w:r>
    </w:p>
    <w:p w14:paraId="3FE45ADE" w14:textId="351D317F" w:rsidR="00675FB6" w:rsidRDefault="00675FB6" w:rsidP="00675FB6">
      <w:pPr>
        <w:pStyle w:val="ListParagraph"/>
        <w:numPr>
          <w:ilvl w:val="1"/>
          <w:numId w:val="3"/>
        </w:numPr>
      </w:pPr>
      <w:r w:rsidRPr="0038501F">
        <w:rPr>
          <w:b/>
          <w:bCs/>
          <w:highlight w:val="yellow"/>
        </w:rPr>
        <w:t>Matthew 6:</w:t>
      </w:r>
      <w:r w:rsidR="0038501F" w:rsidRPr="0038501F">
        <w:rPr>
          <w:b/>
          <w:bCs/>
          <w:highlight w:val="yellow"/>
        </w:rPr>
        <w:t>34</w:t>
      </w:r>
      <w:r w:rsidR="0038501F">
        <w:t xml:space="preserve"> – the troubles within the day we have are enough.</w:t>
      </w:r>
    </w:p>
    <w:p w14:paraId="3C00AD1A" w14:textId="0E6D22C9" w:rsidR="0038501F" w:rsidRDefault="0038501F" w:rsidP="00675FB6">
      <w:pPr>
        <w:pStyle w:val="ListParagraph"/>
        <w:numPr>
          <w:ilvl w:val="1"/>
          <w:numId w:val="3"/>
        </w:numPr>
      </w:pPr>
      <w:r>
        <w:t xml:space="preserve">And yet, we </w:t>
      </w:r>
      <w:r w:rsidR="00E203C0">
        <w:t>d</w:t>
      </w:r>
      <w:r>
        <w:t xml:space="preserve">o know what the future holds – </w:t>
      </w:r>
      <w:r w:rsidRPr="0038501F">
        <w:rPr>
          <w:b/>
          <w:bCs/>
          <w:highlight w:val="yellow"/>
        </w:rPr>
        <w:t>John 16:33; 1 John 5:4-5</w:t>
      </w:r>
      <w:r>
        <w:t xml:space="preserve"> – Jesus has overcome (victorious) and we will overcome by faith in Him.</w:t>
      </w:r>
    </w:p>
    <w:p w14:paraId="211A9863" w14:textId="478997B5" w:rsidR="001A2153" w:rsidRDefault="001A2153" w:rsidP="001A2153">
      <w:pPr>
        <w:pStyle w:val="ListParagraph"/>
        <w:numPr>
          <w:ilvl w:val="0"/>
          <w:numId w:val="3"/>
        </w:numPr>
      </w:pPr>
      <w:r>
        <w:lastRenderedPageBreak/>
        <w:t>Death</w:t>
      </w:r>
    </w:p>
    <w:p w14:paraId="048DC4B6" w14:textId="689D93B8" w:rsidR="0038501F" w:rsidRDefault="0038501F" w:rsidP="0038501F">
      <w:pPr>
        <w:pStyle w:val="ListParagraph"/>
        <w:numPr>
          <w:ilvl w:val="1"/>
          <w:numId w:val="3"/>
        </w:numPr>
      </w:pPr>
      <w:r>
        <w:t xml:space="preserve">At the seat of all our fears is our mortality – </w:t>
      </w:r>
      <w:r w:rsidRPr="0038501F">
        <w:rPr>
          <w:b/>
          <w:bCs/>
          <w:highlight w:val="yellow"/>
        </w:rPr>
        <w:t>Hebrews 2:15</w:t>
      </w:r>
      <w:r>
        <w:t xml:space="preserve"> – subject to bondage in fear of death.</w:t>
      </w:r>
    </w:p>
    <w:p w14:paraId="0038F7BA" w14:textId="7E8E3772" w:rsidR="0038501F" w:rsidRDefault="0038501F" w:rsidP="0038501F">
      <w:pPr>
        <w:pStyle w:val="ListParagraph"/>
        <w:numPr>
          <w:ilvl w:val="1"/>
          <w:numId w:val="3"/>
        </w:numPr>
      </w:pPr>
      <w:r w:rsidRPr="0038501F">
        <w:rPr>
          <w:b/>
          <w:bCs/>
          <w:highlight w:val="yellow"/>
        </w:rPr>
        <w:t>Hebrews 2:10-18</w:t>
      </w:r>
      <w:r>
        <w:t xml:space="preserve"> – The Captain of our salvation has defeated death, and we don’t have to be afraid.</w:t>
      </w:r>
    </w:p>
    <w:p w14:paraId="380E6079" w14:textId="027A23DB" w:rsidR="0038501F" w:rsidRDefault="0038501F" w:rsidP="0038501F">
      <w:pPr>
        <w:pStyle w:val="ListParagraph"/>
        <w:numPr>
          <w:ilvl w:val="2"/>
          <w:numId w:val="3"/>
        </w:numPr>
      </w:pPr>
      <w:r w:rsidRPr="0038501F">
        <w:rPr>
          <w:b/>
          <w:bCs/>
          <w:highlight w:val="yellow"/>
        </w:rPr>
        <w:t>1 Corinthians 15:54-58</w:t>
      </w:r>
      <w:r>
        <w:t xml:space="preserve"> – victory in Jesus.</w:t>
      </w:r>
    </w:p>
    <w:p w14:paraId="22BE3C7C" w14:textId="6869F7D6" w:rsidR="0038501F" w:rsidRPr="0038501F" w:rsidRDefault="0038501F" w:rsidP="0038501F">
      <w:pPr>
        <w:rPr>
          <w:b/>
          <w:bCs/>
        </w:rPr>
      </w:pPr>
      <w:r w:rsidRPr="0038501F">
        <w:rPr>
          <w:b/>
          <w:bCs/>
        </w:rPr>
        <w:t>Conclusion</w:t>
      </w:r>
    </w:p>
    <w:p w14:paraId="4455CD65" w14:textId="2BDEDB0E" w:rsidR="0038501F" w:rsidRDefault="0038501F" w:rsidP="0038501F">
      <w:pPr>
        <w:pStyle w:val="ListParagraph"/>
        <w:numPr>
          <w:ilvl w:val="0"/>
          <w:numId w:val="5"/>
        </w:numPr>
      </w:pPr>
      <w:r>
        <w:t>Fear is a natural tendency within man.</w:t>
      </w:r>
    </w:p>
    <w:p w14:paraId="1F8677D0" w14:textId="38933441" w:rsidR="0038501F" w:rsidRDefault="0038501F" w:rsidP="0038501F">
      <w:pPr>
        <w:pStyle w:val="ListParagraph"/>
        <w:numPr>
          <w:ilvl w:val="0"/>
          <w:numId w:val="5"/>
        </w:numPr>
      </w:pPr>
      <w:r>
        <w:t>However, God has told us not to fear many times.</w:t>
      </w:r>
    </w:p>
    <w:p w14:paraId="0248716A" w14:textId="3C5403C2" w:rsidR="0038501F" w:rsidRDefault="0038501F" w:rsidP="0038501F">
      <w:pPr>
        <w:pStyle w:val="ListParagraph"/>
        <w:numPr>
          <w:ilvl w:val="0"/>
          <w:numId w:val="5"/>
        </w:numPr>
      </w:pPr>
      <w:r>
        <w:t>Fear, like many things, is to be channeled. It is to be limited within the sphere God has given.</w:t>
      </w:r>
    </w:p>
    <w:p w14:paraId="7E20F381" w14:textId="2084A09A" w:rsidR="0038501F" w:rsidRDefault="0038501F" w:rsidP="0038501F">
      <w:pPr>
        <w:pStyle w:val="ListParagraph"/>
        <w:numPr>
          <w:ilvl w:val="0"/>
          <w:numId w:val="5"/>
        </w:numPr>
      </w:pPr>
      <w:r>
        <w:t>We should fear God, but we should not fear anyone or anything else.</w:t>
      </w:r>
    </w:p>
    <w:sectPr w:rsidR="0038501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E0B85" w14:textId="77777777" w:rsidR="00C94113" w:rsidRDefault="00C94113" w:rsidP="002C693B">
      <w:r>
        <w:separator/>
      </w:r>
    </w:p>
  </w:endnote>
  <w:endnote w:type="continuationSeparator" w:id="0">
    <w:p w14:paraId="2D96E119" w14:textId="77777777" w:rsidR="00C94113" w:rsidRDefault="00C94113" w:rsidP="002C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325359"/>
      <w:docPartObj>
        <w:docPartGallery w:val="Page Numbers (Bottom of Page)"/>
        <w:docPartUnique/>
      </w:docPartObj>
    </w:sdtPr>
    <w:sdtEndPr>
      <w:rPr>
        <w:rStyle w:val="PageNumber"/>
      </w:rPr>
    </w:sdtEndPr>
    <w:sdtContent>
      <w:p w14:paraId="405E0C1E" w14:textId="7102BF47" w:rsidR="002C693B" w:rsidRDefault="002C693B" w:rsidP="00C87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CEF1C" w14:textId="77777777" w:rsidR="002C693B" w:rsidRDefault="002C693B" w:rsidP="002C6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851846"/>
      <w:docPartObj>
        <w:docPartGallery w:val="Page Numbers (Bottom of Page)"/>
        <w:docPartUnique/>
      </w:docPartObj>
    </w:sdtPr>
    <w:sdtEndPr>
      <w:rPr>
        <w:rStyle w:val="PageNumber"/>
      </w:rPr>
    </w:sdtEndPr>
    <w:sdtContent>
      <w:p w14:paraId="52941693" w14:textId="10135D46" w:rsidR="002C693B" w:rsidRDefault="002C693B" w:rsidP="00C87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8D36F" w14:textId="77777777" w:rsidR="002C693B" w:rsidRDefault="002C693B" w:rsidP="002C69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E312" w14:textId="77777777" w:rsidR="00C94113" w:rsidRDefault="00C94113" w:rsidP="002C693B">
      <w:r>
        <w:separator/>
      </w:r>
    </w:p>
  </w:footnote>
  <w:footnote w:type="continuationSeparator" w:id="0">
    <w:p w14:paraId="1214B641" w14:textId="77777777" w:rsidR="00C94113" w:rsidRDefault="00C94113" w:rsidP="002C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56FE" w14:textId="69AE3235" w:rsidR="002C693B" w:rsidRDefault="002C693B" w:rsidP="002C693B">
    <w:pPr>
      <w:pStyle w:val="Header"/>
      <w:jc w:val="right"/>
    </w:pPr>
    <w:r>
      <w:t>The Place for Fear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A99"/>
    <w:multiLevelType w:val="hybridMultilevel"/>
    <w:tmpl w:val="7A2A0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0179E"/>
    <w:multiLevelType w:val="hybridMultilevel"/>
    <w:tmpl w:val="649E97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50DB5"/>
    <w:multiLevelType w:val="hybridMultilevel"/>
    <w:tmpl w:val="166E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31C00"/>
    <w:multiLevelType w:val="hybridMultilevel"/>
    <w:tmpl w:val="A49C8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51BC"/>
    <w:multiLevelType w:val="hybridMultilevel"/>
    <w:tmpl w:val="C9E4A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3B"/>
    <w:rsid w:val="00002170"/>
    <w:rsid w:val="00147D18"/>
    <w:rsid w:val="00175251"/>
    <w:rsid w:val="001A2153"/>
    <w:rsid w:val="002C693B"/>
    <w:rsid w:val="003816D2"/>
    <w:rsid w:val="0038501F"/>
    <w:rsid w:val="00437DDC"/>
    <w:rsid w:val="004B2B7B"/>
    <w:rsid w:val="004D210F"/>
    <w:rsid w:val="004E049F"/>
    <w:rsid w:val="005B5FEC"/>
    <w:rsid w:val="00612107"/>
    <w:rsid w:val="00614721"/>
    <w:rsid w:val="0067525F"/>
    <w:rsid w:val="00675FB6"/>
    <w:rsid w:val="006F4A93"/>
    <w:rsid w:val="00775803"/>
    <w:rsid w:val="00794E86"/>
    <w:rsid w:val="007B7AE5"/>
    <w:rsid w:val="00846AFF"/>
    <w:rsid w:val="008B2B88"/>
    <w:rsid w:val="009907C5"/>
    <w:rsid w:val="00AE3B53"/>
    <w:rsid w:val="00C020F0"/>
    <w:rsid w:val="00C116E6"/>
    <w:rsid w:val="00C94113"/>
    <w:rsid w:val="00D8011A"/>
    <w:rsid w:val="00E203C0"/>
    <w:rsid w:val="00ED01E4"/>
    <w:rsid w:val="00F323C6"/>
    <w:rsid w:val="00F44011"/>
    <w:rsid w:val="00F71DAA"/>
    <w:rsid w:val="00F8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A30FC"/>
  <w15:chartTrackingRefBased/>
  <w15:docId w15:val="{78F96982-C145-E74B-8B96-0DBA4D87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3B"/>
    <w:pPr>
      <w:ind w:left="720"/>
      <w:contextualSpacing/>
    </w:pPr>
  </w:style>
  <w:style w:type="paragraph" w:styleId="Header">
    <w:name w:val="header"/>
    <w:basedOn w:val="Normal"/>
    <w:link w:val="HeaderChar"/>
    <w:uiPriority w:val="99"/>
    <w:unhideWhenUsed/>
    <w:rsid w:val="002C693B"/>
    <w:pPr>
      <w:tabs>
        <w:tab w:val="center" w:pos="4680"/>
        <w:tab w:val="right" w:pos="9360"/>
      </w:tabs>
    </w:pPr>
  </w:style>
  <w:style w:type="character" w:customStyle="1" w:styleId="HeaderChar">
    <w:name w:val="Header Char"/>
    <w:basedOn w:val="DefaultParagraphFont"/>
    <w:link w:val="Header"/>
    <w:uiPriority w:val="99"/>
    <w:rsid w:val="002C693B"/>
  </w:style>
  <w:style w:type="paragraph" w:styleId="Footer">
    <w:name w:val="footer"/>
    <w:basedOn w:val="Normal"/>
    <w:link w:val="FooterChar"/>
    <w:uiPriority w:val="99"/>
    <w:unhideWhenUsed/>
    <w:rsid w:val="002C693B"/>
    <w:pPr>
      <w:tabs>
        <w:tab w:val="center" w:pos="4680"/>
        <w:tab w:val="right" w:pos="9360"/>
      </w:tabs>
    </w:pPr>
  </w:style>
  <w:style w:type="character" w:customStyle="1" w:styleId="FooterChar">
    <w:name w:val="Footer Char"/>
    <w:basedOn w:val="DefaultParagraphFont"/>
    <w:link w:val="Footer"/>
    <w:uiPriority w:val="99"/>
    <w:rsid w:val="002C693B"/>
  </w:style>
  <w:style w:type="character" w:styleId="PageNumber">
    <w:name w:val="page number"/>
    <w:basedOn w:val="DefaultParagraphFont"/>
    <w:uiPriority w:val="99"/>
    <w:semiHidden/>
    <w:unhideWhenUsed/>
    <w:rsid w:val="002C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28</cp:revision>
  <dcterms:created xsi:type="dcterms:W3CDTF">2020-10-22T11:22:00Z</dcterms:created>
  <dcterms:modified xsi:type="dcterms:W3CDTF">2020-10-25T21:25:00Z</dcterms:modified>
</cp:coreProperties>
</file>