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746E5" w14:textId="2FDE41E6" w:rsidR="007B7AE5" w:rsidRDefault="001D2FD1">
      <w:pPr>
        <w:rPr>
          <w:b/>
          <w:bCs/>
          <w:sz w:val="32"/>
          <w:szCs w:val="32"/>
        </w:rPr>
      </w:pPr>
      <w:r w:rsidRPr="001D2FD1">
        <w:rPr>
          <w:b/>
          <w:bCs/>
          <w:sz w:val="32"/>
          <w:szCs w:val="32"/>
        </w:rPr>
        <w:t>The Fruit of Righteousness</w:t>
      </w:r>
    </w:p>
    <w:p w14:paraId="7C92D151" w14:textId="0BBC3E9E" w:rsidR="00F234E5" w:rsidRPr="00F234E5" w:rsidRDefault="00F234E5">
      <w:pPr>
        <w:rPr>
          <w:i/>
          <w:iCs/>
          <w:sz w:val="28"/>
          <w:szCs w:val="28"/>
        </w:rPr>
      </w:pPr>
      <w:r w:rsidRPr="00F234E5">
        <w:rPr>
          <w:i/>
          <w:iCs/>
          <w:sz w:val="28"/>
          <w:szCs w:val="28"/>
        </w:rPr>
        <w:t>James 3:18</w:t>
      </w:r>
    </w:p>
    <w:p w14:paraId="7D396DD5" w14:textId="76D83482" w:rsidR="001D2FD1" w:rsidRPr="001D2FD1" w:rsidRDefault="001D2FD1">
      <w:pPr>
        <w:rPr>
          <w:b/>
          <w:bCs/>
        </w:rPr>
      </w:pPr>
      <w:r w:rsidRPr="001D2FD1">
        <w:rPr>
          <w:b/>
          <w:bCs/>
        </w:rPr>
        <w:t>Introduction</w:t>
      </w:r>
    </w:p>
    <w:p w14:paraId="23141973" w14:textId="1C4A37E7" w:rsidR="001D2FD1" w:rsidRDefault="006211B8" w:rsidP="006211B8">
      <w:pPr>
        <w:pStyle w:val="ListParagraph"/>
        <w:numPr>
          <w:ilvl w:val="0"/>
          <w:numId w:val="1"/>
        </w:numPr>
      </w:pPr>
      <w:r>
        <w:t xml:space="preserve">The Christian life began with a hunger for righteousness, and should continue that way – </w:t>
      </w:r>
      <w:r w:rsidRPr="00000E38">
        <w:rPr>
          <w:b/>
          <w:bCs/>
          <w:highlight w:val="yellow"/>
        </w:rPr>
        <w:t>Matthew 5:6</w:t>
      </w:r>
    </w:p>
    <w:p w14:paraId="664F680A" w14:textId="1A97AC81" w:rsidR="006211B8" w:rsidRDefault="006211B8" w:rsidP="006211B8">
      <w:pPr>
        <w:pStyle w:val="ListParagraph"/>
        <w:numPr>
          <w:ilvl w:val="0"/>
          <w:numId w:val="1"/>
        </w:numPr>
      </w:pPr>
      <w:r>
        <w:t xml:space="preserve">The Christian should prioritize righteousness in his life – </w:t>
      </w:r>
      <w:r w:rsidRPr="00000E38">
        <w:rPr>
          <w:b/>
          <w:bCs/>
          <w:highlight w:val="yellow"/>
        </w:rPr>
        <w:t>Matthew 6:33</w:t>
      </w:r>
    </w:p>
    <w:p w14:paraId="63A3B297" w14:textId="1266F1C7" w:rsidR="006211B8" w:rsidRDefault="006211B8" w:rsidP="006211B8">
      <w:pPr>
        <w:pStyle w:val="ListParagraph"/>
        <w:numPr>
          <w:ilvl w:val="1"/>
          <w:numId w:val="1"/>
        </w:numPr>
      </w:pPr>
      <w:r>
        <w:t xml:space="preserve">He is not a member of the kingdom for any other reason than that he desires righteousness, and seeks to serve God’s righteous cause – </w:t>
      </w:r>
      <w:r w:rsidRPr="00000E38">
        <w:rPr>
          <w:b/>
          <w:bCs/>
          <w:highlight w:val="yellow"/>
        </w:rPr>
        <w:t>Romans 6:18; 14:17</w:t>
      </w:r>
    </w:p>
    <w:p w14:paraId="498402E3" w14:textId="2932D1F0" w:rsidR="006211B8" w:rsidRDefault="006211B8" w:rsidP="006211B8">
      <w:pPr>
        <w:pStyle w:val="ListParagraph"/>
        <w:numPr>
          <w:ilvl w:val="1"/>
          <w:numId w:val="1"/>
        </w:numPr>
      </w:pPr>
      <w:r>
        <w:t>This way of life is not merely a preference, or a choice made for being a better person and having a better life, but for doing right before God.</w:t>
      </w:r>
    </w:p>
    <w:p w14:paraId="1DACA321" w14:textId="5385B960" w:rsidR="006211B8" w:rsidRDefault="006211B8" w:rsidP="006211B8">
      <w:pPr>
        <w:pStyle w:val="ListParagraph"/>
        <w:numPr>
          <w:ilvl w:val="0"/>
          <w:numId w:val="1"/>
        </w:numPr>
      </w:pPr>
      <w:r>
        <w:t xml:space="preserve">We live in a world that has devalued righteousness – </w:t>
      </w:r>
      <w:r w:rsidRPr="00000E38">
        <w:rPr>
          <w:b/>
          <w:bCs/>
          <w:highlight w:val="yellow"/>
        </w:rPr>
        <w:t>cf. Amos 6:12</w:t>
      </w:r>
    </w:p>
    <w:p w14:paraId="4C257D67" w14:textId="42CF8178" w:rsidR="006211B8" w:rsidRDefault="006211B8" w:rsidP="006211B8">
      <w:pPr>
        <w:pStyle w:val="ListParagraph"/>
        <w:numPr>
          <w:ilvl w:val="1"/>
          <w:numId w:val="1"/>
        </w:numPr>
      </w:pPr>
      <w:r>
        <w:t xml:space="preserve">This to the extent that the lines are often blurred – </w:t>
      </w:r>
      <w:r w:rsidR="00000E38" w:rsidRPr="00000E38">
        <w:rPr>
          <w:b/>
          <w:bCs/>
          <w:highlight w:val="yellow"/>
        </w:rPr>
        <w:t>Isaiah 5:20</w:t>
      </w:r>
    </w:p>
    <w:p w14:paraId="2DA69FB4" w14:textId="5E4724C4" w:rsidR="00000E38" w:rsidRDefault="00000E38" w:rsidP="00000E38">
      <w:pPr>
        <w:pStyle w:val="ListParagraph"/>
        <w:numPr>
          <w:ilvl w:val="0"/>
          <w:numId w:val="1"/>
        </w:numPr>
      </w:pPr>
      <w:r>
        <w:t xml:space="preserve">We need to seek the proper standard of righteousness, </w:t>
      </w:r>
      <w:proofErr w:type="gramStart"/>
      <w:r>
        <w:t>i.e.</w:t>
      </w:r>
      <w:proofErr w:type="gramEnd"/>
      <w:r>
        <w:t xml:space="preserve"> God’s righteousness and pursue it relentlessly – </w:t>
      </w:r>
      <w:r w:rsidRPr="00000E38">
        <w:rPr>
          <w:b/>
          <w:bCs/>
          <w:highlight w:val="yellow"/>
        </w:rPr>
        <w:t>1 Timothy 6:11</w:t>
      </w:r>
    </w:p>
    <w:p w14:paraId="01787E8E" w14:textId="15A110A2" w:rsidR="001D2FD1" w:rsidRDefault="00426AF3" w:rsidP="001D2FD1">
      <w:pPr>
        <w:pStyle w:val="ListParagraph"/>
        <w:numPr>
          <w:ilvl w:val="0"/>
          <w:numId w:val="2"/>
        </w:numPr>
      </w:pPr>
      <w:r>
        <w:t>The S</w:t>
      </w:r>
      <w:r w:rsidR="00E81DF8">
        <w:t>eed</w:t>
      </w:r>
    </w:p>
    <w:p w14:paraId="2680E2B4" w14:textId="1B29AC61" w:rsidR="00000E38" w:rsidRDefault="00000E38" w:rsidP="00000E38">
      <w:pPr>
        <w:pStyle w:val="ListParagraph"/>
        <w:numPr>
          <w:ilvl w:val="0"/>
          <w:numId w:val="3"/>
        </w:numPr>
      </w:pPr>
      <w:r w:rsidRPr="0030542F">
        <w:rPr>
          <w:b/>
          <w:bCs/>
          <w:highlight w:val="yellow"/>
        </w:rPr>
        <w:t>James 3:18</w:t>
      </w:r>
      <w:r>
        <w:t xml:space="preserve"> – </w:t>
      </w:r>
      <w:r w:rsidRPr="0030542F">
        <w:rPr>
          <w:b/>
          <w:bCs/>
          <w:i/>
          <w:iCs/>
          <w:highlight w:val="yellow"/>
        </w:rPr>
        <w:t>“And the seed whose fruit is righteousness is sown in peace by those who make peace.” (NASB)</w:t>
      </w:r>
    </w:p>
    <w:p w14:paraId="28C6C6CD" w14:textId="379857DF" w:rsidR="00000E38" w:rsidRDefault="00000E38" w:rsidP="00000E38">
      <w:pPr>
        <w:pStyle w:val="ListParagraph"/>
        <w:numPr>
          <w:ilvl w:val="1"/>
          <w:numId w:val="3"/>
        </w:numPr>
      </w:pPr>
      <w:r>
        <w:t>I.e. righteousness is the fruit in general, but fruit comes from the sowing of a seed.</w:t>
      </w:r>
    </w:p>
    <w:p w14:paraId="6A6FC699" w14:textId="276A7E9A" w:rsidR="00000E38" w:rsidRDefault="00000E38" w:rsidP="00000E38">
      <w:pPr>
        <w:pStyle w:val="ListParagraph"/>
        <w:numPr>
          <w:ilvl w:val="1"/>
          <w:numId w:val="3"/>
        </w:numPr>
      </w:pPr>
      <w:r>
        <w:t xml:space="preserve">Context – </w:t>
      </w:r>
      <w:r w:rsidRPr="0030542F">
        <w:rPr>
          <w:b/>
          <w:bCs/>
          <w:highlight w:val="yellow"/>
        </w:rPr>
        <w:t>James 3:17</w:t>
      </w:r>
      <w:r>
        <w:t xml:space="preserve"> – wisdom from above – the seed which produces righteousness is only from God.</w:t>
      </w:r>
    </w:p>
    <w:p w14:paraId="7F56905D" w14:textId="479D270E" w:rsidR="00000E38" w:rsidRPr="0030542F" w:rsidRDefault="00D44986" w:rsidP="00000E38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30542F">
        <w:rPr>
          <w:b/>
          <w:bCs/>
          <w:i/>
          <w:iCs/>
          <w:highlight w:val="yellow"/>
        </w:rPr>
        <w:t>“Seeking to establish their own righteousness”</w:t>
      </w:r>
    </w:p>
    <w:p w14:paraId="72F02531" w14:textId="212AF974" w:rsidR="00D44986" w:rsidRDefault="00D44986" w:rsidP="00D44986">
      <w:pPr>
        <w:pStyle w:val="ListParagraph"/>
        <w:numPr>
          <w:ilvl w:val="1"/>
          <w:numId w:val="3"/>
        </w:numPr>
      </w:pPr>
      <w:r w:rsidRPr="0030542F">
        <w:rPr>
          <w:b/>
          <w:bCs/>
          <w:highlight w:val="yellow"/>
        </w:rPr>
        <w:t>Romans 10:1-4</w:t>
      </w:r>
      <w:r>
        <w:t xml:space="preserve"> – the Jews sought righteousness, but not according to God’s standard.</w:t>
      </w:r>
    </w:p>
    <w:p w14:paraId="08B093D6" w14:textId="2BE9D71B" w:rsidR="00D44986" w:rsidRDefault="00D44986" w:rsidP="00D44986">
      <w:pPr>
        <w:pStyle w:val="ListParagraph"/>
        <w:numPr>
          <w:ilvl w:val="2"/>
          <w:numId w:val="3"/>
        </w:numPr>
      </w:pPr>
      <w:r>
        <w:t xml:space="preserve">Sought it by the Law – </w:t>
      </w:r>
      <w:r w:rsidRPr="0030542F">
        <w:rPr>
          <w:b/>
          <w:bCs/>
          <w:highlight w:val="yellow"/>
        </w:rPr>
        <w:t>Romans 9:30-33</w:t>
      </w:r>
      <w:r>
        <w:t xml:space="preserve"> – rejected Jesus.</w:t>
      </w:r>
    </w:p>
    <w:p w14:paraId="44EDFED9" w14:textId="2C65AC19" w:rsidR="00D44986" w:rsidRDefault="006C72A7" w:rsidP="00D44986">
      <w:pPr>
        <w:pStyle w:val="ListParagraph"/>
        <w:numPr>
          <w:ilvl w:val="2"/>
          <w:numId w:val="3"/>
        </w:numPr>
      </w:pPr>
      <w:r>
        <w:t xml:space="preserve">Law is just (righteous) – </w:t>
      </w:r>
      <w:r w:rsidRPr="0030542F">
        <w:rPr>
          <w:b/>
          <w:bCs/>
          <w:highlight w:val="yellow"/>
        </w:rPr>
        <w:t>Romans 7:12</w:t>
      </w:r>
    </w:p>
    <w:p w14:paraId="538811B3" w14:textId="4971A51D" w:rsidR="006C72A7" w:rsidRDefault="006C72A7" w:rsidP="00D44986">
      <w:pPr>
        <w:pStyle w:val="ListParagraph"/>
        <w:numPr>
          <w:ilvl w:val="2"/>
          <w:numId w:val="3"/>
        </w:numPr>
      </w:pPr>
      <w:r>
        <w:t xml:space="preserve">Law only – </w:t>
      </w:r>
      <w:r w:rsidRPr="0030542F">
        <w:rPr>
          <w:b/>
          <w:bCs/>
          <w:highlight w:val="yellow"/>
        </w:rPr>
        <w:t>Galatians 5:1-6</w:t>
      </w:r>
      <w:r>
        <w:t xml:space="preserve"> – bondage because no offering for sin – Christ is the offering, estranged by turning to Law of Moses.</w:t>
      </w:r>
    </w:p>
    <w:p w14:paraId="27D82F4A" w14:textId="725BA36E" w:rsidR="006C72A7" w:rsidRDefault="006C72A7" w:rsidP="006C72A7">
      <w:pPr>
        <w:pStyle w:val="ListParagraph"/>
        <w:numPr>
          <w:ilvl w:val="3"/>
          <w:numId w:val="3"/>
        </w:numPr>
      </w:pPr>
      <w:r w:rsidRPr="0030542F">
        <w:rPr>
          <w:b/>
          <w:bCs/>
          <w:highlight w:val="yellow"/>
        </w:rPr>
        <w:t>Romans 6:14</w:t>
      </w:r>
      <w:r>
        <w:t xml:space="preserve"> – in Christ, not only law (</w:t>
      </w:r>
      <w:r w:rsidRPr="0030542F">
        <w:rPr>
          <w:b/>
          <w:bCs/>
          <w:highlight w:val="yellow"/>
        </w:rPr>
        <w:t>cf. 1 Corinthians 9:21</w:t>
      </w:r>
      <w:r>
        <w:t xml:space="preserve"> – under law toward Christ), but especially grace (provision for sin).</w:t>
      </w:r>
    </w:p>
    <w:p w14:paraId="4099987D" w14:textId="01047EFE" w:rsidR="006C72A7" w:rsidRDefault="006C72A7" w:rsidP="006C72A7">
      <w:pPr>
        <w:pStyle w:val="ListParagraph"/>
        <w:numPr>
          <w:ilvl w:val="3"/>
          <w:numId w:val="3"/>
        </w:numPr>
      </w:pPr>
      <w:r>
        <w:t xml:space="preserve">By faith through grace (depending on Jesus’ blood) – </w:t>
      </w:r>
      <w:r w:rsidRPr="0030542F">
        <w:rPr>
          <w:b/>
          <w:bCs/>
          <w:highlight w:val="yellow"/>
        </w:rPr>
        <w:t>Romans 11:6</w:t>
      </w:r>
      <w:r>
        <w:t xml:space="preserve"> (not perfect keeping of law, but justification through forgiveness)</w:t>
      </w:r>
    </w:p>
    <w:p w14:paraId="24889810" w14:textId="7A95C7B7" w:rsidR="006C72A7" w:rsidRDefault="006C72A7" w:rsidP="006C72A7">
      <w:pPr>
        <w:pStyle w:val="ListParagraph"/>
        <w:numPr>
          <w:ilvl w:val="1"/>
          <w:numId w:val="3"/>
        </w:numPr>
      </w:pPr>
      <w:r>
        <w:t xml:space="preserve">The Jews made the mistake of seeking righteousness where it could not be found. God is the one who determines how a man is to be righteous before Him, and He revealed that it is by faith in Jesus – </w:t>
      </w:r>
      <w:r w:rsidRPr="0030542F">
        <w:rPr>
          <w:b/>
          <w:bCs/>
          <w:highlight w:val="yellow"/>
        </w:rPr>
        <w:t>Romans 1:16-17</w:t>
      </w:r>
    </w:p>
    <w:p w14:paraId="5F1BAF70" w14:textId="65824981" w:rsidR="006C72A7" w:rsidRDefault="006C72A7" w:rsidP="006C72A7">
      <w:pPr>
        <w:pStyle w:val="ListParagraph"/>
        <w:numPr>
          <w:ilvl w:val="2"/>
          <w:numId w:val="3"/>
        </w:numPr>
      </w:pPr>
      <w:r>
        <w:t xml:space="preserve">Inclusive of all the gospel entails – </w:t>
      </w:r>
      <w:r w:rsidRPr="0030542F">
        <w:rPr>
          <w:b/>
          <w:bCs/>
          <w:i/>
          <w:iCs/>
          <w:highlight w:val="yellow"/>
        </w:rPr>
        <w:t>“law of Christ” (Galatians 6:2).</w:t>
      </w:r>
    </w:p>
    <w:p w14:paraId="36D940F1" w14:textId="6755580B" w:rsidR="00D44986" w:rsidRDefault="006C72A7" w:rsidP="00000E38">
      <w:pPr>
        <w:pStyle w:val="ListParagraph"/>
        <w:numPr>
          <w:ilvl w:val="0"/>
          <w:numId w:val="3"/>
        </w:numPr>
      </w:pPr>
      <w:r>
        <w:t>Only God’s Word Produces Righteousness</w:t>
      </w:r>
    </w:p>
    <w:p w14:paraId="501F89BE" w14:textId="25996A79" w:rsidR="006C72A7" w:rsidRDefault="006C72A7" w:rsidP="006C72A7">
      <w:pPr>
        <w:pStyle w:val="ListParagraph"/>
        <w:numPr>
          <w:ilvl w:val="1"/>
          <w:numId w:val="3"/>
        </w:numPr>
      </w:pPr>
      <w:r w:rsidRPr="0030542F">
        <w:rPr>
          <w:b/>
          <w:bCs/>
          <w:highlight w:val="yellow"/>
        </w:rPr>
        <w:t>James 3:18</w:t>
      </w:r>
      <w:r>
        <w:t xml:space="preserve"> – sowing seed to produce righteousness.</w:t>
      </w:r>
    </w:p>
    <w:p w14:paraId="09967303" w14:textId="0BB97A68" w:rsidR="006C72A7" w:rsidRDefault="006C72A7" w:rsidP="006C72A7">
      <w:pPr>
        <w:pStyle w:val="ListParagraph"/>
        <w:numPr>
          <w:ilvl w:val="1"/>
          <w:numId w:val="3"/>
        </w:numPr>
      </w:pPr>
      <w:r>
        <w:t xml:space="preserve">Desire to produce righteousness – </w:t>
      </w:r>
      <w:r w:rsidRPr="0030542F">
        <w:rPr>
          <w:b/>
          <w:bCs/>
          <w:highlight w:val="yellow"/>
        </w:rPr>
        <w:t>James 1:2</w:t>
      </w:r>
      <w:r w:rsidR="00386759" w:rsidRPr="00386759">
        <w:rPr>
          <w:b/>
          <w:bCs/>
          <w:highlight w:val="yellow"/>
        </w:rPr>
        <w:t>0</w:t>
      </w:r>
      <w:r>
        <w:t xml:space="preserve"> – not accomplished by man’s wrath.</w:t>
      </w:r>
    </w:p>
    <w:p w14:paraId="5FAC8540" w14:textId="467B03F0" w:rsidR="006C72A7" w:rsidRDefault="006C72A7" w:rsidP="006C72A7">
      <w:pPr>
        <w:pStyle w:val="ListParagraph"/>
        <w:numPr>
          <w:ilvl w:val="2"/>
          <w:numId w:val="3"/>
        </w:numPr>
      </w:pPr>
      <w:r>
        <w:lastRenderedPageBreak/>
        <w:t xml:space="preserve">Rather, man must be swift to hear God’s word – </w:t>
      </w:r>
      <w:r w:rsidRPr="0030542F">
        <w:rPr>
          <w:b/>
          <w:bCs/>
          <w:highlight w:val="yellow"/>
        </w:rPr>
        <w:t>James 1:18-19, 21</w:t>
      </w:r>
      <w:r>
        <w:t xml:space="preserve"> – this produces the righteousness of God. (In </w:t>
      </w:r>
      <w:proofErr w:type="gramStart"/>
      <w:r>
        <w:t>it</w:t>
      </w:r>
      <w:proofErr w:type="gramEnd"/>
      <w:r>
        <w:t xml:space="preserve"> God’s righteousness is revealed – </w:t>
      </w:r>
      <w:r w:rsidRPr="0030542F">
        <w:rPr>
          <w:b/>
          <w:bCs/>
          <w:highlight w:val="yellow"/>
        </w:rPr>
        <w:t>Romans 1:17</w:t>
      </w:r>
      <w:r>
        <w:t>).</w:t>
      </w:r>
    </w:p>
    <w:p w14:paraId="7852F669" w14:textId="53BEC678" w:rsidR="006C72A7" w:rsidRDefault="006C72A7" w:rsidP="006C72A7">
      <w:pPr>
        <w:pStyle w:val="ListParagraph"/>
        <w:numPr>
          <w:ilvl w:val="1"/>
          <w:numId w:val="3"/>
        </w:numPr>
      </w:pPr>
      <w:r w:rsidRPr="0030542F">
        <w:rPr>
          <w:b/>
          <w:bCs/>
          <w:highlight w:val="yellow"/>
        </w:rPr>
        <w:t>1 Peter 1:22-23; 1 John 3:7, 9</w:t>
      </w:r>
      <w:r>
        <w:t xml:space="preserve"> – it is the word of God which is the certified seed for making a man righteous.</w:t>
      </w:r>
    </w:p>
    <w:p w14:paraId="50FCA1DB" w14:textId="2284A749" w:rsidR="0030542F" w:rsidRDefault="0030542F" w:rsidP="0030542F">
      <w:pPr>
        <w:pStyle w:val="ListParagraph"/>
        <w:numPr>
          <w:ilvl w:val="1"/>
          <w:numId w:val="3"/>
        </w:numPr>
      </w:pPr>
      <w:r>
        <w:t>NOT: The will of man; tradition; keeping only part of the law; conscience of man (must be learned); thoughts of man (“I think/feel”); etc.</w:t>
      </w:r>
    </w:p>
    <w:p w14:paraId="26281468" w14:textId="416D5CCA" w:rsidR="001D2FD1" w:rsidRDefault="00426AF3" w:rsidP="001D2FD1">
      <w:pPr>
        <w:pStyle w:val="ListParagraph"/>
        <w:numPr>
          <w:ilvl w:val="0"/>
          <w:numId w:val="2"/>
        </w:numPr>
      </w:pPr>
      <w:r>
        <w:t>The Sowing</w:t>
      </w:r>
    </w:p>
    <w:p w14:paraId="407A738F" w14:textId="72370790" w:rsidR="00140EE6" w:rsidRDefault="00140EE6" w:rsidP="00140EE6">
      <w:pPr>
        <w:pStyle w:val="ListParagraph"/>
        <w:numPr>
          <w:ilvl w:val="0"/>
          <w:numId w:val="4"/>
        </w:numPr>
      </w:pPr>
      <w:r w:rsidRPr="00C20E21">
        <w:rPr>
          <w:b/>
          <w:bCs/>
          <w:highlight w:val="yellow"/>
        </w:rPr>
        <w:t>James 3:18</w:t>
      </w:r>
      <w:r>
        <w:t xml:space="preserve"> – the seed must be sown.</w:t>
      </w:r>
    </w:p>
    <w:p w14:paraId="442A09EF" w14:textId="470F1F58" w:rsidR="00140EE6" w:rsidRPr="00C20E21" w:rsidRDefault="00CA4A7C" w:rsidP="00140EE6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C20E21">
        <w:rPr>
          <w:b/>
          <w:bCs/>
          <w:i/>
          <w:iCs/>
          <w:highlight w:val="yellow"/>
        </w:rPr>
        <w:t>“Sown in peace by those who make peace”</w:t>
      </w:r>
    </w:p>
    <w:p w14:paraId="2A32502E" w14:textId="50210120" w:rsidR="00CA4A7C" w:rsidRDefault="00CA4A7C" w:rsidP="00CA4A7C">
      <w:pPr>
        <w:pStyle w:val="ListParagraph"/>
        <w:numPr>
          <w:ilvl w:val="1"/>
          <w:numId w:val="4"/>
        </w:numPr>
      </w:pPr>
      <w:r>
        <w:t xml:space="preserve">Peace is the goal – </w:t>
      </w:r>
      <w:r w:rsidRPr="00C20E21">
        <w:rPr>
          <w:b/>
          <w:bCs/>
          <w:i/>
          <w:iCs/>
          <w:highlight w:val="yellow"/>
        </w:rPr>
        <w:t>“those who make peace”</w:t>
      </w:r>
    </w:p>
    <w:p w14:paraId="1D351067" w14:textId="13605E89" w:rsidR="00CA4A7C" w:rsidRDefault="00CA4A7C" w:rsidP="00CA4A7C">
      <w:pPr>
        <w:pStyle w:val="ListParagraph"/>
        <w:numPr>
          <w:ilvl w:val="1"/>
          <w:numId w:val="4"/>
        </w:numPr>
      </w:pPr>
      <w:r>
        <w:t xml:space="preserve">Peace is the manner of sowing – </w:t>
      </w:r>
      <w:r w:rsidRPr="00C20E21">
        <w:rPr>
          <w:b/>
          <w:bCs/>
          <w:i/>
          <w:iCs/>
          <w:highlight w:val="yellow"/>
        </w:rPr>
        <w:t>“sown in peace”</w:t>
      </w:r>
    </w:p>
    <w:p w14:paraId="73177B51" w14:textId="7F537BC1" w:rsidR="00CA4A7C" w:rsidRDefault="00CA4A7C" w:rsidP="00CA4A7C">
      <w:pPr>
        <w:pStyle w:val="ListParagraph"/>
        <w:numPr>
          <w:ilvl w:val="1"/>
          <w:numId w:val="4"/>
        </w:numPr>
      </w:pPr>
      <w:r>
        <w:t>Goal:</w:t>
      </w:r>
    </w:p>
    <w:p w14:paraId="40BF9985" w14:textId="10905CE5" w:rsidR="00CA4A7C" w:rsidRDefault="00CA4A7C" w:rsidP="00CA4A7C">
      <w:pPr>
        <w:pStyle w:val="ListParagraph"/>
        <w:numPr>
          <w:ilvl w:val="2"/>
          <w:numId w:val="4"/>
        </w:numPr>
      </w:pPr>
      <w:r>
        <w:t xml:space="preserve">Peace with God – </w:t>
      </w:r>
      <w:r w:rsidRPr="00C20E21">
        <w:rPr>
          <w:b/>
          <w:bCs/>
          <w:highlight w:val="yellow"/>
        </w:rPr>
        <w:t>James 4:4</w:t>
      </w:r>
      <w:r>
        <w:t xml:space="preserve"> – enemies of God, but the gospel brings peace.</w:t>
      </w:r>
    </w:p>
    <w:p w14:paraId="0D4868F4" w14:textId="43BBED1F" w:rsidR="00FE3766" w:rsidRDefault="00FE3766" w:rsidP="00FE3766">
      <w:pPr>
        <w:pStyle w:val="ListParagraph"/>
        <w:numPr>
          <w:ilvl w:val="3"/>
          <w:numId w:val="4"/>
        </w:numPr>
      </w:pPr>
      <w:r>
        <w:t>Peace with God is the result of righteousness – sin separates, righteousness allows peace.</w:t>
      </w:r>
    </w:p>
    <w:p w14:paraId="3E8EF0DD" w14:textId="56DD09ED" w:rsidR="00CA4A7C" w:rsidRDefault="00CA4A7C" w:rsidP="00CA4A7C">
      <w:pPr>
        <w:pStyle w:val="ListParagraph"/>
        <w:numPr>
          <w:ilvl w:val="2"/>
          <w:numId w:val="4"/>
        </w:numPr>
      </w:pPr>
      <w:r>
        <w:t xml:space="preserve">Peace between man – </w:t>
      </w:r>
      <w:r w:rsidRPr="00C20E21">
        <w:rPr>
          <w:b/>
          <w:bCs/>
          <w:highlight w:val="yellow"/>
        </w:rPr>
        <w:t>James 4:1-3</w:t>
      </w:r>
      <w:r>
        <w:t xml:space="preserve"> </w:t>
      </w:r>
      <w:r w:rsidR="00A0214D">
        <w:t>–</w:t>
      </w:r>
      <w:r>
        <w:t xml:space="preserve"> </w:t>
      </w:r>
      <w:r w:rsidR="00A0214D">
        <w:t>wars and fights coming from worldly wisdom (</w:t>
      </w:r>
      <w:r w:rsidR="00A0214D" w:rsidRPr="00C20E21">
        <w:rPr>
          <w:b/>
          <w:bCs/>
          <w:highlight w:val="yellow"/>
        </w:rPr>
        <w:t>3:14-16</w:t>
      </w:r>
      <w:r w:rsidR="00A0214D">
        <w:t>).</w:t>
      </w:r>
    </w:p>
    <w:p w14:paraId="78D2A4BB" w14:textId="0D8673DC" w:rsidR="00A0214D" w:rsidRDefault="00A0214D" w:rsidP="00A0214D">
      <w:pPr>
        <w:pStyle w:val="ListParagraph"/>
        <w:numPr>
          <w:ilvl w:val="3"/>
          <w:numId w:val="4"/>
        </w:numPr>
      </w:pPr>
      <w:r>
        <w:t xml:space="preserve">Peace through the cross – </w:t>
      </w:r>
      <w:r w:rsidRPr="00C20E21">
        <w:rPr>
          <w:b/>
          <w:bCs/>
          <w:highlight w:val="yellow"/>
        </w:rPr>
        <w:t>Ephesians 2:14-16</w:t>
      </w:r>
      <w:r>
        <w:t xml:space="preserve"> (Jew and Gentile)</w:t>
      </w:r>
    </w:p>
    <w:p w14:paraId="7A1766B5" w14:textId="7EEFE887" w:rsidR="00A0214D" w:rsidRDefault="00A0214D" w:rsidP="00A0214D">
      <w:pPr>
        <w:pStyle w:val="ListParagraph"/>
        <w:numPr>
          <w:ilvl w:val="3"/>
          <w:numId w:val="4"/>
        </w:numPr>
      </w:pPr>
      <w:r>
        <w:t xml:space="preserve">Peace by prioritizing unity, and for the unity of the Spirit – </w:t>
      </w:r>
      <w:r w:rsidRPr="00C20E21">
        <w:rPr>
          <w:b/>
          <w:bCs/>
          <w:highlight w:val="yellow"/>
        </w:rPr>
        <w:t>Ephesians 4:3</w:t>
      </w:r>
    </w:p>
    <w:p w14:paraId="54B86DE4" w14:textId="105A0F40" w:rsidR="00A0214D" w:rsidRDefault="00A0214D" w:rsidP="00A0214D">
      <w:pPr>
        <w:pStyle w:val="ListParagraph"/>
        <w:numPr>
          <w:ilvl w:val="3"/>
          <w:numId w:val="4"/>
        </w:numPr>
      </w:pPr>
      <w:r>
        <w:t xml:space="preserve">NOT PEACE FOR THE SAKE OF PEACE, AND AT THE EXPENSE OF RIGHTEOUSNESSS – </w:t>
      </w:r>
      <w:r w:rsidRPr="00C20E21">
        <w:rPr>
          <w:b/>
          <w:bCs/>
          <w:highlight w:val="yellow"/>
        </w:rPr>
        <w:t>Romans 12:18</w:t>
      </w:r>
    </w:p>
    <w:p w14:paraId="6A07C8F6" w14:textId="746A5AA8" w:rsidR="00A0214D" w:rsidRDefault="00A0214D" w:rsidP="00A0214D">
      <w:pPr>
        <w:pStyle w:val="ListParagraph"/>
        <w:numPr>
          <w:ilvl w:val="4"/>
          <w:numId w:val="4"/>
        </w:numPr>
      </w:pPr>
      <w:r>
        <w:t xml:space="preserve">Sometimes impossible to be at peace – </w:t>
      </w:r>
      <w:r w:rsidRPr="00C20E21">
        <w:rPr>
          <w:b/>
          <w:bCs/>
          <w:highlight w:val="yellow"/>
        </w:rPr>
        <w:t>Matthew 10:34; Luke 12:51</w:t>
      </w:r>
      <w:r>
        <w:t xml:space="preserve"> – Prince of Peace came to bring a sword of division.</w:t>
      </w:r>
    </w:p>
    <w:p w14:paraId="2F24D33F" w14:textId="17630DE6" w:rsidR="00A0214D" w:rsidRDefault="00A0214D" w:rsidP="00A0214D">
      <w:pPr>
        <w:pStyle w:val="ListParagraph"/>
        <w:numPr>
          <w:ilvl w:val="4"/>
          <w:numId w:val="4"/>
        </w:numPr>
      </w:pPr>
      <w:r>
        <w:t>Peace only through God’s righteousness, not separate from it.</w:t>
      </w:r>
    </w:p>
    <w:p w14:paraId="4E18FA6F" w14:textId="5E3F7D10" w:rsidR="00A0214D" w:rsidRDefault="00A0214D" w:rsidP="00A0214D">
      <w:pPr>
        <w:pStyle w:val="ListParagraph"/>
        <w:numPr>
          <w:ilvl w:val="1"/>
          <w:numId w:val="4"/>
        </w:numPr>
      </w:pPr>
      <w:r>
        <w:t xml:space="preserve">The manner of sowing the fruit of righteousness in an effort, in part, to make peace – </w:t>
      </w:r>
      <w:r w:rsidRPr="00C20E21">
        <w:rPr>
          <w:b/>
          <w:bCs/>
          <w:i/>
          <w:iCs/>
          <w:highlight w:val="yellow"/>
        </w:rPr>
        <w:t>“sown in peace”</w:t>
      </w:r>
      <w:r>
        <w:t xml:space="preserve"> (what does that look like?)</w:t>
      </w:r>
    </w:p>
    <w:p w14:paraId="5F5EE024" w14:textId="73888516" w:rsidR="00A0214D" w:rsidRDefault="00A0214D" w:rsidP="00A0214D">
      <w:pPr>
        <w:pStyle w:val="ListParagraph"/>
        <w:numPr>
          <w:ilvl w:val="2"/>
          <w:numId w:val="4"/>
        </w:numPr>
      </w:pPr>
      <w:r>
        <w:t xml:space="preserve">We are to be peacemakers – </w:t>
      </w:r>
      <w:r w:rsidRPr="00C20E21">
        <w:rPr>
          <w:b/>
          <w:bCs/>
          <w:highlight w:val="yellow"/>
        </w:rPr>
        <w:t>Matthew 5:9</w:t>
      </w:r>
      <w:r>
        <w:t xml:space="preserve"> (who hunger for righteousness – </w:t>
      </w:r>
      <w:r w:rsidRPr="00C20E21">
        <w:rPr>
          <w:b/>
          <w:bCs/>
          <w:highlight w:val="yellow"/>
        </w:rPr>
        <w:t>v. 6</w:t>
      </w:r>
      <w:r>
        <w:t xml:space="preserve"> – must coexist)</w:t>
      </w:r>
    </w:p>
    <w:p w14:paraId="11B178BD" w14:textId="52CB6141" w:rsidR="00A0214D" w:rsidRDefault="00A0214D" w:rsidP="00A0214D">
      <w:pPr>
        <w:pStyle w:val="ListParagraph"/>
        <w:numPr>
          <w:ilvl w:val="2"/>
          <w:numId w:val="4"/>
        </w:numPr>
      </w:pPr>
      <w:r>
        <w:t xml:space="preserve">Avoiding offense? – </w:t>
      </w:r>
      <w:r w:rsidRPr="00C20E21">
        <w:rPr>
          <w:b/>
          <w:bCs/>
          <w:highlight w:val="yellow"/>
        </w:rPr>
        <w:t>Galatians 5:11</w:t>
      </w:r>
      <w:r>
        <w:t xml:space="preserve"> (Why Galatian’s putting up with preaching circumcision? – not from Paul – His persecution is because of his message which offends.)</w:t>
      </w:r>
    </w:p>
    <w:p w14:paraId="33C2C9CF" w14:textId="76A02B43" w:rsidR="00A0214D" w:rsidRDefault="00A0214D" w:rsidP="00A0214D">
      <w:pPr>
        <w:pStyle w:val="ListParagraph"/>
        <w:numPr>
          <w:ilvl w:val="3"/>
          <w:numId w:val="4"/>
        </w:numPr>
      </w:pPr>
      <w:r>
        <w:t xml:space="preserve">Judaizing teachers – </w:t>
      </w:r>
      <w:r w:rsidRPr="00C20E21">
        <w:rPr>
          <w:b/>
          <w:bCs/>
          <w:highlight w:val="yellow"/>
        </w:rPr>
        <w:t>Galatians 6:12</w:t>
      </w:r>
      <w:r>
        <w:t xml:space="preserve"> – circumcise to avoid offending Jews to avoid persecution.</w:t>
      </w:r>
    </w:p>
    <w:p w14:paraId="79A890E4" w14:textId="532B445D" w:rsidR="00A0214D" w:rsidRDefault="00431058" w:rsidP="00A0214D">
      <w:pPr>
        <w:pStyle w:val="ListParagraph"/>
        <w:numPr>
          <w:ilvl w:val="3"/>
          <w:numId w:val="4"/>
        </w:numPr>
      </w:pPr>
      <w:r>
        <w:t>Sowing in peace does not equal avoiding offense.</w:t>
      </w:r>
    </w:p>
    <w:p w14:paraId="3DEA8977" w14:textId="080F007D" w:rsidR="00431058" w:rsidRDefault="00431058" w:rsidP="00431058">
      <w:pPr>
        <w:pStyle w:val="ListParagraph"/>
        <w:numPr>
          <w:ilvl w:val="2"/>
          <w:numId w:val="4"/>
        </w:numPr>
      </w:pPr>
      <w:r>
        <w:t xml:space="preserve">Sowing in peace? – </w:t>
      </w:r>
      <w:r w:rsidR="00FE3766" w:rsidRPr="00C20E21">
        <w:rPr>
          <w:b/>
          <w:bCs/>
          <w:highlight w:val="yellow"/>
        </w:rPr>
        <w:t>1 Timothy 1:8-11; 2 Timothy 4:2</w:t>
      </w:r>
      <w:r w:rsidR="00FE3766">
        <w:t xml:space="preserve"> – preaching Gospel which exposes sin.</w:t>
      </w:r>
    </w:p>
    <w:p w14:paraId="4292728F" w14:textId="0EEE59FF" w:rsidR="00FE3766" w:rsidRDefault="00FE3766" w:rsidP="00FE3766">
      <w:pPr>
        <w:pStyle w:val="ListParagraph"/>
        <w:numPr>
          <w:ilvl w:val="3"/>
          <w:numId w:val="4"/>
        </w:numPr>
      </w:pPr>
      <w:r>
        <w:t>In proclaiming such controversial truths, and rebuking people for sin, was Paul failing to “sow in peace?”</w:t>
      </w:r>
    </w:p>
    <w:p w14:paraId="68FF3EBC" w14:textId="1CD0C62E" w:rsidR="00FE3766" w:rsidRDefault="00FE3766" w:rsidP="00FE3766">
      <w:pPr>
        <w:pStyle w:val="ListParagraph"/>
        <w:numPr>
          <w:ilvl w:val="3"/>
          <w:numId w:val="4"/>
        </w:numPr>
      </w:pPr>
      <w:r w:rsidRPr="00C20E21">
        <w:rPr>
          <w:b/>
          <w:bCs/>
          <w:highlight w:val="yellow"/>
        </w:rPr>
        <w:lastRenderedPageBreak/>
        <w:t>Jeremiah 1:9-10</w:t>
      </w:r>
      <w:r>
        <w:t xml:space="preserve"> – sin must be taken away for righteousness and peace to exist.</w:t>
      </w:r>
      <w:r w:rsidR="00415E76">
        <w:t xml:space="preserve"> (</w:t>
      </w:r>
      <w:r w:rsidR="00415E76" w:rsidRPr="00415E76">
        <w:rPr>
          <w:b/>
          <w:bCs/>
          <w:highlight w:val="yellow"/>
        </w:rPr>
        <w:t>cf. James 1:21</w:t>
      </w:r>
      <w:r w:rsidR="00415E76">
        <w:t>)</w:t>
      </w:r>
    </w:p>
    <w:p w14:paraId="214F769E" w14:textId="209B5E1F" w:rsidR="00FE3766" w:rsidRDefault="00FE3766" w:rsidP="00FE3766">
      <w:pPr>
        <w:pStyle w:val="ListParagraph"/>
        <w:numPr>
          <w:ilvl w:val="4"/>
          <w:numId w:val="4"/>
        </w:numPr>
      </w:pPr>
      <w:r>
        <w:t xml:space="preserve">Not peace where there is no peace – </w:t>
      </w:r>
      <w:r w:rsidRPr="00C20E21">
        <w:rPr>
          <w:b/>
          <w:bCs/>
          <w:highlight w:val="yellow"/>
        </w:rPr>
        <w:t>Jeremiah 6:14</w:t>
      </w:r>
    </w:p>
    <w:p w14:paraId="0376961E" w14:textId="663E8C54" w:rsidR="00FE3766" w:rsidRDefault="00FE3766" w:rsidP="00FE3766">
      <w:pPr>
        <w:pStyle w:val="ListParagraph"/>
        <w:numPr>
          <w:ilvl w:val="3"/>
          <w:numId w:val="4"/>
        </w:numPr>
      </w:pPr>
      <w:r>
        <w:t xml:space="preserve">Who is the troubler of Israel? – </w:t>
      </w:r>
      <w:r w:rsidRPr="00C20E21">
        <w:rPr>
          <w:b/>
          <w:bCs/>
          <w:highlight w:val="yellow"/>
        </w:rPr>
        <w:t>1 Kings 18:</w:t>
      </w:r>
      <w:r w:rsidR="00C20E21" w:rsidRPr="00C20E21">
        <w:rPr>
          <w:b/>
          <w:bCs/>
          <w:highlight w:val="yellow"/>
        </w:rPr>
        <w:t>17-18</w:t>
      </w:r>
      <w:r w:rsidR="00C20E21">
        <w:t xml:space="preserve"> (Elijah preaching truth and doing Lord’s will did not bring the trouble, but Ahab’s sinful leadership did).</w:t>
      </w:r>
    </w:p>
    <w:p w14:paraId="089A56D9" w14:textId="081BC344" w:rsidR="0018784D" w:rsidRDefault="0018784D" w:rsidP="0018784D">
      <w:pPr>
        <w:pStyle w:val="ListParagraph"/>
        <w:numPr>
          <w:ilvl w:val="2"/>
          <w:numId w:val="4"/>
        </w:numPr>
      </w:pPr>
      <w:r>
        <w:t xml:space="preserve">Avoiding the negative (sin is always negative, can’t talk about it without any negativity), uncomfortable conversations, bringing shame to the sinner, etc. DOES NOT RESULT IN </w:t>
      </w:r>
      <w:r w:rsidR="00C832E1">
        <w:t>RIGHTEOUSNESS AND</w:t>
      </w:r>
      <w:r>
        <w:t xml:space="preserve"> DOES NOT PROMOTE PEACE.</w:t>
      </w:r>
    </w:p>
    <w:p w14:paraId="39FF444F" w14:textId="1C5D6682" w:rsidR="00426AF3" w:rsidRDefault="00426AF3" w:rsidP="001D2FD1">
      <w:pPr>
        <w:pStyle w:val="ListParagraph"/>
        <w:numPr>
          <w:ilvl w:val="0"/>
          <w:numId w:val="2"/>
        </w:numPr>
      </w:pPr>
      <w:r>
        <w:t>The Pruning</w:t>
      </w:r>
    </w:p>
    <w:p w14:paraId="77F67C4F" w14:textId="35F559C6" w:rsidR="002247EB" w:rsidRDefault="004319A2" w:rsidP="002247EB">
      <w:pPr>
        <w:pStyle w:val="ListParagraph"/>
        <w:numPr>
          <w:ilvl w:val="0"/>
          <w:numId w:val="5"/>
        </w:numPr>
      </w:pPr>
      <w:r>
        <w:t xml:space="preserve">When the seed of God’s word is </w:t>
      </w:r>
      <w:r w:rsidR="00C832E1">
        <w:t>sown, and the soil receives it, God gives the increase and by faith the fruit of righteousness is produced.</w:t>
      </w:r>
    </w:p>
    <w:p w14:paraId="2081E14A" w14:textId="6A0925C6" w:rsidR="00C832E1" w:rsidRDefault="00C832E1" w:rsidP="00C832E1">
      <w:pPr>
        <w:pStyle w:val="ListParagraph"/>
        <w:numPr>
          <w:ilvl w:val="1"/>
          <w:numId w:val="5"/>
        </w:numPr>
      </w:pPr>
      <w:r>
        <w:t xml:space="preserve">It is God’s will that such righteousness </w:t>
      </w:r>
      <w:r w:rsidR="00E1244A">
        <w:t>persists</w:t>
      </w:r>
      <w:r>
        <w:t>.</w:t>
      </w:r>
    </w:p>
    <w:p w14:paraId="06A34F3C" w14:textId="422837A6" w:rsidR="00C832E1" w:rsidRDefault="00C832E1" w:rsidP="00C832E1">
      <w:pPr>
        <w:pStyle w:val="ListParagraph"/>
        <w:numPr>
          <w:ilvl w:val="1"/>
          <w:numId w:val="5"/>
        </w:numPr>
      </w:pPr>
      <w:r>
        <w:t xml:space="preserve">Bearing the fruit of righteousness is not a </w:t>
      </w:r>
      <w:r w:rsidR="00E1244A">
        <w:t>one-time</w:t>
      </w:r>
      <w:r>
        <w:t xml:space="preserve"> thing, but a lifetime commitment.</w:t>
      </w:r>
    </w:p>
    <w:p w14:paraId="4C9A0065" w14:textId="13E2A304" w:rsidR="00C832E1" w:rsidRDefault="00C832E1" w:rsidP="00C832E1">
      <w:pPr>
        <w:pStyle w:val="ListParagraph"/>
        <w:numPr>
          <w:ilvl w:val="1"/>
          <w:numId w:val="5"/>
        </w:numPr>
      </w:pPr>
      <w:r>
        <w:t xml:space="preserve">Yet, God works in us – </w:t>
      </w:r>
      <w:r w:rsidRPr="00E97A40">
        <w:rPr>
          <w:b/>
          <w:bCs/>
          <w:highlight w:val="yellow"/>
        </w:rPr>
        <w:t>Philippians 2:13</w:t>
      </w:r>
    </w:p>
    <w:p w14:paraId="7894850D" w14:textId="7459D845" w:rsidR="00C832E1" w:rsidRDefault="00C832E1" w:rsidP="00C832E1">
      <w:pPr>
        <w:pStyle w:val="ListParagraph"/>
        <w:numPr>
          <w:ilvl w:val="1"/>
          <w:numId w:val="5"/>
        </w:numPr>
      </w:pPr>
      <w:r>
        <w:t>He prunes us that we produce more righteousness in accordance with His will.</w:t>
      </w:r>
    </w:p>
    <w:p w14:paraId="35CAC5D4" w14:textId="6D615982" w:rsidR="00C832E1" w:rsidRDefault="00C832E1" w:rsidP="00C832E1">
      <w:pPr>
        <w:pStyle w:val="ListParagraph"/>
        <w:numPr>
          <w:ilvl w:val="0"/>
          <w:numId w:val="5"/>
        </w:numPr>
      </w:pPr>
      <w:r>
        <w:t>The Need for Pruning</w:t>
      </w:r>
    </w:p>
    <w:p w14:paraId="4AB3BB73" w14:textId="4A4A3F0E" w:rsidR="00C832E1" w:rsidRDefault="00C832E1" w:rsidP="00C832E1">
      <w:pPr>
        <w:pStyle w:val="ListParagraph"/>
        <w:numPr>
          <w:ilvl w:val="1"/>
          <w:numId w:val="5"/>
        </w:numPr>
      </w:pPr>
      <w:r w:rsidRPr="00E97A40">
        <w:rPr>
          <w:b/>
          <w:bCs/>
          <w:highlight w:val="yellow"/>
        </w:rPr>
        <w:t>John 15:1-3</w:t>
      </w:r>
      <w:r>
        <w:t xml:space="preserve"> – God prunes the fruit bearing branches.</w:t>
      </w:r>
    </w:p>
    <w:p w14:paraId="792BFD86" w14:textId="154C8A35" w:rsidR="00C832E1" w:rsidRDefault="00C832E1" w:rsidP="00C832E1">
      <w:pPr>
        <w:pStyle w:val="ListParagraph"/>
        <w:numPr>
          <w:ilvl w:val="2"/>
          <w:numId w:val="5"/>
        </w:numPr>
      </w:pPr>
      <w:r>
        <w:t>Bearing fruit does not happen through negligence and inactivity.</w:t>
      </w:r>
    </w:p>
    <w:p w14:paraId="345ED557" w14:textId="1D61D182" w:rsidR="00C832E1" w:rsidRDefault="00C832E1" w:rsidP="00C832E1">
      <w:pPr>
        <w:pStyle w:val="ListParagraph"/>
        <w:numPr>
          <w:ilvl w:val="2"/>
          <w:numId w:val="5"/>
        </w:numPr>
      </w:pPr>
      <w:r>
        <w:t>Bearing fruit requires constant attention, and the elimination of things which inhibit growth and fruit bearing.</w:t>
      </w:r>
    </w:p>
    <w:p w14:paraId="4CAF1E66" w14:textId="297D5CDA" w:rsidR="00C832E1" w:rsidRDefault="00C832E1" w:rsidP="00C832E1">
      <w:pPr>
        <w:pStyle w:val="ListParagraph"/>
        <w:numPr>
          <w:ilvl w:val="2"/>
          <w:numId w:val="5"/>
        </w:numPr>
      </w:pPr>
      <w:r w:rsidRPr="00E97A40">
        <w:rPr>
          <w:b/>
          <w:bCs/>
          <w:highlight w:val="yellow"/>
        </w:rPr>
        <w:t>(v. 3)</w:t>
      </w:r>
      <w:r>
        <w:t xml:space="preserve"> – this occurs through His word.</w:t>
      </w:r>
    </w:p>
    <w:p w14:paraId="495FE56C" w14:textId="6E74B091" w:rsidR="00C832E1" w:rsidRDefault="00C832E1" w:rsidP="00C832E1">
      <w:pPr>
        <w:pStyle w:val="ListParagraph"/>
        <w:numPr>
          <w:ilvl w:val="3"/>
          <w:numId w:val="5"/>
        </w:numPr>
      </w:pPr>
      <w:r w:rsidRPr="00E97A40">
        <w:rPr>
          <w:b/>
          <w:bCs/>
          <w:highlight w:val="yellow"/>
        </w:rPr>
        <w:t>(v. 2)</w:t>
      </w:r>
      <w:r>
        <w:t xml:space="preserve"> – Prunes – </w:t>
      </w:r>
      <w:proofErr w:type="spellStart"/>
      <w:r w:rsidRPr="00E97A40">
        <w:rPr>
          <w:i/>
          <w:iCs/>
        </w:rPr>
        <w:t>kathairo</w:t>
      </w:r>
      <w:proofErr w:type="spellEnd"/>
      <w:r w:rsidRPr="00E97A40">
        <w:rPr>
          <w:i/>
          <w:iCs/>
        </w:rPr>
        <w:t>̄</w:t>
      </w:r>
      <w:r w:rsidRPr="00C832E1">
        <w:t>; from 2513; to cleanse, i.e. (specially) to prune</w:t>
      </w:r>
      <w:r>
        <w:t xml:space="preserve"> (STRONG)</w:t>
      </w:r>
    </w:p>
    <w:p w14:paraId="258E6E01" w14:textId="59E5660D" w:rsidR="00C832E1" w:rsidRDefault="00C832E1" w:rsidP="00C832E1">
      <w:pPr>
        <w:pStyle w:val="ListParagraph"/>
        <w:numPr>
          <w:ilvl w:val="3"/>
          <w:numId w:val="5"/>
        </w:numPr>
      </w:pPr>
      <w:r w:rsidRPr="00E97A40">
        <w:rPr>
          <w:b/>
          <w:bCs/>
          <w:i/>
          <w:iCs/>
          <w:highlight w:val="yellow"/>
        </w:rPr>
        <w:t>“clean”</w:t>
      </w:r>
      <w:r>
        <w:t xml:space="preserve"> – </w:t>
      </w:r>
      <w:proofErr w:type="spellStart"/>
      <w:r w:rsidRPr="00E97A40">
        <w:rPr>
          <w:i/>
          <w:iCs/>
        </w:rPr>
        <w:t>katharos</w:t>
      </w:r>
      <w:proofErr w:type="spellEnd"/>
      <w:r w:rsidRPr="00C832E1">
        <w:t>; of uncertain affinity; clean (literally or figuratively)</w:t>
      </w:r>
      <w:r>
        <w:t xml:space="preserve"> (root of “prunes” in v. 2) (STRONG)</w:t>
      </w:r>
    </w:p>
    <w:p w14:paraId="0BE4AC15" w14:textId="31D280B5" w:rsidR="00C832E1" w:rsidRDefault="00C832E1" w:rsidP="00C832E1">
      <w:pPr>
        <w:pStyle w:val="ListParagraph"/>
        <w:numPr>
          <w:ilvl w:val="1"/>
          <w:numId w:val="5"/>
        </w:numPr>
      </w:pPr>
      <w:r w:rsidRPr="00E97A40">
        <w:rPr>
          <w:b/>
          <w:bCs/>
          <w:highlight w:val="yellow"/>
        </w:rPr>
        <w:t>2 Timothy 3:16-17</w:t>
      </w:r>
      <w:r>
        <w:t xml:space="preserve"> – pruning by doctrine, reproof, correction, instruction in righteousness.</w:t>
      </w:r>
    </w:p>
    <w:p w14:paraId="73A06B34" w14:textId="3CF02197" w:rsidR="000E28BA" w:rsidRDefault="000E28BA" w:rsidP="000E28BA">
      <w:pPr>
        <w:pStyle w:val="ListParagraph"/>
        <w:numPr>
          <w:ilvl w:val="2"/>
          <w:numId w:val="5"/>
        </w:numPr>
      </w:pPr>
      <w:r w:rsidRPr="00E97A40">
        <w:rPr>
          <w:b/>
          <w:bCs/>
          <w:highlight w:val="yellow"/>
        </w:rPr>
        <w:t>2 Corinthians 13:5</w:t>
      </w:r>
      <w:r>
        <w:t xml:space="preserve"> – self-examination by the word – “the faith” – object.</w:t>
      </w:r>
    </w:p>
    <w:p w14:paraId="1196AD2C" w14:textId="451DAD42" w:rsidR="000E28BA" w:rsidRDefault="000E28BA" w:rsidP="000E28BA">
      <w:pPr>
        <w:pStyle w:val="ListParagraph"/>
        <w:numPr>
          <w:ilvl w:val="2"/>
          <w:numId w:val="5"/>
        </w:numPr>
      </w:pPr>
      <w:r w:rsidRPr="00E97A40">
        <w:rPr>
          <w:b/>
          <w:bCs/>
          <w:highlight w:val="yellow"/>
        </w:rPr>
        <w:t>James 1:21-25</w:t>
      </w:r>
      <w:r>
        <w:t xml:space="preserve"> – correcting what the mirror reveals. (Only way the word can save is if one removes the sin the word reveals.)</w:t>
      </w:r>
    </w:p>
    <w:p w14:paraId="1E8C9A44" w14:textId="160B61D8" w:rsidR="000E28BA" w:rsidRDefault="000E28BA" w:rsidP="000E28BA">
      <w:pPr>
        <w:pStyle w:val="ListParagraph"/>
        <w:numPr>
          <w:ilvl w:val="1"/>
          <w:numId w:val="5"/>
        </w:numPr>
      </w:pPr>
      <w:r>
        <w:t xml:space="preserve">There is another way God seeks to prune us </w:t>
      </w:r>
      <w:r>
        <w:sym w:font="Wingdings" w:char="F0E0"/>
      </w:r>
    </w:p>
    <w:p w14:paraId="107E5B26" w14:textId="5C19D3BD" w:rsidR="00C832E1" w:rsidRDefault="00C832E1" w:rsidP="00C832E1">
      <w:pPr>
        <w:pStyle w:val="ListParagraph"/>
        <w:numPr>
          <w:ilvl w:val="0"/>
          <w:numId w:val="5"/>
        </w:numPr>
      </w:pPr>
      <w:r>
        <w:t>Pruning by Chastening</w:t>
      </w:r>
    </w:p>
    <w:p w14:paraId="65DCEE3F" w14:textId="549FDCCB" w:rsidR="000E28BA" w:rsidRDefault="00E1244A" w:rsidP="000E28BA">
      <w:pPr>
        <w:pStyle w:val="ListParagraph"/>
        <w:numPr>
          <w:ilvl w:val="1"/>
          <w:numId w:val="5"/>
        </w:numPr>
      </w:pPr>
      <w:r>
        <w:t xml:space="preserve">Hebrews’ hardship – </w:t>
      </w:r>
      <w:r w:rsidRPr="00E97A40">
        <w:rPr>
          <w:b/>
          <w:bCs/>
          <w:highlight w:val="yellow"/>
        </w:rPr>
        <w:t>Hebrews 10:32-39</w:t>
      </w:r>
      <w:r>
        <w:t xml:space="preserve"> – suffering persecution.</w:t>
      </w:r>
    </w:p>
    <w:p w14:paraId="13E640A6" w14:textId="7481949B" w:rsidR="00E1244A" w:rsidRDefault="00E1244A" w:rsidP="00E1244A">
      <w:pPr>
        <w:pStyle w:val="ListParagraph"/>
        <w:numPr>
          <w:ilvl w:val="2"/>
          <w:numId w:val="5"/>
        </w:numPr>
      </w:pPr>
      <w:r>
        <w:t>Before – early in their faith they endured.</w:t>
      </w:r>
    </w:p>
    <w:p w14:paraId="2A2EE6AF" w14:textId="77187881" w:rsidR="00E1244A" w:rsidRDefault="00E1244A" w:rsidP="00E1244A">
      <w:pPr>
        <w:pStyle w:val="ListParagraph"/>
        <w:numPr>
          <w:ilvl w:val="2"/>
          <w:numId w:val="5"/>
        </w:numPr>
      </w:pPr>
      <w:r>
        <w:t>Now – they are wearing down and shrinking back in faith – NEED ENDURANCE.</w:t>
      </w:r>
    </w:p>
    <w:p w14:paraId="2C17A345" w14:textId="5CF58C22" w:rsidR="00E1244A" w:rsidRDefault="00E1244A" w:rsidP="00E1244A">
      <w:pPr>
        <w:pStyle w:val="ListParagraph"/>
        <w:numPr>
          <w:ilvl w:val="1"/>
          <w:numId w:val="5"/>
        </w:numPr>
      </w:pPr>
      <w:r>
        <w:t xml:space="preserve">Explanation – </w:t>
      </w:r>
      <w:r w:rsidRPr="00E97A40">
        <w:rPr>
          <w:b/>
          <w:bCs/>
          <w:highlight w:val="yellow"/>
        </w:rPr>
        <w:t>Hebrews 12:5-11</w:t>
      </w:r>
      <w:r>
        <w:t xml:space="preserve"> – Father’s chastening.</w:t>
      </w:r>
    </w:p>
    <w:p w14:paraId="530DCB58" w14:textId="356E83B2" w:rsidR="00E1244A" w:rsidRDefault="00E1244A" w:rsidP="00E1244A">
      <w:pPr>
        <w:pStyle w:val="ListParagraph"/>
        <w:numPr>
          <w:ilvl w:val="2"/>
          <w:numId w:val="5"/>
        </w:numPr>
      </w:pPr>
      <w:r>
        <w:t>God is allowing this to happen to shape them spiritually.</w:t>
      </w:r>
    </w:p>
    <w:p w14:paraId="6BBF12A3" w14:textId="2E490A66" w:rsidR="00E1244A" w:rsidRDefault="00E1244A" w:rsidP="00E1244A">
      <w:pPr>
        <w:pStyle w:val="ListParagraph"/>
        <w:numPr>
          <w:ilvl w:val="2"/>
          <w:numId w:val="5"/>
        </w:numPr>
      </w:pPr>
      <w:r>
        <w:lastRenderedPageBreak/>
        <w:t xml:space="preserve">Chastening – </w:t>
      </w:r>
      <w:r w:rsidRPr="00E97A40">
        <w:rPr>
          <w:i/>
          <w:iCs/>
        </w:rPr>
        <w:t xml:space="preserve">paideia </w:t>
      </w:r>
      <w:r>
        <w:t xml:space="preserve">– </w:t>
      </w:r>
      <w:r w:rsidRPr="00E1244A">
        <w:t>2) whatever in adults also cultivates the soul, especially by correcting mistakes and curbing passions.</w:t>
      </w:r>
      <w:r>
        <w:t xml:space="preserve"> (THAYER)</w:t>
      </w:r>
    </w:p>
    <w:p w14:paraId="4320B948" w14:textId="15A2EEC8" w:rsidR="00E1244A" w:rsidRDefault="00E1244A" w:rsidP="00E1244A">
      <w:pPr>
        <w:pStyle w:val="ListParagraph"/>
        <w:numPr>
          <w:ilvl w:val="3"/>
          <w:numId w:val="5"/>
        </w:numPr>
      </w:pPr>
      <w:r>
        <w:t xml:space="preserve">Not necessarily for doing wrong – </w:t>
      </w:r>
      <w:r w:rsidRPr="00E97A40">
        <w:rPr>
          <w:b/>
          <w:bCs/>
          <w:highlight w:val="yellow"/>
        </w:rPr>
        <w:t>Hebrews 10:32</w:t>
      </w:r>
      <w:r>
        <w:t xml:space="preserve"> – from beginning when faithful.</w:t>
      </w:r>
    </w:p>
    <w:p w14:paraId="26AF2B6D" w14:textId="12B24C8A" w:rsidR="00E1244A" w:rsidRDefault="00E1244A" w:rsidP="00E1244A">
      <w:pPr>
        <w:pStyle w:val="ListParagraph"/>
        <w:numPr>
          <w:ilvl w:val="3"/>
          <w:numId w:val="5"/>
        </w:numPr>
      </w:pPr>
      <w:r>
        <w:t xml:space="preserve">However, refining by fire – </w:t>
      </w:r>
      <w:r w:rsidRPr="00E97A40">
        <w:rPr>
          <w:b/>
          <w:bCs/>
          <w:highlight w:val="yellow"/>
        </w:rPr>
        <w:t>1 Peter 1:6-7</w:t>
      </w:r>
      <w:r>
        <w:t xml:space="preserve"> – “if NEED be”</w:t>
      </w:r>
    </w:p>
    <w:p w14:paraId="5D2EFD4F" w14:textId="4A7AAB9E" w:rsidR="00E1244A" w:rsidRDefault="00E1244A" w:rsidP="00E1244A">
      <w:pPr>
        <w:pStyle w:val="ListParagraph"/>
        <w:numPr>
          <w:ilvl w:val="2"/>
          <w:numId w:val="5"/>
        </w:numPr>
      </w:pPr>
      <w:r>
        <w:t>Hardships and adversity have a way of strengthening those who trust in God.</w:t>
      </w:r>
    </w:p>
    <w:p w14:paraId="5F16BC1D" w14:textId="0C613D4E" w:rsidR="00E1244A" w:rsidRDefault="00E1244A" w:rsidP="00E1244A">
      <w:pPr>
        <w:pStyle w:val="ListParagraph"/>
        <w:numPr>
          <w:ilvl w:val="3"/>
          <w:numId w:val="5"/>
        </w:numPr>
      </w:pPr>
      <w:r w:rsidRPr="00E97A40">
        <w:rPr>
          <w:b/>
          <w:bCs/>
          <w:highlight w:val="yellow"/>
        </w:rPr>
        <w:t>Hebrews 12:11</w:t>
      </w:r>
      <w:r>
        <w:t xml:space="preserve"> – produces the fruit of righteousness – yet through pain.</w:t>
      </w:r>
    </w:p>
    <w:p w14:paraId="09798E8A" w14:textId="00D3EDAB" w:rsidR="00E1244A" w:rsidRDefault="00E1244A" w:rsidP="00E1244A">
      <w:pPr>
        <w:pStyle w:val="ListParagraph"/>
        <w:numPr>
          <w:ilvl w:val="1"/>
          <w:numId w:val="5"/>
        </w:numPr>
      </w:pPr>
      <w:r w:rsidRPr="00E97A40">
        <w:rPr>
          <w:b/>
          <w:bCs/>
          <w:highlight w:val="yellow"/>
        </w:rPr>
        <w:t>Romans 5:3-5</w:t>
      </w:r>
      <w:r>
        <w:t xml:space="preserve"> – rejoice in tribulations because it helps us grow.</w:t>
      </w:r>
    </w:p>
    <w:p w14:paraId="5D5175E3" w14:textId="5437ECBA" w:rsidR="00E1244A" w:rsidRDefault="00E1244A" w:rsidP="00E1244A">
      <w:pPr>
        <w:pStyle w:val="ListParagraph"/>
        <w:numPr>
          <w:ilvl w:val="1"/>
          <w:numId w:val="5"/>
        </w:numPr>
      </w:pPr>
      <w:r>
        <w:t>Walking by faith does not</w:t>
      </w:r>
      <w:r w:rsidR="009855E8">
        <w:t xml:space="preserve"> mean</w:t>
      </w:r>
      <w:r>
        <w:t xml:space="preserve"> avoiding all adversity but trusting in God to be able to use such for our good – </w:t>
      </w:r>
      <w:r w:rsidRPr="00E97A40">
        <w:rPr>
          <w:b/>
          <w:bCs/>
          <w:highlight w:val="yellow"/>
        </w:rPr>
        <w:t>Romans 8:28</w:t>
      </w:r>
      <w:r>
        <w:t xml:space="preserve"> – through the pruning process of trials.</w:t>
      </w:r>
    </w:p>
    <w:p w14:paraId="13D9E010" w14:textId="2EE30F45" w:rsidR="00E97A40" w:rsidRDefault="00E97A40" w:rsidP="00E97A40">
      <w:pPr>
        <w:pStyle w:val="ListParagraph"/>
        <w:numPr>
          <w:ilvl w:val="2"/>
          <w:numId w:val="5"/>
        </w:numPr>
      </w:pPr>
      <w:r>
        <w:t>Sometimes we struggle to see how such difficulties could be used at all.</w:t>
      </w:r>
    </w:p>
    <w:p w14:paraId="5C791166" w14:textId="57CD9332" w:rsidR="00E97A40" w:rsidRDefault="00E97A40" w:rsidP="00E97A40">
      <w:pPr>
        <w:pStyle w:val="ListParagraph"/>
        <w:numPr>
          <w:ilvl w:val="2"/>
          <w:numId w:val="5"/>
        </w:numPr>
      </w:pPr>
      <w:r>
        <w:t xml:space="preserve">We must always understand God is not the cause, BUT GOD HAS THE POWER TO SEE US THROUGH AND HELP US – </w:t>
      </w:r>
      <w:r w:rsidRPr="00E97A40">
        <w:rPr>
          <w:b/>
          <w:bCs/>
          <w:highlight w:val="yellow"/>
        </w:rPr>
        <w:t>2 Corinthians 12:9</w:t>
      </w:r>
    </w:p>
    <w:p w14:paraId="0494C9CC" w14:textId="30E1E8A0" w:rsidR="00E97A40" w:rsidRPr="00E97A40" w:rsidRDefault="00E97A40" w:rsidP="00E97A40">
      <w:pPr>
        <w:rPr>
          <w:b/>
          <w:bCs/>
        </w:rPr>
      </w:pPr>
      <w:r w:rsidRPr="00E97A40">
        <w:rPr>
          <w:b/>
          <w:bCs/>
        </w:rPr>
        <w:t>Conclusion</w:t>
      </w:r>
    </w:p>
    <w:p w14:paraId="65A61093" w14:textId="5B3DE17C" w:rsidR="00E97A40" w:rsidRDefault="00E97A40" w:rsidP="00E97A40">
      <w:pPr>
        <w:pStyle w:val="ListParagraph"/>
        <w:numPr>
          <w:ilvl w:val="0"/>
          <w:numId w:val="6"/>
        </w:numPr>
      </w:pPr>
      <w:r>
        <w:t>We must desire the fruit of righteousness in our lives, but must understand the proper source, method of sowing, and process of pruning/refinement necessary for such fruit to grow.</w:t>
      </w:r>
    </w:p>
    <w:p w14:paraId="70003733" w14:textId="34DB263F" w:rsidR="00E97A40" w:rsidRDefault="00E97A40" w:rsidP="00E97A40">
      <w:pPr>
        <w:pStyle w:val="ListParagraph"/>
        <w:numPr>
          <w:ilvl w:val="0"/>
          <w:numId w:val="6"/>
        </w:numPr>
      </w:pPr>
      <w:r>
        <w:t>In all areas, it is God who makes the fruit of righteousness possible. We must not lean on our own understanding, but trust in Him and His word.</w:t>
      </w:r>
    </w:p>
    <w:sectPr w:rsidR="00E97A40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B2516" w14:textId="77777777" w:rsidR="00CF1CB9" w:rsidRDefault="00CF1CB9" w:rsidP="001D2FD1">
      <w:r>
        <w:separator/>
      </w:r>
    </w:p>
  </w:endnote>
  <w:endnote w:type="continuationSeparator" w:id="0">
    <w:p w14:paraId="653CEC7E" w14:textId="77777777" w:rsidR="00CF1CB9" w:rsidRDefault="00CF1CB9" w:rsidP="001D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727976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8E075E" w14:textId="5CB112C1" w:rsidR="001D2FD1" w:rsidRDefault="001D2FD1" w:rsidP="004246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E30D9D" w14:textId="77777777" w:rsidR="001D2FD1" w:rsidRDefault="001D2FD1" w:rsidP="001D2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40997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EBA777" w14:textId="2ECAE3AA" w:rsidR="001D2FD1" w:rsidRDefault="001D2FD1" w:rsidP="004246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FF51A4" w14:textId="77777777" w:rsidR="001D2FD1" w:rsidRDefault="001D2FD1" w:rsidP="001D2F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71BD" w14:textId="77777777" w:rsidR="00CF1CB9" w:rsidRDefault="00CF1CB9" w:rsidP="001D2FD1">
      <w:r>
        <w:separator/>
      </w:r>
    </w:p>
  </w:footnote>
  <w:footnote w:type="continuationSeparator" w:id="0">
    <w:p w14:paraId="6A2258EC" w14:textId="77777777" w:rsidR="00CF1CB9" w:rsidRDefault="00CF1CB9" w:rsidP="001D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E24B2" w14:textId="13D609CF" w:rsidR="001D2FD1" w:rsidRDefault="001D2FD1" w:rsidP="001D2FD1">
    <w:pPr>
      <w:pStyle w:val="Header"/>
      <w:jc w:val="right"/>
    </w:pPr>
    <w:r>
      <w:t>The Fruit of Righteousness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24B8"/>
    <w:multiLevelType w:val="hybridMultilevel"/>
    <w:tmpl w:val="A57046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7E5F"/>
    <w:multiLevelType w:val="hybridMultilevel"/>
    <w:tmpl w:val="87124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626F"/>
    <w:multiLevelType w:val="hybridMultilevel"/>
    <w:tmpl w:val="17E4F8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855E63"/>
    <w:multiLevelType w:val="hybridMultilevel"/>
    <w:tmpl w:val="878CAE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0B51F4"/>
    <w:multiLevelType w:val="hybridMultilevel"/>
    <w:tmpl w:val="9A9CC2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3546C4"/>
    <w:multiLevelType w:val="hybridMultilevel"/>
    <w:tmpl w:val="43AEC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D1"/>
    <w:rsid w:val="00000E38"/>
    <w:rsid w:val="000E28BA"/>
    <w:rsid w:val="00140EE6"/>
    <w:rsid w:val="0018784D"/>
    <w:rsid w:val="001D2FD1"/>
    <w:rsid w:val="002247EB"/>
    <w:rsid w:val="0030542F"/>
    <w:rsid w:val="00386374"/>
    <w:rsid w:val="00386759"/>
    <w:rsid w:val="00415E76"/>
    <w:rsid w:val="00426AF3"/>
    <w:rsid w:val="00431058"/>
    <w:rsid w:val="004319A2"/>
    <w:rsid w:val="004E049F"/>
    <w:rsid w:val="005B2D6D"/>
    <w:rsid w:val="00612107"/>
    <w:rsid w:val="006211B8"/>
    <w:rsid w:val="006C72A7"/>
    <w:rsid w:val="007B7AE5"/>
    <w:rsid w:val="009855E8"/>
    <w:rsid w:val="00A0214D"/>
    <w:rsid w:val="00BC498C"/>
    <w:rsid w:val="00C20E21"/>
    <w:rsid w:val="00C832E1"/>
    <w:rsid w:val="00CA4A7C"/>
    <w:rsid w:val="00CF1CB9"/>
    <w:rsid w:val="00D44986"/>
    <w:rsid w:val="00E1244A"/>
    <w:rsid w:val="00E76A57"/>
    <w:rsid w:val="00E81DF8"/>
    <w:rsid w:val="00E97A40"/>
    <w:rsid w:val="00F0007A"/>
    <w:rsid w:val="00F234E5"/>
    <w:rsid w:val="00FC49D5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66FF7"/>
  <w15:chartTrackingRefBased/>
  <w15:docId w15:val="{E1B7A2B8-09BC-1849-9DC4-59474D9E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FD1"/>
  </w:style>
  <w:style w:type="paragraph" w:styleId="Footer">
    <w:name w:val="footer"/>
    <w:basedOn w:val="Normal"/>
    <w:link w:val="FooterChar"/>
    <w:uiPriority w:val="99"/>
    <w:unhideWhenUsed/>
    <w:rsid w:val="001D2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FD1"/>
  </w:style>
  <w:style w:type="character" w:styleId="PageNumber">
    <w:name w:val="page number"/>
    <w:basedOn w:val="DefaultParagraphFont"/>
    <w:uiPriority w:val="99"/>
    <w:semiHidden/>
    <w:unhideWhenUsed/>
    <w:rsid w:val="001D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31</cp:revision>
  <dcterms:created xsi:type="dcterms:W3CDTF">2021-03-25T15:44:00Z</dcterms:created>
  <dcterms:modified xsi:type="dcterms:W3CDTF">2021-03-28T21:45:00Z</dcterms:modified>
</cp:coreProperties>
</file>