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6422" w14:textId="72E04766" w:rsidR="007B7AE5" w:rsidRPr="00A93895" w:rsidRDefault="00A93895">
      <w:pPr>
        <w:rPr>
          <w:b/>
          <w:bCs/>
          <w:sz w:val="32"/>
          <w:szCs w:val="32"/>
        </w:rPr>
      </w:pPr>
      <w:r w:rsidRPr="00A93895">
        <w:rPr>
          <w:b/>
          <w:bCs/>
          <w:sz w:val="32"/>
          <w:szCs w:val="32"/>
        </w:rPr>
        <w:t>Giving Honor to the Weaker Vessel</w:t>
      </w:r>
    </w:p>
    <w:p w14:paraId="212019E1" w14:textId="6A07B3F1" w:rsidR="00A93895" w:rsidRPr="00A93895" w:rsidRDefault="00A93895">
      <w:pPr>
        <w:rPr>
          <w:i/>
          <w:iCs/>
          <w:sz w:val="28"/>
          <w:szCs w:val="28"/>
        </w:rPr>
      </w:pPr>
      <w:r w:rsidRPr="00A93895">
        <w:rPr>
          <w:i/>
          <w:iCs/>
          <w:sz w:val="28"/>
          <w:szCs w:val="28"/>
        </w:rPr>
        <w:t>1 Peter 3:7</w:t>
      </w:r>
    </w:p>
    <w:p w14:paraId="448F05E2" w14:textId="3C8E7CFA" w:rsidR="00A93895" w:rsidRPr="00A93895" w:rsidRDefault="00A93895">
      <w:pPr>
        <w:rPr>
          <w:b/>
          <w:bCs/>
        </w:rPr>
      </w:pPr>
      <w:r w:rsidRPr="00A93895">
        <w:rPr>
          <w:b/>
          <w:bCs/>
        </w:rPr>
        <w:t>Introduction</w:t>
      </w:r>
    </w:p>
    <w:p w14:paraId="7A0F57EA" w14:textId="23276717" w:rsidR="0068482B" w:rsidRDefault="0068482B" w:rsidP="0068482B">
      <w:pPr>
        <w:pStyle w:val="ListParagraph"/>
        <w:numPr>
          <w:ilvl w:val="0"/>
          <w:numId w:val="1"/>
        </w:numPr>
      </w:pPr>
      <w:r>
        <w:t>Marriage is to be understood as an institution belonging to God, and bestowed to His creatures as a blessing, but also a stewardship:</w:t>
      </w:r>
    </w:p>
    <w:p w14:paraId="3F8573AF" w14:textId="740AB2BD" w:rsidR="0068482B" w:rsidRDefault="0068482B" w:rsidP="0068482B">
      <w:pPr>
        <w:pStyle w:val="ListParagraph"/>
        <w:numPr>
          <w:ilvl w:val="1"/>
          <w:numId w:val="1"/>
        </w:numPr>
      </w:pPr>
      <w:r>
        <w:t>The roles we find ourselves filling in marriage are governed by a distinct pattern within the Bible.</w:t>
      </w:r>
    </w:p>
    <w:p w14:paraId="5977F78B" w14:textId="43EBBEE6" w:rsidR="0068482B" w:rsidRDefault="0068482B" w:rsidP="0068482B">
      <w:pPr>
        <w:pStyle w:val="ListParagraph"/>
        <w:numPr>
          <w:ilvl w:val="1"/>
          <w:numId w:val="1"/>
        </w:numPr>
      </w:pPr>
      <w:r>
        <w:t xml:space="preserve">Spouses are not at liberty to </w:t>
      </w:r>
      <w:r w:rsidR="00F33EA6">
        <w:t>treat their counterpart in any way they please but are bound by the dictates of God’s law concerning marriage.</w:t>
      </w:r>
    </w:p>
    <w:p w14:paraId="123439C8" w14:textId="779FB56C" w:rsidR="00F33EA6" w:rsidRDefault="00F33EA6" w:rsidP="00F33EA6">
      <w:pPr>
        <w:pStyle w:val="ListParagraph"/>
        <w:numPr>
          <w:ilvl w:val="1"/>
          <w:numId w:val="1"/>
        </w:numPr>
      </w:pPr>
      <w:r>
        <w:t xml:space="preserve">Both the husband and the wife have unique roles </w:t>
      </w:r>
      <w:r w:rsidR="00222F10">
        <w:t>neither</w:t>
      </w:r>
      <w:r>
        <w:t xml:space="preserve"> of</w:t>
      </w:r>
      <w:r w:rsidR="00A12756">
        <w:t xml:space="preserve"> which</w:t>
      </w:r>
      <w:r>
        <w:t xml:space="preserve"> the other can fill, yet they are complimentary. (Equal in importance, but not</w:t>
      </w:r>
      <w:r w:rsidR="00AD16C8">
        <w:t xml:space="preserve"> in substance.)</w:t>
      </w:r>
    </w:p>
    <w:p w14:paraId="7361947D" w14:textId="2B14A082" w:rsidR="00AD16C8" w:rsidRDefault="00AD16C8" w:rsidP="00F33EA6">
      <w:pPr>
        <w:pStyle w:val="ListParagraph"/>
        <w:numPr>
          <w:ilvl w:val="1"/>
          <w:numId w:val="1"/>
        </w:numPr>
      </w:pPr>
      <w:r>
        <w:t>For this reason, it is imperative that each understand their own role, but also the role of their spouse to fulfill their God-given duty.</w:t>
      </w:r>
    </w:p>
    <w:p w14:paraId="334C8BA5" w14:textId="23F5505E" w:rsidR="00AD16C8" w:rsidRDefault="00AD16C8" w:rsidP="00AD16C8">
      <w:pPr>
        <w:pStyle w:val="ListParagraph"/>
        <w:numPr>
          <w:ilvl w:val="0"/>
          <w:numId w:val="1"/>
        </w:numPr>
      </w:pPr>
      <w:r w:rsidRPr="003C1113">
        <w:rPr>
          <w:b/>
          <w:bCs/>
          <w:highlight w:val="yellow"/>
        </w:rPr>
        <w:t>1 Peter 3:7</w:t>
      </w:r>
      <w:r>
        <w:t xml:space="preserve"> gives brief, yet forceful instruction for husbands.</w:t>
      </w:r>
    </w:p>
    <w:p w14:paraId="68DE8027" w14:textId="43B2AB5A" w:rsidR="00A12756" w:rsidRDefault="00AD16C8" w:rsidP="00A12756">
      <w:pPr>
        <w:pStyle w:val="ListParagraph"/>
        <w:numPr>
          <w:ilvl w:val="1"/>
          <w:numId w:val="1"/>
        </w:numPr>
      </w:pPr>
      <w:r>
        <w:t>This text is rejected by many today due to the extremely hostile views toward scriptural principles.</w:t>
      </w:r>
    </w:p>
    <w:p w14:paraId="40A77698" w14:textId="3864729D" w:rsidR="00AD16C8" w:rsidRDefault="00AD16C8" w:rsidP="00AD16C8">
      <w:pPr>
        <w:pStyle w:val="ListParagraph"/>
        <w:numPr>
          <w:ilvl w:val="1"/>
          <w:numId w:val="1"/>
        </w:numPr>
      </w:pPr>
      <w:r>
        <w:t>We must examine ourselves lest we are affected by these negative views of scripture.</w:t>
      </w:r>
    </w:p>
    <w:p w14:paraId="008DBF7D" w14:textId="4ADCF623" w:rsidR="00A12756" w:rsidRDefault="00A12756" w:rsidP="00A12756">
      <w:pPr>
        <w:pStyle w:val="ListParagraph"/>
        <w:numPr>
          <w:ilvl w:val="2"/>
          <w:numId w:val="1"/>
        </w:numPr>
      </w:pPr>
      <w:r>
        <w:t>A proper understanding of these principles within the context of scripture is invaluable in our inoculation against these hostile views.</w:t>
      </w:r>
    </w:p>
    <w:p w14:paraId="2CF37E24" w14:textId="439C21D8" w:rsidR="00AD16C8" w:rsidRDefault="00AD16C8" w:rsidP="00AD16C8">
      <w:pPr>
        <w:pStyle w:val="ListParagraph"/>
        <w:numPr>
          <w:ilvl w:val="1"/>
          <w:numId w:val="1"/>
        </w:numPr>
      </w:pPr>
      <w:r>
        <w:t>It is imperative that we understand the truth</w:t>
      </w:r>
      <w:r w:rsidR="003C1113">
        <w:t xml:space="preserve"> concerning marriage, and that our roles are reflecting what the scripture says they ought to be.</w:t>
      </w:r>
    </w:p>
    <w:p w14:paraId="19E807DA" w14:textId="1505717F" w:rsidR="009866DB" w:rsidRDefault="00D00886" w:rsidP="009866DB">
      <w:pPr>
        <w:pStyle w:val="ListParagraph"/>
        <w:numPr>
          <w:ilvl w:val="0"/>
          <w:numId w:val="2"/>
        </w:numPr>
      </w:pPr>
      <w:r>
        <w:t>The Text in Contex</w:t>
      </w:r>
      <w:r w:rsidR="009866DB">
        <w:t>t</w:t>
      </w:r>
    </w:p>
    <w:p w14:paraId="69C0A66D" w14:textId="688AE669" w:rsidR="00D00886" w:rsidRDefault="00737FC9" w:rsidP="00D00886">
      <w:pPr>
        <w:pStyle w:val="ListParagraph"/>
        <w:numPr>
          <w:ilvl w:val="0"/>
          <w:numId w:val="3"/>
        </w:numPr>
      </w:pPr>
      <w:r>
        <w:t>Trials of Suffering</w:t>
      </w:r>
      <w:r w:rsidR="009866DB">
        <w:t xml:space="preserve"> as a Christian</w:t>
      </w:r>
    </w:p>
    <w:p w14:paraId="2F1FE2E8" w14:textId="4E4F1DF7" w:rsidR="00C26EC8" w:rsidRDefault="00C26EC8" w:rsidP="00C26EC8">
      <w:pPr>
        <w:pStyle w:val="ListParagraph"/>
        <w:numPr>
          <w:ilvl w:val="1"/>
          <w:numId w:val="3"/>
        </w:numPr>
      </w:pPr>
      <w:r>
        <w:t xml:space="preserve">Hope – </w:t>
      </w:r>
      <w:r w:rsidRPr="00F0534E">
        <w:rPr>
          <w:b/>
          <w:bCs/>
          <w:highlight w:val="yellow"/>
        </w:rPr>
        <w:t>1 Peter 1:3-5</w:t>
      </w:r>
      <w:r>
        <w:t xml:space="preserve"> (kept by power of God through faith)</w:t>
      </w:r>
    </w:p>
    <w:p w14:paraId="4C3D630C" w14:textId="2939E212" w:rsidR="00C26EC8" w:rsidRDefault="00C26EC8" w:rsidP="00C26EC8">
      <w:pPr>
        <w:pStyle w:val="ListParagraph"/>
        <w:numPr>
          <w:ilvl w:val="1"/>
          <w:numId w:val="3"/>
        </w:numPr>
      </w:pPr>
      <w:r>
        <w:t xml:space="preserve">Faith tested – </w:t>
      </w:r>
      <w:r w:rsidRPr="00F0534E">
        <w:rPr>
          <w:b/>
          <w:bCs/>
          <w:highlight w:val="yellow"/>
        </w:rPr>
        <w:t>1 Peter 1:6-9</w:t>
      </w:r>
      <w:r>
        <w:t xml:space="preserve"> (end of endurance is the object of hope)</w:t>
      </w:r>
    </w:p>
    <w:p w14:paraId="2CA29B37" w14:textId="3BE9B373" w:rsidR="00C26EC8" w:rsidRDefault="00C26EC8" w:rsidP="00C26EC8">
      <w:pPr>
        <w:pStyle w:val="ListParagraph"/>
        <w:numPr>
          <w:ilvl w:val="2"/>
          <w:numId w:val="3"/>
        </w:numPr>
      </w:pPr>
      <w:r>
        <w:t>Hope brings us through the trial – rejoicing in trial.</w:t>
      </w:r>
    </w:p>
    <w:p w14:paraId="0F961DD2" w14:textId="57BE2EBE" w:rsidR="00C26EC8" w:rsidRDefault="00C26EC8" w:rsidP="00C26EC8">
      <w:pPr>
        <w:pStyle w:val="ListParagraph"/>
        <w:numPr>
          <w:ilvl w:val="2"/>
          <w:numId w:val="3"/>
        </w:numPr>
      </w:pPr>
      <w:r>
        <w:t xml:space="preserve">But it is harsh – </w:t>
      </w:r>
      <w:r w:rsidRPr="00F0534E">
        <w:rPr>
          <w:b/>
          <w:bCs/>
          <w:i/>
          <w:iCs/>
          <w:highlight w:val="yellow"/>
        </w:rPr>
        <w:t>“grieved”</w:t>
      </w:r>
      <w:r>
        <w:t xml:space="preserve"> – </w:t>
      </w:r>
      <w:proofErr w:type="spellStart"/>
      <w:r w:rsidRPr="00F0534E">
        <w:rPr>
          <w:i/>
          <w:iCs/>
        </w:rPr>
        <w:t>lypeo</w:t>
      </w:r>
      <w:proofErr w:type="spellEnd"/>
      <w:r w:rsidRPr="00F0534E">
        <w:rPr>
          <w:i/>
          <w:iCs/>
        </w:rPr>
        <w:t xml:space="preserve">̄ </w:t>
      </w:r>
      <w:r>
        <w:t xml:space="preserve">– </w:t>
      </w:r>
      <w:r w:rsidR="00D26B3F">
        <w:t>to distress (STRONG)</w:t>
      </w:r>
    </w:p>
    <w:p w14:paraId="36140E1C" w14:textId="7480C2AC" w:rsidR="00D26B3F" w:rsidRDefault="00D26B3F" w:rsidP="00D26B3F">
      <w:pPr>
        <w:pStyle w:val="ListParagraph"/>
        <w:numPr>
          <w:ilvl w:val="1"/>
          <w:numId w:val="3"/>
        </w:numPr>
      </w:pPr>
      <w:r>
        <w:t xml:space="preserve">Suffering – </w:t>
      </w:r>
      <w:proofErr w:type="spellStart"/>
      <w:r w:rsidRPr="00F0534E">
        <w:rPr>
          <w:i/>
          <w:iCs/>
        </w:rPr>
        <w:t>pascho</w:t>
      </w:r>
      <w:proofErr w:type="spellEnd"/>
      <w:r w:rsidRPr="00F0534E">
        <w:rPr>
          <w:i/>
          <w:iCs/>
        </w:rPr>
        <w:t xml:space="preserve">̄ </w:t>
      </w:r>
      <w:r>
        <w:t>(12x in 11 vv. In 1 Peter)</w:t>
      </w:r>
    </w:p>
    <w:p w14:paraId="62C89147" w14:textId="0335FD83" w:rsidR="00D26B3F" w:rsidRPr="00F0534E" w:rsidRDefault="00D26B3F" w:rsidP="00D26B3F">
      <w:pPr>
        <w:pStyle w:val="ListParagraph"/>
        <w:numPr>
          <w:ilvl w:val="2"/>
          <w:numId w:val="3"/>
        </w:numPr>
        <w:rPr>
          <w:b/>
          <w:bCs/>
          <w:i/>
          <w:iCs/>
        </w:rPr>
      </w:pPr>
      <w:r w:rsidRPr="00F0534E">
        <w:rPr>
          <w:b/>
          <w:bCs/>
          <w:i/>
          <w:iCs/>
          <w:highlight w:val="yellow"/>
        </w:rPr>
        <w:t>“</w:t>
      </w:r>
      <w:proofErr w:type="gramStart"/>
      <w:r w:rsidRPr="00F0534E">
        <w:rPr>
          <w:b/>
          <w:bCs/>
          <w:i/>
          <w:iCs/>
          <w:highlight w:val="yellow"/>
        </w:rPr>
        <w:t>endures</w:t>
      </w:r>
      <w:proofErr w:type="gramEnd"/>
      <w:r w:rsidRPr="00F0534E">
        <w:rPr>
          <w:b/>
          <w:bCs/>
          <w:i/>
          <w:iCs/>
          <w:highlight w:val="yellow"/>
        </w:rPr>
        <w:t xml:space="preserve"> grief, suffering wrongfully.” (2:19)</w:t>
      </w:r>
    </w:p>
    <w:p w14:paraId="494B32D3" w14:textId="085093E3" w:rsidR="00D26B3F" w:rsidRPr="00F0534E" w:rsidRDefault="00D26B3F" w:rsidP="00D26B3F">
      <w:pPr>
        <w:pStyle w:val="ListParagraph"/>
        <w:numPr>
          <w:ilvl w:val="2"/>
          <w:numId w:val="3"/>
        </w:numPr>
        <w:rPr>
          <w:b/>
          <w:bCs/>
          <w:i/>
          <w:iCs/>
        </w:rPr>
      </w:pPr>
      <w:r w:rsidRPr="00F0534E">
        <w:rPr>
          <w:b/>
          <w:bCs/>
          <w:i/>
          <w:iCs/>
          <w:highlight w:val="yellow"/>
        </w:rPr>
        <w:t>“</w:t>
      </w:r>
      <w:proofErr w:type="gramStart"/>
      <w:r w:rsidRPr="00F0534E">
        <w:rPr>
          <w:b/>
          <w:bCs/>
          <w:i/>
          <w:iCs/>
          <w:highlight w:val="yellow"/>
        </w:rPr>
        <w:t>you</w:t>
      </w:r>
      <w:proofErr w:type="gramEnd"/>
      <w:r w:rsidRPr="00F0534E">
        <w:rPr>
          <w:b/>
          <w:bCs/>
          <w:i/>
          <w:iCs/>
          <w:highlight w:val="yellow"/>
        </w:rPr>
        <w:t xml:space="preserve"> do good and suffer” (2:20)</w:t>
      </w:r>
    </w:p>
    <w:p w14:paraId="1646132E" w14:textId="11A601E9" w:rsidR="00D26B3F" w:rsidRPr="00F0534E" w:rsidRDefault="00D26B3F" w:rsidP="00D26B3F">
      <w:pPr>
        <w:pStyle w:val="ListParagraph"/>
        <w:numPr>
          <w:ilvl w:val="2"/>
          <w:numId w:val="3"/>
        </w:numPr>
        <w:rPr>
          <w:b/>
          <w:bCs/>
          <w:i/>
          <w:iCs/>
        </w:rPr>
      </w:pPr>
      <w:r w:rsidRPr="00F0534E">
        <w:rPr>
          <w:b/>
          <w:bCs/>
          <w:i/>
          <w:iCs/>
          <w:highlight w:val="yellow"/>
        </w:rPr>
        <w:t>“Christ also suffered for us, leaving us an example” (2:21)</w:t>
      </w:r>
    </w:p>
    <w:p w14:paraId="28A3F9EC" w14:textId="1E0CEC9C" w:rsidR="00D26B3F" w:rsidRPr="00F0534E" w:rsidRDefault="00D26B3F" w:rsidP="00D26B3F">
      <w:pPr>
        <w:pStyle w:val="ListParagraph"/>
        <w:numPr>
          <w:ilvl w:val="2"/>
          <w:numId w:val="3"/>
        </w:numPr>
        <w:rPr>
          <w:b/>
          <w:bCs/>
          <w:i/>
          <w:iCs/>
        </w:rPr>
      </w:pPr>
      <w:r w:rsidRPr="00F0534E">
        <w:rPr>
          <w:b/>
          <w:bCs/>
          <w:i/>
          <w:iCs/>
          <w:highlight w:val="yellow"/>
        </w:rPr>
        <w:t>“</w:t>
      </w:r>
      <w:proofErr w:type="gramStart"/>
      <w:r w:rsidRPr="00F0534E">
        <w:rPr>
          <w:b/>
          <w:bCs/>
          <w:i/>
          <w:iCs/>
          <w:highlight w:val="yellow"/>
        </w:rPr>
        <w:t>when</w:t>
      </w:r>
      <w:proofErr w:type="gramEnd"/>
      <w:r w:rsidRPr="00F0534E">
        <w:rPr>
          <w:b/>
          <w:bCs/>
          <w:i/>
          <w:iCs/>
          <w:highlight w:val="yellow"/>
        </w:rPr>
        <w:t xml:space="preserve"> He suffered, He did not threaten” (2:23)</w:t>
      </w:r>
    </w:p>
    <w:p w14:paraId="70DDDEFB" w14:textId="3F06F9B5" w:rsidR="00D26B3F" w:rsidRPr="00F0534E" w:rsidRDefault="00D26B3F" w:rsidP="00D26B3F">
      <w:pPr>
        <w:pStyle w:val="ListParagraph"/>
        <w:numPr>
          <w:ilvl w:val="2"/>
          <w:numId w:val="3"/>
        </w:numPr>
        <w:rPr>
          <w:b/>
          <w:bCs/>
          <w:i/>
          <w:iCs/>
        </w:rPr>
      </w:pPr>
      <w:r w:rsidRPr="00F0534E">
        <w:rPr>
          <w:b/>
          <w:bCs/>
          <w:i/>
          <w:iCs/>
          <w:highlight w:val="yellow"/>
        </w:rPr>
        <w:t>“</w:t>
      </w:r>
      <w:proofErr w:type="gramStart"/>
      <w:r w:rsidRPr="00F0534E">
        <w:rPr>
          <w:b/>
          <w:bCs/>
          <w:i/>
          <w:iCs/>
          <w:highlight w:val="yellow"/>
        </w:rPr>
        <w:t>suffer</w:t>
      </w:r>
      <w:proofErr w:type="gramEnd"/>
      <w:r w:rsidRPr="00F0534E">
        <w:rPr>
          <w:b/>
          <w:bCs/>
          <w:i/>
          <w:iCs/>
          <w:highlight w:val="yellow"/>
        </w:rPr>
        <w:t xml:space="preserve"> for righteousness' sake” (</w:t>
      </w:r>
      <w:r w:rsidR="00C35507" w:rsidRPr="00F0534E">
        <w:rPr>
          <w:b/>
          <w:bCs/>
          <w:i/>
          <w:iCs/>
          <w:highlight w:val="yellow"/>
        </w:rPr>
        <w:t>3:14)</w:t>
      </w:r>
    </w:p>
    <w:p w14:paraId="09A6775D" w14:textId="6B721BAE" w:rsidR="00C35507" w:rsidRPr="00F0534E" w:rsidRDefault="00C35507" w:rsidP="00D26B3F">
      <w:pPr>
        <w:pStyle w:val="ListParagraph"/>
        <w:numPr>
          <w:ilvl w:val="2"/>
          <w:numId w:val="3"/>
        </w:numPr>
        <w:rPr>
          <w:b/>
          <w:bCs/>
          <w:i/>
          <w:iCs/>
        </w:rPr>
      </w:pPr>
      <w:r w:rsidRPr="00F0534E">
        <w:rPr>
          <w:b/>
          <w:bCs/>
          <w:i/>
          <w:iCs/>
          <w:highlight w:val="yellow"/>
        </w:rPr>
        <w:t>“</w:t>
      </w:r>
      <w:proofErr w:type="gramStart"/>
      <w:r w:rsidRPr="00F0534E">
        <w:rPr>
          <w:b/>
          <w:bCs/>
          <w:i/>
          <w:iCs/>
          <w:highlight w:val="yellow"/>
        </w:rPr>
        <w:t>suffer</w:t>
      </w:r>
      <w:proofErr w:type="gramEnd"/>
      <w:r w:rsidRPr="00F0534E">
        <w:rPr>
          <w:b/>
          <w:bCs/>
          <w:i/>
          <w:iCs/>
          <w:highlight w:val="yellow"/>
        </w:rPr>
        <w:t xml:space="preserve"> for doing good” (3:17)</w:t>
      </w:r>
    </w:p>
    <w:p w14:paraId="139CD860" w14:textId="0AE8EE8D" w:rsidR="00C35507" w:rsidRPr="00F0534E" w:rsidRDefault="00C35507" w:rsidP="00D26B3F">
      <w:pPr>
        <w:pStyle w:val="ListParagraph"/>
        <w:numPr>
          <w:ilvl w:val="2"/>
          <w:numId w:val="3"/>
        </w:numPr>
        <w:rPr>
          <w:b/>
          <w:bCs/>
          <w:i/>
          <w:iCs/>
        </w:rPr>
      </w:pPr>
      <w:r w:rsidRPr="00F0534E">
        <w:rPr>
          <w:b/>
          <w:bCs/>
          <w:i/>
          <w:iCs/>
          <w:highlight w:val="yellow"/>
        </w:rPr>
        <w:t>“Christ also suffered once for sins,” (3:18)</w:t>
      </w:r>
    </w:p>
    <w:p w14:paraId="25143E6A" w14:textId="6F1A4F37" w:rsidR="00C35507" w:rsidRPr="00F0534E" w:rsidRDefault="00C35507" w:rsidP="00D26B3F">
      <w:pPr>
        <w:pStyle w:val="ListParagraph"/>
        <w:numPr>
          <w:ilvl w:val="2"/>
          <w:numId w:val="3"/>
        </w:numPr>
        <w:rPr>
          <w:b/>
          <w:bCs/>
          <w:i/>
          <w:iCs/>
        </w:rPr>
      </w:pPr>
      <w:r w:rsidRPr="008A4024">
        <w:rPr>
          <w:b/>
          <w:bCs/>
          <w:i/>
          <w:iCs/>
          <w:highlight w:val="yellow"/>
        </w:rPr>
        <w:t>“Christ suffered for us in the flesh” (4:1a)</w:t>
      </w:r>
    </w:p>
    <w:p w14:paraId="4812DF0C" w14:textId="7AF8B888" w:rsidR="00C35507" w:rsidRPr="008A4024" w:rsidRDefault="00C35507" w:rsidP="00D26B3F">
      <w:pPr>
        <w:pStyle w:val="ListParagraph"/>
        <w:numPr>
          <w:ilvl w:val="2"/>
          <w:numId w:val="3"/>
        </w:numPr>
        <w:rPr>
          <w:b/>
          <w:bCs/>
          <w:i/>
          <w:iCs/>
        </w:rPr>
      </w:pPr>
      <w:r w:rsidRPr="008A4024">
        <w:rPr>
          <w:b/>
          <w:bCs/>
          <w:i/>
          <w:iCs/>
          <w:highlight w:val="yellow"/>
        </w:rPr>
        <w:t>“</w:t>
      </w:r>
      <w:proofErr w:type="gramStart"/>
      <w:r w:rsidRPr="008A4024">
        <w:rPr>
          <w:b/>
          <w:bCs/>
          <w:i/>
          <w:iCs/>
          <w:highlight w:val="yellow"/>
        </w:rPr>
        <w:t>he</w:t>
      </w:r>
      <w:proofErr w:type="gramEnd"/>
      <w:r w:rsidRPr="008A4024">
        <w:rPr>
          <w:b/>
          <w:bCs/>
          <w:i/>
          <w:iCs/>
          <w:highlight w:val="yellow"/>
        </w:rPr>
        <w:t xml:space="preserve"> who has suffered in the flesh has ceased from sin” (4:1b)</w:t>
      </w:r>
    </w:p>
    <w:p w14:paraId="32CC3C88" w14:textId="42CD74BF" w:rsidR="00C35507" w:rsidRPr="008A4024" w:rsidRDefault="00C35507" w:rsidP="00D26B3F">
      <w:pPr>
        <w:pStyle w:val="ListParagraph"/>
        <w:numPr>
          <w:ilvl w:val="2"/>
          <w:numId w:val="3"/>
        </w:numPr>
        <w:rPr>
          <w:b/>
          <w:bCs/>
          <w:i/>
          <w:iCs/>
        </w:rPr>
      </w:pPr>
      <w:r w:rsidRPr="008A4024">
        <w:rPr>
          <w:b/>
          <w:bCs/>
          <w:i/>
          <w:iCs/>
          <w:highlight w:val="yellow"/>
        </w:rPr>
        <w:t>“</w:t>
      </w:r>
      <w:proofErr w:type="gramStart"/>
      <w:r w:rsidRPr="008A4024">
        <w:rPr>
          <w:b/>
          <w:bCs/>
          <w:i/>
          <w:iCs/>
          <w:highlight w:val="yellow"/>
        </w:rPr>
        <w:t>let</w:t>
      </w:r>
      <w:proofErr w:type="gramEnd"/>
      <w:r w:rsidRPr="008A4024">
        <w:rPr>
          <w:b/>
          <w:bCs/>
          <w:i/>
          <w:iCs/>
          <w:highlight w:val="yellow"/>
        </w:rPr>
        <w:t xml:space="preserve"> none of you suffer as a murderer, a thief, an evildoer, or as a busybody” (4:15)</w:t>
      </w:r>
    </w:p>
    <w:p w14:paraId="5F049FFF" w14:textId="60B269A2" w:rsidR="00C35507" w:rsidRPr="008A4024" w:rsidRDefault="00C35507" w:rsidP="00D26B3F">
      <w:pPr>
        <w:pStyle w:val="ListParagraph"/>
        <w:numPr>
          <w:ilvl w:val="2"/>
          <w:numId w:val="3"/>
        </w:numPr>
        <w:rPr>
          <w:b/>
          <w:bCs/>
          <w:i/>
          <w:iCs/>
        </w:rPr>
      </w:pPr>
      <w:r w:rsidRPr="008A4024">
        <w:rPr>
          <w:b/>
          <w:bCs/>
          <w:i/>
          <w:iCs/>
          <w:highlight w:val="yellow"/>
        </w:rPr>
        <w:t>“</w:t>
      </w:r>
      <w:proofErr w:type="gramStart"/>
      <w:r w:rsidRPr="008A4024">
        <w:rPr>
          <w:b/>
          <w:bCs/>
          <w:i/>
          <w:iCs/>
          <w:highlight w:val="yellow"/>
        </w:rPr>
        <w:t>suffer</w:t>
      </w:r>
      <w:proofErr w:type="gramEnd"/>
      <w:r w:rsidRPr="008A4024">
        <w:rPr>
          <w:b/>
          <w:bCs/>
          <w:i/>
          <w:iCs/>
          <w:highlight w:val="yellow"/>
        </w:rPr>
        <w:t xml:space="preserve"> according to the will of God” (4:19)</w:t>
      </w:r>
    </w:p>
    <w:p w14:paraId="378B5B45" w14:textId="33B63511" w:rsidR="00C35507" w:rsidRPr="008A4024" w:rsidRDefault="00C35507" w:rsidP="00C35507">
      <w:pPr>
        <w:pStyle w:val="ListParagraph"/>
        <w:numPr>
          <w:ilvl w:val="2"/>
          <w:numId w:val="3"/>
        </w:numPr>
        <w:rPr>
          <w:b/>
          <w:bCs/>
          <w:i/>
          <w:iCs/>
        </w:rPr>
      </w:pPr>
      <w:r w:rsidRPr="008A4024">
        <w:rPr>
          <w:b/>
          <w:bCs/>
          <w:i/>
          <w:iCs/>
          <w:highlight w:val="yellow"/>
        </w:rPr>
        <w:t>“</w:t>
      </w:r>
      <w:proofErr w:type="gramStart"/>
      <w:r w:rsidRPr="008A4024">
        <w:rPr>
          <w:b/>
          <w:bCs/>
          <w:i/>
          <w:iCs/>
          <w:highlight w:val="yellow"/>
        </w:rPr>
        <w:t>after</w:t>
      </w:r>
      <w:proofErr w:type="gramEnd"/>
      <w:r w:rsidRPr="008A4024">
        <w:rPr>
          <w:b/>
          <w:bCs/>
          <w:i/>
          <w:iCs/>
          <w:highlight w:val="yellow"/>
        </w:rPr>
        <w:t xml:space="preserve"> you have suffered a while” (5:10)</w:t>
      </w:r>
    </w:p>
    <w:p w14:paraId="701EAEBB" w14:textId="1E316080" w:rsidR="00C35507" w:rsidRDefault="00C35507" w:rsidP="00C35507">
      <w:pPr>
        <w:pStyle w:val="ListParagraph"/>
        <w:numPr>
          <w:ilvl w:val="1"/>
          <w:numId w:val="3"/>
        </w:numPr>
      </w:pPr>
      <w:r>
        <w:lastRenderedPageBreak/>
        <w:t>Always suffering for doing God’s will, suffering for evil is viewed negatively.</w:t>
      </w:r>
    </w:p>
    <w:p w14:paraId="674FD24F" w14:textId="6EADF6F1" w:rsidR="00C35507" w:rsidRDefault="00C35507" w:rsidP="00C35507">
      <w:pPr>
        <w:pStyle w:val="ListParagraph"/>
        <w:numPr>
          <w:ilvl w:val="2"/>
          <w:numId w:val="3"/>
        </w:numPr>
      </w:pPr>
      <w:r>
        <w:t xml:space="preserve">Call to obedience – </w:t>
      </w:r>
      <w:r w:rsidRPr="008A4024">
        <w:rPr>
          <w:b/>
          <w:bCs/>
          <w:highlight w:val="yellow"/>
        </w:rPr>
        <w:t>1 Peter 1:14</w:t>
      </w:r>
    </w:p>
    <w:p w14:paraId="22E766C6" w14:textId="57552C79" w:rsidR="00C35507" w:rsidRDefault="00C35507" w:rsidP="00C35507">
      <w:pPr>
        <w:pStyle w:val="ListParagraph"/>
        <w:numPr>
          <w:ilvl w:val="2"/>
          <w:numId w:val="3"/>
        </w:numPr>
      </w:pPr>
      <w:r>
        <w:t xml:space="preserve">Call to holiness – </w:t>
      </w:r>
      <w:r w:rsidRPr="008A4024">
        <w:rPr>
          <w:b/>
          <w:bCs/>
          <w:highlight w:val="yellow"/>
        </w:rPr>
        <w:t>1 Peter 1:15-16</w:t>
      </w:r>
    </w:p>
    <w:p w14:paraId="7997F984" w14:textId="21EDA7E5" w:rsidR="00C35507" w:rsidRDefault="00D86179" w:rsidP="00C35507">
      <w:pPr>
        <w:pStyle w:val="ListParagraph"/>
        <w:numPr>
          <w:ilvl w:val="2"/>
          <w:numId w:val="3"/>
        </w:numPr>
      </w:pPr>
      <w:r>
        <w:t xml:space="preserve">Grow in word – </w:t>
      </w:r>
      <w:r w:rsidRPr="008A4024">
        <w:rPr>
          <w:b/>
          <w:bCs/>
          <w:highlight w:val="yellow"/>
        </w:rPr>
        <w:t>1 Peter 2:2</w:t>
      </w:r>
    </w:p>
    <w:p w14:paraId="354ED039" w14:textId="6A8E880F" w:rsidR="00D86179" w:rsidRDefault="00D86179" w:rsidP="00C35507">
      <w:pPr>
        <w:pStyle w:val="ListParagraph"/>
        <w:numPr>
          <w:ilvl w:val="2"/>
          <w:numId w:val="3"/>
        </w:numPr>
      </w:pPr>
      <w:r>
        <w:t xml:space="preserve">Come to Jesus (living stone, offer spiritual sacrifices) – </w:t>
      </w:r>
      <w:r w:rsidRPr="008A4024">
        <w:rPr>
          <w:b/>
          <w:bCs/>
          <w:highlight w:val="yellow"/>
        </w:rPr>
        <w:t>1 Peter 2:4-5</w:t>
      </w:r>
    </w:p>
    <w:p w14:paraId="790693CB" w14:textId="6E2C50F9" w:rsidR="00D86179" w:rsidRDefault="00D86179" w:rsidP="00C35507">
      <w:pPr>
        <w:pStyle w:val="ListParagraph"/>
        <w:numPr>
          <w:ilvl w:val="2"/>
          <w:numId w:val="3"/>
        </w:numPr>
      </w:pPr>
      <w:r>
        <w:t xml:space="preserve">Proclaiming praises of God to world – </w:t>
      </w:r>
      <w:r w:rsidRPr="008A4024">
        <w:rPr>
          <w:b/>
          <w:bCs/>
          <w:highlight w:val="yellow"/>
        </w:rPr>
        <w:t>1 Peter 2:9</w:t>
      </w:r>
      <w:r>
        <w:t xml:space="preserve"> – praises – </w:t>
      </w:r>
      <w:r w:rsidRPr="00C36E6A">
        <w:rPr>
          <w:i/>
          <w:iCs/>
        </w:rPr>
        <w:t>aretē</w:t>
      </w:r>
      <w:r>
        <w:t xml:space="preserve"> – Excellencies (things worthy of praise)</w:t>
      </w:r>
    </w:p>
    <w:p w14:paraId="352B4C21" w14:textId="1B6E5F47" w:rsidR="00D86179" w:rsidRDefault="00D86179" w:rsidP="00C35507">
      <w:pPr>
        <w:pStyle w:val="ListParagraph"/>
        <w:numPr>
          <w:ilvl w:val="2"/>
          <w:numId w:val="3"/>
        </w:numPr>
      </w:pPr>
      <w:r>
        <w:t xml:space="preserve">Abstinence from lusts, honorable conduct – </w:t>
      </w:r>
      <w:r w:rsidRPr="008A4024">
        <w:rPr>
          <w:b/>
          <w:bCs/>
          <w:highlight w:val="yellow"/>
        </w:rPr>
        <w:t>1 Peter 2:11-12</w:t>
      </w:r>
    </w:p>
    <w:p w14:paraId="63C7DAEA" w14:textId="53934C35" w:rsidR="00D86179" w:rsidRDefault="00D86179" w:rsidP="00C35507">
      <w:pPr>
        <w:pStyle w:val="ListParagraph"/>
        <w:numPr>
          <w:ilvl w:val="2"/>
          <w:numId w:val="3"/>
        </w:numPr>
      </w:pPr>
      <w:r>
        <w:t>THIS WILL INCLUDE HOLDING TO GOD’S WILL IN OUR VARIOUS RELATIONSHIPS, REGARDLESS OF THE CIRCUMSTANCES.</w:t>
      </w:r>
    </w:p>
    <w:p w14:paraId="0A6C4C6F" w14:textId="7B9AC77F" w:rsidR="00737FC9" w:rsidRDefault="0032488F" w:rsidP="0032488F">
      <w:pPr>
        <w:pStyle w:val="ListParagraph"/>
        <w:numPr>
          <w:ilvl w:val="0"/>
          <w:numId w:val="3"/>
        </w:numPr>
      </w:pPr>
      <w:r>
        <w:t>Relationships</w:t>
      </w:r>
      <w:r w:rsidR="009866DB">
        <w:t xml:space="preserve"> and Obligations</w:t>
      </w:r>
    </w:p>
    <w:p w14:paraId="504FEE3C" w14:textId="6490471E" w:rsidR="00213621" w:rsidRDefault="008574A3" w:rsidP="00213621">
      <w:pPr>
        <w:pStyle w:val="ListParagraph"/>
        <w:numPr>
          <w:ilvl w:val="1"/>
          <w:numId w:val="3"/>
        </w:numPr>
      </w:pPr>
      <w:r>
        <w:t xml:space="preserve">Civil government (submission) – </w:t>
      </w:r>
      <w:r w:rsidRPr="008A4024">
        <w:rPr>
          <w:b/>
          <w:bCs/>
          <w:highlight w:val="yellow"/>
        </w:rPr>
        <w:t>1 Peter 2:13-17</w:t>
      </w:r>
    </w:p>
    <w:p w14:paraId="0E05404A" w14:textId="2F8552B2" w:rsidR="00272ECB" w:rsidRDefault="00272ECB" w:rsidP="00272ECB">
      <w:pPr>
        <w:pStyle w:val="ListParagraph"/>
        <w:numPr>
          <w:ilvl w:val="2"/>
          <w:numId w:val="3"/>
        </w:numPr>
      </w:pPr>
      <w:r>
        <w:t>No qualifying statement concerning the conduct of the government.</w:t>
      </w:r>
    </w:p>
    <w:p w14:paraId="28C23289" w14:textId="76973FC0" w:rsidR="00272ECB" w:rsidRDefault="00272ECB" w:rsidP="00272ECB">
      <w:pPr>
        <w:pStyle w:val="ListParagraph"/>
        <w:numPr>
          <w:ilvl w:val="3"/>
          <w:numId w:val="3"/>
        </w:numPr>
      </w:pPr>
      <w:r>
        <w:t xml:space="preserve">A.D.64-68 – Nero as king – suffering due to him disputed, but </w:t>
      </w:r>
      <w:r w:rsidR="00B722DA">
        <w:t>likely a contributing factor</w:t>
      </w:r>
      <w:r>
        <w:t>.</w:t>
      </w:r>
    </w:p>
    <w:p w14:paraId="23888C04" w14:textId="266A8270" w:rsidR="00272ECB" w:rsidRDefault="00272ECB" w:rsidP="00272ECB">
      <w:pPr>
        <w:pStyle w:val="ListParagraph"/>
        <w:numPr>
          <w:ilvl w:val="2"/>
          <w:numId w:val="3"/>
        </w:numPr>
      </w:pPr>
      <w:r w:rsidRPr="008A4024">
        <w:rPr>
          <w:b/>
          <w:bCs/>
          <w:i/>
          <w:iCs/>
          <w:highlight w:val="yellow"/>
        </w:rPr>
        <w:t>“</w:t>
      </w:r>
      <w:proofErr w:type="gramStart"/>
      <w:r w:rsidRPr="008A4024">
        <w:rPr>
          <w:b/>
          <w:bCs/>
          <w:i/>
          <w:iCs/>
          <w:highlight w:val="yellow"/>
        </w:rPr>
        <w:t>for</w:t>
      </w:r>
      <w:proofErr w:type="gramEnd"/>
      <w:r w:rsidRPr="008A4024">
        <w:rPr>
          <w:b/>
          <w:bCs/>
          <w:i/>
          <w:iCs/>
          <w:highlight w:val="yellow"/>
        </w:rPr>
        <w:t xml:space="preserve"> the Lord’s sake…as bondservants of God…Fear God”</w:t>
      </w:r>
      <w:r>
        <w:t xml:space="preserve"> – What God desires/requires is submission to gov’t which exists by His appointment.</w:t>
      </w:r>
    </w:p>
    <w:p w14:paraId="452E8EAF" w14:textId="5F1AC78C" w:rsidR="008574A3" w:rsidRDefault="008574A3" w:rsidP="00213621">
      <w:pPr>
        <w:pStyle w:val="ListParagraph"/>
        <w:numPr>
          <w:ilvl w:val="1"/>
          <w:numId w:val="3"/>
        </w:numPr>
      </w:pPr>
      <w:r>
        <w:t xml:space="preserve">Servant to Master (submission) – </w:t>
      </w:r>
      <w:r w:rsidRPr="008A4024">
        <w:rPr>
          <w:b/>
          <w:bCs/>
          <w:highlight w:val="yellow"/>
        </w:rPr>
        <w:t>1 Peter 2:18-20</w:t>
      </w:r>
    </w:p>
    <w:p w14:paraId="21661CEE" w14:textId="76974067" w:rsidR="00272ECB" w:rsidRDefault="00B722DA" w:rsidP="00272ECB">
      <w:pPr>
        <w:pStyle w:val="ListParagraph"/>
        <w:numPr>
          <w:ilvl w:val="2"/>
          <w:numId w:val="3"/>
        </w:numPr>
      </w:pPr>
      <w:r>
        <w:t>Good, gentle, but also harsh – submit</w:t>
      </w:r>
    </w:p>
    <w:p w14:paraId="238EA176" w14:textId="186440DE" w:rsidR="00B722DA" w:rsidRDefault="00B722DA" w:rsidP="00272ECB">
      <w:pPr>
        <w:pStyle w:val="ListParagraph"/>
        <w:numPr>
          <w:ilvl w:val="2"/>
          <w:numId w:val="3"/>
        </w:numPr>
      </w:pPr>
      <w:r w:rsidRPr="008A4024">
        <w:rPr>
          <w:b/>
          <w:bCs/>
          <w:i/>
          <w:iCs/>
          <w:highlight w:val="yellow"/>
        </w:rPr>
        <w:t>“</w:t>
      </w:r>
      <w:proofErr w:type="gramStart"/>
      <w:r w:rsidRPr="008A4024">
        <w:rPr>
          <w:b/>
          <w:bCs/>
          <w:i/>
          <w:iCs/>
          <w:highlight w:val="yellow"/>
        </w:rPr>
        <w:t>conscience</w:t>
      </w:r>
      <w:proofErr w:type="gramEnd"/>
      <w:r w:rsidRPr="008A4024">
        <w:rPr>
          <w:b/>
          <w:bCs/>
          <w:i/>
          <w:iCs/>
          <w:highlight w:val="yellow"/>
        </w:rPr>
        <w:t xml:space="preserve"> toward god…commendable before God”</w:t>
      </w:r>
      <w:r>
        <w:t xml:space="preserve"> – the submission continues to come from a desire to serve God.</w:t>
      </w:r>
    </w:p>
    <w:p w14:paraId="183566ED" w14:textId="4A850A46" w:rsidR="008574A3" w:rsidRDefault="008574A3" w:rsidP="00213621">
      <w:pPr>
        <w:pStyle w:val="ListParagraph"/>
        <w:numPr>
          <w:ilvl w:val="1"/>
          <w:numId w:val="3"/>
        </w:numPr>
      </w:pPr>
      <w:r>
        <w:t xml:space="preserve">Wives to Husbands (submission) – </w:t>
      </w:r>
      <w:r w:rsidRPr="008A4024">
        <w:rPr>
          <w:b/>
          <w:bCs/>
          <w:highlight w:val="yellow"/>
        </w:rPr>
        <w:t>1 Peter 3:1-6</w:t>
      </w:r>
    </w:p>
    <w:p w14:paraId="6CE7F9B7" w14:textId="28ACD4B5" w:rsidR="00FC0A3C" w:rsidRDefault="00FC0A3C" w:rsidP="00FC0A3C">
      <w:pPr>
        <w:pStyle w:val="ListParagraph"/>
        <w:numPr>
          <w:ilvl w:val="2"/>
          <w:numId w:val="3"/>
        </w:numPr>
      </w:pPr>
      <w:r>
        <w:t>Submission to the husband</w:t>
      </w:r>
      <w:r w:rsidR="004F4FA8">
        <w:t>.</w:t>
      </w:r>
    </w:p>
    <w:p w14:paraId="0968F41E" w14:textId="7A8B8252" w:rsidR="004F4FA8" w:rsidRDefault="004F4FA8" w:rsidP="004F4FA8">
      <w:pPr>
        <w:pStyle w:val="ListParagraph"/>
        <w:numPr>
          <w:ilvl w:val="3"/>
          <w:numId w:val="3"/>
        </w:numPr>
      </w:pPr>
      <w:r>
        <w:t>Even to unbelievers.</w:t>
      </w:r>
    </w:p>
    <w:p w14:paraId="551388F0" w14:textId="4E2D7DD7" w:rsidR="004F4FA8" w:rsidRDefault="004F4FA8" w:rsidP="004F4FA8">
      <w:pPr>
        <w:pStyle w:val="ListParagraph"/>
        <w:numPr>
          <w:ilvl w:val="3"/>
          <w:numId w:val="3"/>
        </w:numPr>
      </w:pPr>
      <w:r w:rsidRPr="008A4024">
        <w:rPr>
          <w:b/>
          <w:bCs/>
          <w:i/>
          <w:iCs/>
          <w:highlight w:val="yellow"/>
        </w:rPr>
        <w:t>“</w:t>
      </w:r>
      <w:proofErr w:type="gramStart"/>
      <w:r w:rsidRPr="008A4024">
        <w:rPr>
          <w:b/>
          <w:bCs/>
          <w:i/>
          <w:iCs/>
          <w:highlight w:val="yellow"/>
        </w:rPr>
        <w:t>even</w:t>
      </w:r>
      <w:proofErr w:type="gramEnd"/>
      <w:r w:rsidRPr="008A4024">
        <w:rPr>
          <w:b/>
          <w:bCs/>
          <w:i/>
          <w:iCs/>
          <w:highlight w:val="yellow"/>
        </w:rPr>
        <w:t xml:space="preserve"> if”</w:t>
      </w:r>
      <w:r>
        <w:t xml:space="preserve"> – </w:t>
      </w:r>
      <w:r w:rsidR="00643E17">
        <w:t>i.e. not a narrowed focus on only those with unbelieving husbands</w:t>
      </w:r>
      <w:r>
        <w:t>.</w:t>
      </w:r>
    </w:p>
    <w:p w14:paraId="714D21AD" w14:textId="6AE72811" w:rsidR="004F4FA8" w:rsidRDefault="004F4FA8" w:rsidP="004F4FA8">
      <w:pPr>
        <w:pStyle w:val="ListParagraph"/>
        <w:numPr>
          <w:ilvl w:val="4"/>
          <w:numId w:val="3"/>
        </w:numPr>
      </w:pPr>
      <w:r>
        <w:t xml:space="preserve">General – submit to your </w:t>
      </w:r>
      <w:proofErr w:type="gramStart"/>
      <w:r>
        <w:t>husbands, and</w:t>
      </w:r>
      <w:proofErr w:type="gramEnd"/>
      <w:r>
        <w:t xml:space="preserve"> have this character.</w:t>
      </w:r>
    </w:p>
    <w:p w14:paraId="40F90C36" w14:textId="5E9988B3" w:rsidR="004F4FA8" w:rsidRDefault="004F4FA8" w:rsidP="004F4FA8">
      <w:pPr>
        <w:pStyle w:val="ListParagraph"/>
        <w:numPr>
          <w:ilvl w:val="4"/>
          <w:numId w:val="3"/>
        </w:numPr>
      </w:pPr>
      <w:r>
        <w:t xml:space="preserve">No exception – </w:t>
      </w:r>
      <w:r w:rsidRPr="008A4024">
        <w:rPr>
          <w:b/>
          <w:bCs/>
          <w:i/>
          <w:iCs/>
          <w:highlight w:val="yellow"/>
        </w:rPr>
        <w:t>“even if”</w:t>
      </w:r>
      <w:r>
        <w:t xml:space="preserve"> they are unbelievers (follows context, gov’t, masters)</w:t>
      </w:r>
      <w:r w:rsidR="00E72D5D">
        <w:t xml:space="preserve"> – May be part of the suffering you endure.</w:t>
      </w:r>
    </w:p>
    <w:p w14:paraId="341DA670" w14:textId="07D576DD" w:rsidR="004F4FA8" w:rsidRDefault="004F4FA8" w:rsidP="004F4FA8">
      <w:pPr>
        <w:pStyle w:val="ListParagraph"/>
        <w:numPr>
          <w:ilvl w:val="3"/>
          <w:numId w:val="3"/>
        </w:numPr>
      </w:pPr>
      <w:r w:rsidRPr="008A4024">
        <w:rPr>
          <w:b/>
          <w:bCs/>
          <w:highlight w:val="yellow"/>
        </w:rPr>
        <w:t>(vv. 1-2)</w:t>
      </w:r>
      <w:r>
        <w:t xml:space="preserve"> – through fidelity to God which includes submission in your role as wife, they may be won to Christ.</w:t>
      </w:r>
    </w:p>
    <w:p w14:paraId="6BBD59E1" w14:textId="6AE32D9F" w:rsidR="004F4FA8" w:rsidRDefault="00E72D5D" w:rsidP="004F4FA8">
      <w:pPr>
        <w:pStyle w:val="ListParagraph"/>
        <w:numPr>
          <w:ilvl w:val="2"/>
          <w:numId w:val="3"/>
        </w:numPr>
      </w:pPr>
      <w:r w:rsidRPr="008A4024">
        <w:rPr>
          <w:b/>
          <w:bCs/>
          <w:highlight w:val="yellow"/>
        </w:rPr>
        <w:t>(vv. 3-6)</w:t>
      </w:r>
      <w:r>
        <w:t xml:space="preserve"> – the inner adornment that is pleasing to God </w:t>
      </w:r>
      <w:r w:rsidRPr="008A4024">
        <w:rPr>
          <w:b/>
          <w:bCs/>
          <w:highlight w:val="yellow"/>
        </w:rPr>
        <w:t>(vv. 3-4)</w:t>
      </w:r>
      <w:r>
        <w:t xml:space="preserve"> is specifically used in application to the submissive role in marriage </w:t>
      </w:r>
      <w:r w:rsidRPr="008A4024">
        <w:rPr>
          <w:b/>
          <w:bCs/>
          <w:highlight w:val="yellow"/>
        </w:rPr>
        <w:t>(vv. 5-6</w:t>
      </w:r>
      <w:r w:rsidRPr="008A4024">
        <w:rPr>
          <w:b/>
          <w:bCs/>
        </w:rPr>
        <w:t xml:space="preserve"> </w:t>
      </w:r>
      <w:r>
        <w:t xml:space="preserve">– </w:t>
      </w:r>
      <w:r w:rsidRPr="008A4024">
        <w:rPr>
          <w:b/>
          <w:bCs/>
          <w:i/>
          <w:iCs/>
          <w:highlight w:val="yellow"/>
        </w:rPr>
        <w:t>“For in this manner”</w:t>
      </w:r>
      <w:r>
        <w:t>).</w:t>
      </w:r>
    </w:p>
    <w:p w14:paraId="285A23C0" w14:textId="222BE06D" w:rsidR="00E72D5D" w:rsidRDefault="00E72D5D" w:rsidP="00E72D5D">
      <w:pPr>
        <w:pStyle w:val="ListParagraph"/>
        <w:numPr>
          <w:ilvl w:val="3"/>
          <w:numId w:val="3"/>
        </w:numPr>
      </w:pPr>
      <w:r>
        <w:t>One who is a wife cannot be pleasing to God without submitting to her husband.</w:t>
      </w:r>
    </w:p>
    <w:p w14:paraId="084D7225" w14:textId="05C8A63E" w:rsidR="00E72D5D" w:rsidRDefault="00E72D5D" w:rsidP="00E72D5D">
      <w:pPr>
        <w:pStyle w:val="ListParagraph"/>
        <w:numPr>
          <w:ilvl w:val="3"/>
          <w:numId w:val="3"/>
        </w:numPr>
      </w:pPr>
      <w:r w:rsidRPr="008A4024">
        <w:rPr>
          <w:b/>
          <w:bCs/>
          <w:i/>
          <w:iCs/>
          <w:highlight w:val="yellow"/>
        </w:rPr>
        <w:t>“</w:t>
      </w:r>
      <w:proofErr w:type="gramStart"/>
      <w:r w:rsidRPr="008A4024">
        <w:rPr>
          <w:b/>
          <w:bCs/>
          <w:i/>
          <w:iCs/>
          <w:highlight w:val="yellow"/>
        </w:rPr>
        <w:t>trusted</w:t>
      </w:r>
      <w:proofErr w:type="gramEnd"/>
      <w:r w:rsidRPr="008A4024">
        <w:rPr>
          <w:b/>
          <w:bCs/>
          <w:i/>
          <w:iCs/>
          <w:highlight w:val="yellow"/>
        </w:rPr>
        <w:t xml:space="preserve"> in God…being submissive to their own husbands”</w:t>
      </w:r>
      <w:r>
        <w:t xml:space="preserve"> – submission to husband shows trust in God.</w:t>
      </w:r>
    </w:p>
    <w:p w14:paraId="2D34BA38" w14:textId="431E2A39" w:rsidR="008574A3" w:rsidRDefault="008574A3" w:rsidP="00213621">
      <w:pPr>
        <w:pStyle w:val="ListParagraph"/>
        <w:numPr>
          <w:ilvl w:val="1"/>
          <w:numId w:val="3"/>
        </w:numPr>
      </w:pPr>
      <w:r>
        <w:lastRenderedPageBreak/>
        <w:t xml:space="preserve">Husbands to Wives – </w:t>
      </w:r>
      <w:r w:rsidRPr="008A4024">
        <w:rPr>
          <w:b/>
          <w:bCs/>
          <w:highlight w:val="yellow"/>
        </w:rPr>
        <w:t>1 Peter 3:7</w:t>
      </w:r>
    </w:p>
    <w:p w14:paraId="77469576" w14:textId="3B18096E" w:rsidR="00E72D5D" w:rsidRDefault="00E72D5D" w:rsidP="00E72D5D">
      <w:pPr>
        <w:pStyle w:val="ListParagraph"/>
        <w:numPr>
          <w:ilvl w:val="2"/>
          <w:numId w:val="3"/>
        </w:numPr>
      </w:pPr>
      <w:r>
        <w:t>More brief, but no less forceful/important.</w:t>
      </w:r>
    </w:p>
    <w:p w14:paraId="242E86A5" w14:textId="7E2FDF4F" w:rsidR="00E72D5D" w:rsidRDefault="00E72D5D" w:rsidP="00E72D5D">
      <w:pPr>
        <w:pStyle w:val="ListParagraph"/>
        <w:numPr>
          <w:ilvl w:val="2"/>
          <w:numId w:val="3"/>
        </w:numPr>
      </w:pPr>
      <w:r w:rsidRPr="008A4024">
        <w:rPr>
          <w:b/>
          <w:bCs/>
          <w:i/>
          <w:iCs/>
          <w:highlight w:val="yellow"/>
        </w:rPr>
        <w:t>“</w:t>
      </w:r>
      <w:proofErr w:type="gramStart"/>
      <w:r w:rsidRPr="008A4024">
        <w:rPr>
          <w:b/>
          <w:bCs/>
          <w:i/>
          <w:iCs/>
          <w:highlight w:val="yellow"/>
        </w:rPr>
        <w:t>likewise</w:t>
      </w:r>
      <w:proofErr w:type="gramEnd"/>
      <w:r w:rsidRPr="008A4024">
        <w:rPr>
          <w:b/>
          <w:bCs/>
          <w:i/>
          <w:iCs/>
          <w:highlight w:val="yellow"/>
        </w:rPr>
        <w:t>”</w:t>
      </w:r>
      <w:r>
        <w:t xml:space="preserve"> – i.e. following the same context of relationships in marriage – YOU FULFILL YOUR ROLE</w:t>
      </w:r>
      <w:r w:rsidR="003F5A57">
        <w:t>.</w:t>
      </w:r>
    </w:p>
    <w:p w14:paraId="0D96C6B9" w14:textId="39381942" w:rsidR="003F5A57" w:rsidRDefault="003F5A57" w:rsidP="00E72D5D">
      <w:pPr>
        <w:pStyle w:val="ListParagraph"/>
        <w:numPr>
          <w:ilvl w:val="2"/>
          <w:numId w:val="3"/>
        </w:numPr>
      </w:pPr>
      <w:r>
        <w:t>In such a hostile environment of trials and sufferings husbands play a pivotal role in marriage.</w:t>
      </w:r>
    </w:p>
    <w:p w14:paraId="505C7498" w14:textId="7CEB4F2D" w:rsidR="00036F34" w:rsidRDefault="00036F34" w:rsidP="00036F34">
      <w:pPr>
        <w:pStyle w:val="ListParagraph"/>
        <w:numPr>
          <w:ilvl w:val="0"/>
          <w:numId w:val="2"/>
        </w:numPr>
      </w:pPr>
      <w:r>
        <w:t>The Text – Giving Honor to the Weaker Vessel</w:t>
      </w:r>
    </w:p>
    <w:p w14:paraId="2330CCF1" w14:textId="64D8005E" w:rsidR="00036F34" w:rsidRDefault="00AB1069" w:rsidP="00036F34">
      <w:pPr>
        <w:pStyle w:val="ListParagraph"/>
        <w:numPr>
          <w:ilvl w:val="0"/>
          <w:numId w:val="4"/>
        </w:numPr>
      </w:pPr>
      <w:r>
        <w:t>Conduct</w:t>
      </w:r>
      <w:r w:rsidR="00036F34">
        <w:t xml:space="preserve"> Befitting Submission to God – </w:t>
      </w:r>
      <w:r w:rsidR="00036F34" w:rsidRPr="008D4D4F">
        <w:rPr>
          <w:b/>
          <w:bCs/>
          <w:i/>
          <w:iCs/>
          <w:highlight w:val="yellow"/>
        </w:rPr>
        <w:t>“that your prayers may not be hindered.”</w:t>
      </w:r>
    </w:p>
    <w:p w14:paraId="0698F575" w14:textId="6E5DE3DB" w:rsidR="003F251A" w:rsidRDefault="003F251A" w:rsidP="003F251A">
      <w:pPr>
        <w:pStyle w:val="ListParagraph"/>
        <w:numPr>
          <w:ilvl w:val="1"/>
          <w:numId w:val="4"/>
        </w:numPr>
      </w:pPr>
      <w:r>
        <w:t>Following the context of living acceptable lives toward God – submission to gov’t (</w:t>
      </w:r>
      <w:r w:rsidRPr="000428D4">
        <w:rPr>
          <w:b/>
          <w:bCs/>
          <w:highlight w:val="yellow"/>
        </w:rPr>
        <w:t>1 Peter 2:13, 16</w:t>
      </w:r>
      <w:r>
        <w:t>), submission to masters (</w:t>
      </w:r>
      <w:r w:rsidRPr="000428D4">
        <w:rPr>
          <w:b/>
          <w:bCs/>
          <w:highlight w:val="yellow"/>
        </w:rPr>
        <w:t>1 Peter 2:19</w:t>
      </w:r>
      <w:r>
        <w:t>), submission to husbands (</w:t>
      </w:r>
      <w:r w:rsidRPr="000428D4">
        <w:rPr>
          <w:b/>
          <w:bCs/>
          <w:highlight w:val="yellow"/>
        </w:rPr>
        <w:t>1 Peter 3:4-5</w:t>
      </w:r>
      <w:r>
        <w:t>).</w:t>
      </w:r>
    </w:p>
    <w:p w14:paraId="22FB2D57" w14:textId="722AF12C" w:rsidR="003F251A" w:rsidRDefault="003F251A" w:rsidP="003F251A">
      <w:pPr>
        <w:pStyle w:val="ListParagraph"/>
        <w:numPr>
          <w:ilvl w:val="1"/>
          <w:numId w:val="4"/>
        </w:numPr>
      </w:pPr>
      <w:r>
        <w:t>How one dwells with his wife affects his standing with God (good or bad):</w:t>
      </w:r>
    </w:p>
    <w:p w14:paraId="747327F5" w14:textId="44D8F5FB" w:rsidR="003F251A" w:rsidRDefault="003F251A" w:rsidP="003F251A">
      <w:pPr>
        <w:pStyle w:val="ListParagraph"/>
        <w:numPr>
          <w:ilvl w:val="2"/>
          <w:numId w:val="4"/>
        </w:numPr>
      </w:pPr>
      <w:r>
        <w:t xml:space="preserve">Prayers </w:t>
      </w:r>
      <w:proofErr w:type="gramStart"/>
      <w:r>
        <w:t>not be</w:t>
      </w:r>
      <w:proofErr w:type="gramEnd"/>
      <w:r>
        <w:t xml:space="preserve"> hindered.</w:t>
      </w:r>
    </w:p>
    <w:p w14:paraId="526166F0" w14:textId="3FA7B17F" w:rsidR="003F251A" w:rsidRDefault="003F251A" w:rsidP="003F251A">
      <w:pPr>
        <w:pStyle w:val="ListParagraph"/>
        <w:numPr>
          <w:ilvl w:val="2"/>
          <w:numId w:val="4"/>
        </w:numPr>
      </w:pPr>
      <w:r w:rsidRPr="000428D4">
        <w:rPr>
          <w:b/>
          <w:bCs/>
          <w:i/>
          <w:iCs/>
          <w:highlight w:val="yellow"/>
        </w:rPr>
        <w:t>“your”</w:t>
      </w:r>
      <w:r>
        <w:t xml:space="preserve"> (plural) – not husband and wife together – </w:t>
      </w:r>
      <w:r w:rsidRPr="000428D4">
        <w:rPr>
          <w:b/>
          <w:bCs/>
          <w:i/>
          <w:iCs/>
          <w:highlight w:val="yellow"/>
        </w:rPr>
        <w:t>“Husbands”</w:t>
      </w:r>
    </w:p>
    <w:p w14:paraId="0E3BCA03" w14:textId="75DA7362" w:rsidR="003F251A" w:rsidRDefault="003F251A" w:rsidP="003F251A">
      <w:pPr>
        <w:pStyle w:val="ListParagraph"/>
        <w:numPr>
          <w:ilvl w:val="2"/>
          <w:numId w:val="4"/>
        </w:numPr>
      </w:pPr>
      <w:r>
        <w:t>Prayer – a facet of fellowship –</w:t>
      </w:r>
      <w:r w:rsidR="00E04FDF">
        <w:t xml:space="preserve"> </w:t>
      </w:r>
      <w:r w:rsidR="00E04FDF" w:rsidRPr="000428D4">
        <w:rPr>
          <w:b/>
          <w:bCs/>
          <w:highlight w:val="yellow"/>
        </w:rPr>
        <w:t>John 15:7</w:t>
      </w:r>
      <w:r w:rsidR="00E04FDF">
        <w:t xml:space="preserve"> (“if you abide”); </w:t>
      </w:r>
      <w:r w:rsidR="00E04FDF" w:rsidRPr="000428D4">
        <w:rPr>
          <w:b/>
          <w:bCs/>
          <w:highlight w:val="yellow"/>
        </w:rPr>
        <w:t>James 5:16</w:t>
      </w:r>
      <w:r w:rsidR="00E04FDF">
        <w:t xml:space="preserve"> (righteous man); </w:t>
      </w:r>
      <w:r w:rsidR="00E04FDF" w:rsidRPr="000428D4">
        <w:rPr>
          <w:b/>
          <w:bCs/>
          <w:highlight w:val="yellow"/>
        </w:rPr>
        <w:t>1 John 3:22</w:t>
      </w:r>
      <w:r w:rsidR="00E04FDF">
        <w:t xml:space="preserve"> (keep commandments)</w:t>
      </w:r>
    </w:p>
    <w:p w14:paraId="5889698A" w14:textId="79AEB238" w:rsidR="00E04FDF" w:rsidRDefault="00E04FDF" w:rsidP="00E04FDF">
      <w:pPr>
        <w:pStyle w:val="ListParagraph"/>
        <w:numPr>
          <w:ilvl w:val="3"/>
          <w:numId w:val="4"/>
        </w:numPr>
      </w:pPr>
      <w:r>
        <w:t xml:space="preserve">Necessity – </w:t>
      </w:r>
      <w:r w:rsidRPr="000428D4">
        <w:rPr>
          <w:b/>
          <w:bCs/>
          <w:highlight w:val="yellow"/>
        </w:rPr>
        <w:t>1 Thessalonians 5:17</w:t>
      </w:r>
    </w:p>
    <w:p w14:paraId="3DF7FF09" w14:textId="758A79EA" w:rsidR="00E04FDF" w:rsidRDefault="00E04FDF" w:rsidP="00E04FDF">
      <w:pPr>
        <w:pStyle w:val="ListParagraph"/>
        <w:numPr>
          <w:ilvl w:val="3"/>
          <w:numId w:val="4"/>
        </w:numPr>
      </w:pPr>
      <w:r>
        <w:t xml:space="preserve">Especially in context of suffering – </w:t>
      </w:r>
      <w:r w:rsidRPr="000428D4">
        <w:rPr>
          <w:b/>
          <w:bCs/>
          <w:highlight w:val="yellow"/>
        </w:rPr>
        <w:t>1 Peter 5:</w:t>
      </w:r>
      <w:r w:rsidR="000428D4" w:rsidRPr="000428D4">
        <w:rPr>
          <w:b/>
          <w:bCs/>
          <w:highlight w:val="yellow"/>
        </w:rPr>
        <w:t>7</w:t>
      </w:r>
    </w:p>
    <w:p w14:paraId="26CC8711" w14:textId="5C73F546" w:rsidR="00E04FDF" w:rsidRDefault="00E04FDF" w:rsidP="003F251A">
      <w:pPr>
        <w:pStyle w:val="ListParagraph"/>
        <w:numPr>
          <w:ilvl w:val="2"/>
          <w:numId w:val="4"/>
        </w:numPr>
      </w:pPr>
      <w:r>
        <w:t xml:space="preserve">Hindered – </w:t>
      </w:r>
      <w:r w:rsidRPr="000428D4">
        <w:rPr>
          <w:b/>
          <w:bCs/>
          <w:highlight w:val="yellow"/>
        </w:rPr>
        <w:t>Isaiah 59:1-2</w:t>
      </w:r>
      <w:r>
        <w:t xml:space="preserve"> (will not hear); </w:t>
      </w:r>
      <w:r w:rsidRPr="000428D4">
        <w:rPr>
          <w:b/>
          <w:bCs/>
          <w:highlight w:val="yellow"/>
        </w:rPr>
        <w:t>John 9:31</w:t>
      </w:r>
    </w:p>
    <w:p w14:paraId="67957497" w14:textId="2A061F98" w:rsidR="000428D4" w:rsidRDefault="000428D4" w:rsidP="000428D4">
      <w:pPr>
        <w:pStyle w:val="ListParagraph"/>
        <w:numPr>
          <w:ilvl w:val="3"/>
          <w:numId w:val="4"/>
        </w:numPr>
      </w:pPr>
      <w:r>
        <w:t>Blessing of prayer shows how much God cares for us – willing to hear of His creatures needs, for express purpose of condescending in action of serving care.</w:t>
      </w:r>
    </w:p>
    <w:p w14:paraId="47F6C3FD" w14:textId="53B991B5" w:rsidR="000428D4" w:rsidRDefault="000428D4" w:rsidP="000428D4">
      <w:pPr>
        <w:pStyle w:val="ListParagraph"/>
        <w:numPr>
          <w:ilvl w:val="3"/>
          <w:numId w:val="4"/>
        </w:numPr>
      </w:pPr>
      <w:r>
        <w:t>Cutting off the blessing of prayer due to improper treatment of wife shows how much God cares about the wife, and marriage.</w:t>
      </w:r>
    </w:p>
    <w:p w14:paraId="3F29CB91" w14:textId="023FB2F6" w:rsidR="00036F34" w:rsidRDefault="00AB1069" w:rsidP="00036F34">
      <w:pPr>
        <w:pStyle w:val="ListParagraph"/>
        <w:numPr>
          <w:ilvl w:val="0"/>
          <w:numId w:val="4"/>
        </w:numPr>
      </w:pPr>
      <w:r>
        <w:t xml:space="preserve">Treatment Knowledgeable of </w:t>
      </w:r>
      <w:r w:rsidR="00AB2D80">
        <w:t xml:space="preserve">the </w:t>
      </w:r>
      <w:r w:rsidR="006C47E3">
        <w:t>Wif</w:t>
      </w:r>
      <w:r w:rsidR="00AB2D80">
        <w:t>e and the Word</w:t>
      </w:r>
      <w:r>
        <w:t xml:space="preserve"> – </w:t>
      </w:r>
      <w:r w:rsidRPr="0051643F">
        <w:rPr>
          <w:b/>
          <w:bCs/>
          <w:i/>
          <w:iCs/>
          <w:highlight w:val="yellow"/>
        </w:rPr>
        <w:t>“Husbands, likewise, dwell with them with understanding”</w:t>
      </w:r>
    </w:p>
    <w:p w14:paraId="4B17568D" w14:textId="52E31E7D" w:rsidR="004F7924" w:rsidRDefault="004F7924" w:rsidP="004F7924">
      <w:pPr>
        <w:pStyle w:val="ListParagraph"/>
        <w:numPr>
          <w:ilvl w:val="1"/>
          <w:numId w:val="4"/>
        </w:numPr>
      </w:pPr>
      <w:r w:rsidRPr="004F7924">
        <w:rPr>
          <w:b/>
          <w:bCs/>
          <w:i/>
          <w:iCs/>
          <w:highlight w:val="yellow"/>
        </w:rPr>
        <w:t>“understanding”</w:t>
      </w:r>
      <w:r w:rsidRPr="004F7924">
        <w:rPr>
          <w:i/>
          <w:iCs/>
        </w:rPr>
        <w:t xml:space="preserve"> </w:t>
      </w:r>
      <w:r w:rsidRPr="004F7924">
        <w:t xml:space="preserve">– </w:t>
      </w:r>
      <w:proofErr w:type="spellStart"/>
      <w:r w:rsidRPr="004F7924">
        <w:rPr>
          <w:i/>
          <w:iCs/>
        </w:rPr>
        <w:t>gnōsis</w:t>
      </w:r>
      <w:proofErr w:type="spellEnd"/>
      <w:r w:rsidRPr="004F7924">
        <w:rPr>
          <w:i/>
          <w:iCs/>
        </w:rPr>
        <w:t xml:space="preserve"> </w:t>
      </w:r>
      <w:r w:rsidRPr="004F7924">
        <w:t xml:space="preserve">– </w:t>
      </w:r>
      <w:r w:rsidRPr="004F7924">
        <w:rPr>
          <w:b/>
          <w:bCs/>
          <w:i/>
          <w:iCs/>
          <w:highlight w:val="yellow"/>
        </w:rPr>
        <w:t xml:space="preserve">“according to knowledge” </w:t>
      </w:r>
      <w:r w:rsidRPr="004F7924">
        <w:rPr>
          <w:b/>
          <w:bCs/>
          <w:highlight w:val="yellow"/>
        </w:rPr>
        <w:t>(ASV, KJV, YLT)</w:t>
      </w:r>
    </w:p>
    <w:p w14:paraId="10FCFEAA" w14:textId="56BDD168" w:rsidR="0051643F" w:rsidRDefault="0051643F" w:rsidP="0051643F">
      <w:pPr>
        <w:pStyle w:val="ListParagraph"/>
        <w:numPr>
          <w:ilvl w:val="1"/>
          <w:numId w:val="4"/>
        </w:numPr>
      </w:pPr>
      <w:r>
        <w:t>NOTE: Wife’s conduct in submission a response to God’s instruction.</w:t>
      </w:r>
    </w:p>
    <w:p w14:paraId="74A506C4" w14:textId="27784AAA" w:rsidR="0051643F" w:rsidRDefault="0051643F" w:rsidP="0051643F">
      <w:pPr>
        <w:pStyle w:val="ListParagraph"/>
        <w:numPr>
          <w:ilvl w:val="2"/>
          <w:numId w:val="4"/>
        </w:numPr>
      </w:pPr>
      <w:r w:rsidRPr="00806410">
        <w:rPr>
          <w:b/>
          <w:bCs/>
          <w:highlight w:val="yellow"/>
        </w:rPr>
        <w:t>1 Peter 3:2</w:t>
      </w:r>
      <w:r>
        <w:t xml:space="preserve"> – in context concerning influence to obey the word.</w:t>
      </w:r>
    </w:p>
    <w:p w14:paraId="4CD5367F" w14:textId="74B1FDFD" w:rsidR="0051643F" w:rsidRDefault="0051643F" w:rsidP="0051643F">
      <w:pPr>
        <w:pStyle w:val="ListParagraph"/>
        <w:numPr>
          <w:ilvl w:val="2"/>
          <w:numId w:val="4"/>
        </w:numPr>
      </w:pPr>
      <w:r w:rsidRPr="00806410">
        <w:rPr>
          <w:b/>
          <w:bCs/>
          <w:highlight w:val="yellow"/>
        </w:rPr>
        <w:t>1 Peter 3:4</w:t>
      </w:r>
      <w:r>
        <w:t xml:space="preserve"> – precious in sight of God.</w:t>
      </w:r>
    </w:p>
    <w:p w14:paraId="6B69C34D" w14:textId="53786B88" w:rsidR="0051643F" w:rsidRDefault="0051643F" w:rsidP="0051643F">
      <w:pPr>
        <w:pStyle w:val="ListParagraph"/>
        <w:numPr>
          <w:ilvl w:val="2"/>
          <w:numId w:val="4"/>
        </w:numPr>
      </w:pPr>
      <w:r w:rsidRPr="00806410">
        <w:rPr>
          <w:b/>
          <w:bCs/>
          <w:highlight w:val="yellow"/>
        </w:rPr>
        <w:t>1 Peter 3:5</w:t>
      </w:r>
      <w:r>
        <w:t xml:space="preserve"> – submission a form of trusting in God (His design).</w:t>
      </w:r>
    </w:p>
    <w:p w14:paraId="217586B3" w14:textId="6A49C49A" w:rsidR="00A94FF1" w:rsidRDefault="00A94FF1" w:rsidP="00A94FF1">
      <w:pPr>
        <w:pStyle w:val="ListParagraph"/>
        <w:numPr>
          <w:ilvl w:val="1"/>
          <w:numId w:val="4"/>
        </w:numPr>
      </w:pPr>
      <w:r>
        <w:t>Knowledge of:</w:t>
      </w:r>
    </w:p>
    <w:p w14:paraId="2B082981" w14:textId="5A962C50" w:rsidR="00A94FF1" w:rsidRDefault="00A94FF1" w:rsidP="00A94FF1">
      <w:pPr>
        <w:pStyle w:val="ListParagraph"/>
        <w:numPr>
          <w:ilvl w:val="2"/>
          <w:numId w:val="4"/>
        </w:numPr>
      </w:pPr>
      <w:r>
        <w:t xml:space="preserve">Creation/design of wife – </w:t>
      </w:r>
      <w:r w:rsidRPr="00806410">
        <w:rPr>
          <w:b/>
          <w:bCs/>
          <w:highlight w:val="yellow"/>
        </w:rPr>
        <w:t>Genesis 2:18, 21-24; 1 Corinthians 11:8-9, 11-12</w:t>
      </w:r>
    </w:p>
    <w:p w14:paraId="4E2EE02A" w14:textId="297EC128" w:rsidR="00A94FF1" w:rsidRDefault="00A94FF1" w:rsidP="00A94FF1">
      <w:pPr>
        <w:pStyle w:val="ListParagraph"/>
        <w:numPr>
          <w:ilvl w:val="2"/>
          <w:numId w:val="4"/>
        </w:numPr>
      </w:pPr>
      <w:r>
        <w:t xml:space="preserve">Obligation to her – </w:t>
      </w:r>
      <w:r w:rsidR="00806410" w:rsidRPr="00806410">
        <w:rPr>
          <w:b/>
          <w:bCs/>
          <w:highlight w:val="yellow"/>
        </w:rPr>
        <w:t>Ephesians 5:23, 25, 28-29</w:t>
      </w:r>
    </w:p>
    <w:p w14:paraId="7EC4F55E" w14:textId="1D1F75BF" w:rsidR="00806410" w:rsidRDefault="00806410" w:rsidP="00A94FF1">
      <w:pPr>
        <w:pStyle w:val="ListParagraph"/>
        <w:numPr>
          <w:ilvl w:val="2"/>
          <w:numId w:val="4"/>
        </w:numPr>
      </w:pPr>
      <w:r>
        <w:t>Knowledge of her – desires, goals, strengths, weaknesses.</w:t>
      </w:r>
    </w:p>
    <w:p w14:paraId="1CB43B7F" w14:textId="5AF4DF2D" w:rsidR="00806410" w:rsidRDefault="00806410" w:rsidP="00806410">
      <w:pPr>
        <w:pStyle w:val="ListParagraph"/>
        <w:numPr>
          <w:ilvl w:val="3"/>
          <w:numId w:val="4"/>
        </w:numPr>
      </w:pPr>
      <w:r>
        <w:t xml:space="preserve">NOTE: </w:t>
      </w:r>
      <w:r w:rsidRPr="00806410">
        <w:rPr>
          <w:b/>
          <w:bCs/>
          <w:i/>
          <w:iCs/>
          <w:highlight w:val="yellow"/>
        </w:rPr>
        <w:t>“one flesh”</w:t>
      </w:r>
      <w:r>
        <w:t xml:space="preserve"> – sharing life together.</w:t>
      </w:r>
    </w:p>
    <w:p w14:paraId="7F22A36D" w14:textId="538DE5CD" w:rsidR="00806410" w:rsidRPr="00806410" w:rsidRDefault="00806410" w:rsidP="00806410">
      <w:pPr>
        <w:pStyle w:val="ListParagraph"/>
        <w:numPr>
          <w:ilvl w:val="3"/>
          <w:numId w:val="4"/>
        </w:numPr>
        <w:rPr>
          <w:b/>
          <w:bCs/>
        </w:rPr>
      </w:pPr>
      <w:r w:rsidRPr="00806410">
        <w:rPr>
          <w:b/>
          <w:bCs/>
        </w:rPr>
        <w:t xml:space="preserve">Knowledge of the following </w:t>
      </w:r>
      <w:r w:rsidR="00620EC4">
        <w:rPr>
          <w:b/>
          <w:bCs/>
        </w:rPr>
        <w:t>(weaker vessel</w:t>
      </w:r>
      <w:r w:rsidR="0011525A">
        <w:rPr>
          <w:b/>
          <w:bCs/>
        </w:rPr>
        <w:t xml:space="preserve"> – physical</w:t>
      </w:r>
      <w:r w:rsidR="00620EC4">
        <w:rPr>
          <w:b/>
          <w:bCs/>
        </w:rPr>
        <w:t>, fellow heirs</w:t>
      </w:r>
      <w:r w:rsidR="0011525A">
        <w:rPr>
          <w:b/>
          <w:bCs/>
        </w:rPr>
        <w:t xml:space="preserve"> – spiritual</w:t>
      </w:r>
      <w:r w:rsidR="00620EC4">
        <w:rPr>
          <w:b/>
          <w:bCs/>
        </w:rPr>
        <w:t xml:space="preserve">) </w:t>
      </w:r>
      <w:r w:rsidRPr="00806410">
        <w:rPr>
          <w:b/>
          <w:bCs/>
        </w:rPr>
        <w:sym w:font="Wingdings" w:char="F0E0"/>
      </w:r>
    </w:p>
    <w:p w14:paraId="5FAB3B2F" w14:textId="0A971873" w:rsidR="00B0123C" w:rsidRDefault="00B0123C" w:rsidP="00B0123C">
      <w:pPr>
        <w:pStyle w:val="ListParagraph"/>
        <w:numPr>
          <w:ilvl w:val="0"/>
          <w:numId w:val="4"/>
        </w:numPr>
      </w:pPr>
      <w:r>
        <w:t xml:space="preserve">Fellow Heirship Deserving Honor – </w:t>
      </w:r>
      <w:r w:rsidRPr="0011525A">
        <w:rPr>
          <w:b/>
          <w:bCs/>
          <w:i/>
          <w:iCs/>
          <w:highlight w:val="yellow"/>
        </w:rPr>
        <w:t>“and as being heirs together of the grace of life”</w:t>
      </w:r>
    </w:p>
    <w:p w14:paraId="6191A35B" w14:textId="297AE38A" w:rsidR="007F32EA" w:rsidRDefault="007F32EA" w:rsidP="007F32EA">
      <w:pPr>
        <w:pStyle w:val="ListParagraph"/>
        <w:numPr>
          <w:ilvl w:val="1"/>
          <w:numId w:val="4"/>
        </w:numPr>
      </w:pPr>
      <w:r>
        <w:lastRenderedPageBreak/>
        <w:t>NOTE: This, among many other things, shows the “weaker” description not to be one of inferiority.</w:t>
      </w:r>
    </w:p>
    <w:p w14:paraId="6A77FD9F" w14:textId="437AEDE3" w:rsidR="007F32EA" w:rsidRDefault="007F32EA" w:rsidP="007F32EA">
      <w:pPr>
        <w:pStyle w:val="ListParagraph"/>
        <w:numPr>
          <w:ilvl w:val="2"/>
          <w:numId w:val="4"/>
        </w:numPr>
      </w:pPr>
      <w:r>
        <w:t>Peter’s words should take aggressive objection away from the honest reader.</w:t>
      </w:r>
    </w:p>
    <w:p w14:paraId="5E04F162" w14:textId="2E0143FB" w:rsidR="007F32EA" w:rsidRDefault="007F32EA" w:rsidP="007F32EA">
      <w:pPr>
        <w:pStyle w:val="ListParagraph"/>
        <w:numPr>
          <w:ilvl w:val="2"/>
          <w:numId w:val="4"/>
        </w:numPr>
      </w:pPr>
      <w:r>
        <w:t>Scripture harmonizes, and the “honor,” along with the “heirs together” are not eclipsed by “weaker vessel.”</w:t>
      </w:r>
    </w:p>
    <w:p w14:paraId="0199C0C4" w14:textId="7627989F" w:rsidR="007F32EA" w:rsidRDefault="00A705D7" w:rsidP="007F32EA">
      <w:pPr>
        <w:pStyle w:val="ListParagraph"/>
        <w:numPr>
          <w:ilvl w:val="1"/>
          <w:numId w:val="4"/>
        </w:numPr>
      </w:pPr>
      <w:r>
        <w:t xml:space="preserve">Created in God’s image – </w:t>
      </w:r>
      <w:r w:rsidRPr="005D0F7F">
        <w:rPr>
          <w:b/>
          <w:bCs/>
          <w:highlight w:val="yellow"/>
        </w:rPr>
        <w:t>Genesis 1:27</w:t>
      </w:r>
    </w:p>
    <w:p w14:paraId="6817024C" w14:textId="0F05E6A9" w:rsidR="00A705D7" w:rsidRDefault="00A705D7" w:rsidP="007F32EA">
      <w:pPr>
        <w:pStyle w:val="ListParagraph"/>
        <w:numPr>
          <w:ilvl w:val="1"/>
          <w:numId w:val="4"/>
        </w:numPr>
      </w:pPr>
      <w:r>
        <w:t xml:space="preserve">No gender distinction in Christ – </w:t>
      </w:r>
      <w:r w:rsidRPr="005D0F7F">
        <w:rPr>
          <w:b/>
          <w:bCs/>
          <w:highlight w:val="yellow"/>
        </w:rPr>
        <w:t>Galatians 3:26-29</w:t>
      </w:r>
      <w:r>
        <w:t xml:space="preserve"> (NOTE: </w:t>
      </w:r>
      <w:r w:rsidRPr="002B59D9">
        <w:rPr>
          <w:b/>
          <w:bCs/>
          <w:i/>
          <w:iCs/>
          <w:highlight w:val="yellow"/>
        </w:rPr>
        <w:t>“sons”</w:t>
      </w:r>
      <w:r>
        <w:t xml:space="preserve"> – does not say, “and some daughters” – all heirs/birth rights.)</w:t>
      </w:r>
    </w:p>
    <w:p w14:paraId="706EAABF" w14:textId="62FB0620" w:rsidR="00A705D7" w:rsidRDefault="00A705D7" w:rsidP="007F32EA">
      <w:pPr>
        <w:pStyle w:val="ListParagraph"/>
        <w:numPr>
          <w:ilvl w:val="1"/>
          <w:numId w:val="4"/>
        </w:numPr>
      </w:pPr>
      <w:r>
        <w:t xml:space="preserve">Marriage not in heaven – </w:t>
      </w:r>
      <w:r w:rsidRPr="005D0F7F">
        <w:rPr>
          <w:b/>
          <w:bCs/>
          <w:highlight w:val="yellow"/>
        </w:rPr>
        <w:t>Matthew 22:30</w:t>
      </w:r>
    </w:p>
    <w:p w14:paraId="40A7A266" w14:textId="40A4650E" w:rsidR="005D0F7F" w:rsidRDefault="005D0F7F" w:rsidP="005D0F7F">
      <w:pPr>
        <w:pStyle w:val="ListParagraph"/>
        <w:numPr>
          <w:ilvl w:val="1"/>
          <w:numId w:val="4"/>
        </w:numPr>
      </w:pPr>
      <w:r>
        <w:t>Paul’s estimation of women in the church (many think of Paul as being demeaning to women, and Peter the same way):</w:t>
      </w:r>
    </w:p>
    <w:p w14:paraId="0311E5DD" w14:textId="1FB5E566" w:rsidR="005D0F7F" w:rsidRDefault="005D0F7F" w:rsidP="005D0F7F">
      <w:pPr>
        <w:pStyle w:val="ListParagraph"/>
        <w:numPr>
          <w:ilvl w:val="2"/>
          <w:numId w:val="4"/>
        </w:numPr>
      </w:pPr>
      <w:r w:rsidRPr="002B59D9">
        <w:rPr>
          <w:b/>
          <w:bCs/>
          <w:highlight w:val="yellow"/>
        </w:rPr>
        <w:t>Romans 16:1-2</w:t>
      </w:r>
      <w:r>
        <w:t xml:space="preserve"> – Phoebe</w:t>
      </w:r>
    </w:p>
    <w:p w14:paraId="2CBA2897" w14:textId="35A2D5A1" w:rsidR="005D0F7F" w:rsidRDefault="005D0F7F" w:rsidP="005D0F7F">
      <w:pPr>
        <w:pStyle w:val="ListParagraph"/>
        <w:numPr>
          <w:ilvl w:val="2"/>
          <w:numId w:val="4"/>
        </w:numPr>
      </w:pPr>
      <w:r w:rsidRPr="002B59D9">
        <w:rPr>
          <w:b/>
          <w:bCs/>
          <w:highlight w:val="yellow"/>
        </w:rPr>
        <w:t>Romans 16:3-4</w:t>
      </w:r>
      <w:r>
        <w:t xml:space="preserve"> – Priscilla </w:t>
      </w:r>
    </w:p>
    <w:p w14:paraId="42EA4D17" w14:textId="241B01FB" w:rsidR="005D0F7F" w:rsidRDefault="005D0F7F" w:rsidP="005D0F7F">
      <w:pPr>
        <w:pStyle w:val="ListParagraph"/>
        <w:numPr>
          <w:ilvl w:val="2"/>
          <w:numId w:val="4"/>
        </w:numPr>
      </w:pPr>
      <w:r w:rsidRPr="002B59D9">
        <w:rPr>
          <w:b/>
          <w:bCs/>
          <w:highlight w:val="yellow"/>
        </w:rPr>
        <w:t>Romans 16:6</w:t>
      </w:r>
      <w:r>
        <w:t xml:space="preserve"> – Mary</w:t>
      </w:r>
    </w:p>
    <w:p w14:paraId="6EF52466" w14:textId="7DC5A904" w:rsidR="005D0F7F" w:rsidRDefault="005D0F7F" w:rsidP="005D0F7F">
      <w:pPr>
        <w:pStyle w:val="ListParagraph"/>
        <w:numPr>
          <w:ilvl w:val="2"/>
          <w:numId w:val="4"/>
        </w:numPr>
      </w:pPr>
      <w:r w:rsidRPr="002B59D9">
        <w:rPr>
          <w:b/>
          <w:bCs/>
          <w:highlight w:val="yellow"/>
        </w:rPr>
        <w:t>Romans 16:7</w:t>
      </w:r>
      <w:r>
        <w:t xml:space="preserve"> – </w:t>
      </w:r>
      <w:proofErr w:type="spellStart"/>
      <w:r>
        <w:t>Junia</w:t>
      </w:r>
      <w:proofErr w:type="spellEnd"/>
      <w:r>
        <w:t xml:space="preserve"> (of note among apostles)</w:t>
      </w:r>
    </w:p>
    <w:p w14:paraId="22F203FA" w14:textId="7ADE8D82" w:rsidR="005D0F7F" w:rsidRDefault="005D0F7F" w:rsidP="005D0F7F">
      <w:pPr>
        <w:pStyle w:val="ListParagraph"/>
        <w:numPr>
          <w:ilvl w:val="2"/>
          <w:numId w:val="4"/>
        </w:numPr>
      </w:pPr>
      <w:r>
        <w:t>Honored them by announcing their great labor in the Lord for brethren of all time to read.</w:t>
      </w:r>
    </w:p>
    <w:p w14:paraId="427D4C39" w14:textId="77777777" w:rsidR="005D0F7F" w:rsidRDefault="005D0F7F" w:rsidP="005D0F7F">
      <w:pPr>
        <w:pStyle w:val="ListParagraph"/>
        <w:numPr>
          <w:ilvl w:val="1"/>
          <w:numId w:val="4"/>
        </w:numPr>
      </w:pPr>
      <w:r>
        <w:t>NOTE: Does not imply equality of earthly roles.</w:t>
      </w:r>
    </w:p>
    <w:p w14:paraId="46E7B7A7" w14:textId="45C6EB17" w:rsidR="005D0F7F" w:rsidRDefault="005D0F7F" w:rsidP="005D0F7F">
      <w:pPr>
        <w:pStyle w:val="ListParagraph"/>
        <w:numPr>
          <w:ilvl w:val="2"/>
          <w:numId w:val="4"/>
        </w:numPr>
      </w:pPr>
      <w:r>
        <w:t>Yet, those roles carried out with this understanding of equality of spirit in Christ.</w:t>
      </w:r>
    </w:p>
    <w:p w14:paraId="7B35A100" w14:textId="55476B66" w:rsidR="005D0F7F" w:rsidRDefault="005D0F7F" w:rsidP="005D0F7F">
      <w:pPr>
        <w:pStyle w:val="ListParagraph"/>
        <w:numPr>
          <w:ilvl w:val="2"/>
          <w:numId w:val="4"/>
        </w:numPr>
      </w:pPr>
      <w:r>
        <w:t xml:space="preserve">A difference in role does not amount to </w:t>
      </w:r>
      <w:r w:rsidR="002B59D9">
        <w:t>inequality or inferiority.</w:t>
      </w:r>
    </w:p>
    <w:p w14:paraId="0B25D27E" w14:textId="2FEFFD40" w:rsidR="00AB1069" w:rsidRDefault="00AB1069" w:rsidP="00036F34">
      <w:pPr>
        <w:pStyle w:val="ListParagraph"/>
        <w:numPr>
          <w:ilvl w:val="0"/>
          <w:numId w:val="4"/>
        </w:numPr>
      </w:pPr>
      <w:r>
        <w:t xml:space="preserve">Weakness Understood as Deserving Honor – </w:t>
      </w:r>
      <w:r w:rsidRPr="00A973AA">
        <w:rPr>
          <w:b/>
          <w:bCs/>
          <w:i/>
          <w:iCs/>
          <w:highlight w:val="yellow"/>
        </w:rPr>
        <w:t>“giving honor to the wife, as to the weaker vessel”</w:t>
      </w:r>
    </w:p>
    <w:p w14:paraId="24D347E2" w14:textId="688F0F4E" w:rsidR="002B59D9" w:rsidRDefault="009E76F5" w:rsidP="002B59D9">
      <w:pPr>
        <w:pStyle w:val="ListParagraph"/>
        <w:numPr>
          <w:ilvl w:val="1"/>
          <w:numId w:val="4"/>
        </w:numPr>
      </w:pPr>
      <w:r w:rsidRPr="00FD4B1D">
        <w:rPr>
          <w:b/>
          <w:bCs/>
          <w:i/>
          <w:iCs/>
          <w:highlight w:val="yellow"/>
        </w:rPr>
        <w:t>“giving”</w:t>
      </w:r>
      <w:r>
        <w:t xml:space="preserve"> – </w:t>
      </w:r>
      <w:proofErr w:type="spellStart"/>
      <w:r w:rsidRPr="00A973AA">
        <w:rPr>
          <w:i/>
          <w:iCs/>
        </w:rPr>
        <w:t>aponemo</w:t>
      </w:r>
      <w:proofErr w:type="spellEnd"/>
      <w:r w:rsidRPr="009E76F5">
        <w:t xml:space="preserve"> (ἀπ</w:t>
      </w:r>
      <w:proofErr w:type="spellStart"/>
      <w:r w:rsidRPr="009E76F5">
        <w:t>ονέμω</w:t>
      </w:r>
      <w:proofErr w:type="spellEnd"/>
      <w:r w:rsidRPr="009E76F5">
        <w:t>, 632), “to assign, apportion” (apo, “away,” nemo, “to distribute</w:t>
      </w:r>
      <w:proofErr w:type="gramStart"/>
      <w:r w:rsidRPr="009E76F5">
        <w:t>”)</w:t>
      </w:r>
      <w:r>
        <w:t>…</w:t>
      </w:r>
      <w:proofErr w:type="gramEnd"/>
      <w:r w:rsidRPr="009E76F5">
        <w:t xml:space="preserve"> In the papyri writings it is said of a prefect who “gives” to all their dues.</w:t>
      </w:r>
      <w:r>
        <w:t xml:space="preserve"> (VINE)</w:t>
      </w:r>
    </w:p>
    <w:p w14:paraId="534B0F88" w14:textId="2F3BFB71" w:rsidR="009E76F5" w:rsidRDefault="009E76F5" w:rsidP="009E76F5">
      <w:pPr>
        <w:pStyle w:val="ListParagraph"/>
        <w:numPr>
          <w:ilvl w:val="2"/>
          <w:numId w:val="4"/>
        </w:numPr>
      </w:pPr>
      <w:r>
        <w:t>“</w:t>
      </w:r>
      <w:r w:rsidRPr="009E76F5">
        <w:t>The word means, literally, to portion out, and is appropriate to the husband as controlling what is to be meted out to the wife.</w:t>
      </w:r>
      <w:r>
        <w:t>” (Vincent’s Word Studies)</w:t>
      </w:r>
    </w:p>
    <w:p w14:paraId="2B29DBDE" w14:textId="00D43AED" w:rsidR="009E76F5" w:rsidRDefault="009E76F5" w:rsidP="009E76F5">
      <w:pPr>
        <w:pStyle w:val="ListParagraph"/>
        <w:numPr>
          <w:ilvl w:val="2"/>
          <w:numId w:val="4"/>
        </w:numPr>
      </w:pPr>
      <w:r>
        <w:t>“</w:t>
      </w:r>
      <w:proofErr w:type="gramStart"/>
      <w:r w:rsidRPr="009E76F5">
        <w:t>to</w:t>
      </w:r>
      <w:proofErr w:type="gramEnd"/>
      <w:r w:rsidRPr="009E76F5">
        <w:t xml:space="preserve"> grant that which is appropriate in a relationship, assign, show, pay, accord</w:t>
      </w:r>
      <w:r>
        <w:t>” (BDAG)</w:t>
      </w:r>
    </w:p>
    <w:p w14:paraId="68E54573" w14:textId="3F465262" w:rsidR="009E76F5" w:rsidRDefault="009E76F5" w:rsidP="009E76F5">
      <w:pPr>
        <w:pStyle w:val="ListParagraph"/>
        <w:numPr>
          <w:ilvl w:val="1"/>
          <w:numId w:val="4"/>
        </w:numPr>
      </w:pPr>
      <w:r w:rsidRPr="00FD4B1D">
        <w:rPr>
          <w:b/>
          <w:bCs/>
          <w:i/>
          <w:iCs/>
          <w:highlight w:val="yellow"/>
        </w:rPr>
        <w:t>“honor”</w:t>
      </w:r>
      <w:r>
        <w:t xml:space="preserve"> – </w:t>
      </w:r>
      <w:r w:rsidRPr="00A973AA">
        <w:rPr>
          <w:i/>
          <w:iCs/>
        </w:rPr>
        <w:t>timē</w:t>
      </w:r>
      <w:r>
        <w:t xml:space="preserve"> – </w:t>
      </w:r>
      <w:r w:rsidRPr="009E76F5">
        <w:t xml:space="preserve">a value, </w:t>
      </w:r>
      <w:proofErr w:type="gramStart"/>
      <w:r w:rsidRPr="009E76F5">
        <w:t>i.e.</w:t>
      </w:r>
      <w:proofErr w:type="gramEnd"/>
      <w:r w:rsidRPr="009E76F5">
        <w:t xml:space="preserve"> money paid, or (concretely and collectively) valuables; by analogy, esteem (especially of the highest degree), or the dignity itself</w:t>
      </w:r>
      <w:r>
        <w:t xml:space="preserve"> (STRONG)</w:t>
      </w:r>
    </w:p>
    <w:p w14:paraId="07D3467C" w14:textId="55915078" w:rsidR="000E00BF" w:rsidRDefault="000E00BF" w:rsidP="009E76F5">
      <w:pPr>
        <w:pStyle w:val="ListParagraph"/>
        <w:numPr>
          <w:ilvl w:val="1"/>
          <w:numId w:val="4"/>
        </w:numPr>
      </w:pPr>
      <w:r w:rsidRPr="00FD4B1D">
        <w:rPr>
          <w:b/>
          <w:bCs/>
          <w:i/>
          <w:iCs/>
          <w:highlight w:val="yellow"/>
        </w:rPr>
        <w:t>“</w:t>
      </w:r>
      <w:proofErr w:type="gramStart"/>
      <w:r w:rsidRPr="00FD4B1D">
        <w:rPr>
          <w:b/>
          <w:bCs/>
          <w:i/>
          <w:iCs/>
          <w:highlight w:val="yellow"/>
        </w:rPr>
        <w:t>as</w:t>
      </w:r>
      <w:proofErr w:type="gramEnd"/>
      <w:r w:rsidRPr="00FD4B1D">
        <w:rPr>
          <w:b/>
          <w:bCs/>
          <w:i/>
          <w:iCs/>
          <w:highlight w:val="yellow"/>
        </w:rPr>
        <w:t xml:space="preserve"> to”</w:t>
      </w:r>
      <w:r>
        <w:t xml:space="preserve"> – </w:t>
      </w:r>
      <w:proofErr w:type="spellStart"/>
      <w:r w:rsidR="00A973AA" w:rsidRPr="00A973AA">
        <w:rPr>
          <w:i/>
          <w:iCs/>
        </w:rPr>
        <w:t>hōs</w:t>
      </w:r>
      <w:proofErr w:type="spellEnd"/>
      <w:r w:rsidR="00A973AA" w:rsidRPr="00A973AA">
        <w:rPr>
          <w:i/>
          <w:iCs/>
        </w:rPr>
        <w:t xml:space="preserve"> </w:t>
      </w:r>
      <w:r w:rsidR="00A973AA">
        <w:t>– (</w:t>
      </w:r>
      <w:r w:rsidR="00A973AA" w:rsidRPr="00A973AA">
        <w:t>3</w:t>
      </w:r>
      <w:r w:rsidR="00A973AA">
        <w:t>)</w:t>
      </w:r>
      <w:r w:rsidR="00A973AA" w:rsidRPr="00A973AA">
        <w:t xml:space="preserve"> marker introducing the perspective from which a pers., thing, or activity is viewed or understood as to character, function, or role,</w:t>
      </w:r>
      <w:r w:rsidR="00A973AA">
        <w:t xml:space="preserve"> </w:t>
      </w:r>
      <w:r w:rsidR="00A973AA" w:rsidRPr="00A973AA">
        <w:t>as</w:t>
      </w:r>
      <w:r w:rsidR="00A973AA">
        <w:t xml:space="preserve"> (BDAG)</w:t>
      </w:r>
    </w:p>
    <w:p w14:paraId="42C8E5BC" w14:textId="7FDAC7FB" w:rsidR="00A973AA" w:rsidRDefault="0065429B" w:rsidP="009E76F5">
      <w:pPr>
        <w:pStyle w:val="ListParagraph"/>
        <w:numPr>
          <w:ilvl w:val="1"/>
          <w:numId w:val="4"/>
        </w:numPr>
      </w:pPr>
      <w:r>
        <w:t>I.E. THE PHRASE, “WEAKER VESSEL,” IS NOT USED PEJORATIV</w:t>
      </w:r>
      <w:r w:rsidR="00FD4B1D">
        <w:t>L</w:t>
      </w:r>
      <w:r>
        <w:t>E</w:t>
      </w:r>
      <w:r w:rsidR="00FD4B1D">
        <w:t>Y</w:t>
      </w:r>
      <w:r>
        <w:t>, BUT IS POSITIONED SO TO EMPHASIZE THE WIFE’S VALUE.</w:t>
      </w:r>
    </w:p>
    <w:p w14:paraId="0736EA6A" w14:textId="451541F4" w:rsidR="00EC7416" w:rsidRDefault="00EC7416" w:rsidP="00EC7416">
      <w:pPr>
        <w:pStyle w:val="ListParagraph"/>
        <w:numPr>
          <w:ilvl w:val="2"/>
          <w:numId w:val="4"/>
        </w:numPr>
      </w:pPr>
      <w:r>
        <w:t xml:space="preserve">Consider – </w:t>
      </w:r>
      <w:r w:rsidRPr="00EC7416">
        <w:rPr>
          <w:b/>
          <w:bCs/>
          <w:highlight w:val="yellow"/>
        </w:rPr>
        <w:t>cf. 2 Timothy 2:20</w:t>
      </w:r>
      <w:r>
        <w:t xml:space="preserve"> – vessels for honor and dishonor.</w:t>
      </w:r>
    </w:p>
    <w:p w14:paraId="5B8FF977" w14:textId="07A44407" w:rsidR="00EC7416" w:rsidRDefault="00EC7416" w:rsidP="00EC7416">
      <w:pPr>
        <w:pStyle w:val="ListParagraph"/>
        <w:numPr>
          <w:ilvl w:val="2"/>
          <w:numId w:val="4"/>
        </w:numPr>
      </w:pPr>
      <w:r>
        <w:t>Valuables are often fragile, delicate, and in need of greater protection.</w:t>
      </w:r>
    </w:p>
    <w:p w14:paraId="2613CD0F" w14:textId="1114905B" w:rsidR="00A81EBB" w:rsidRDefault="00A81EBB" w:rsidP="00036F34">
      <w:pPr>
        <w:pStyle w:val="ListParagraph"/>
        <w:numPr>
          <w:ilvl w:val="0"/>
          <w:numId w:val="4"/>
        </w:numPr>
      </w:pPr>
      <w:r>
        <w:t>The Weaker Vessel, and the Honor Due Her</w:t>
      </w:r>
    </w:p>
    <w:p w14:paraId="3AB80BE4" w14:textId="3B77D95E" w:rsidR="008431EE" w:rsidRDefault="008431EE" w:rsidP="008431EE">
      <w:pPr>
        <w:pStyle w:val="ListParagraph"/>
        <w:numPr>
          <w:ilvl w:val="1"/>
          <w:numId w:val="4"/>
        </w:numPr>
      </w:pPr>
      <w:r>
        <w:lastRenderedPageBreak/>
        <w:t>NOT</w:t>
      </w:r>
      <w:r w:rsidR="00EC7416">
        <w:t xml:space="preserve"> – inferiority of any kind, spiritual, moral, character, etc.</w:t>
      </w:r>
    </w:p>
    <w:p w14:paraId="1199ADFC" w14:textId="7F0D87A8" w:rsidR="008431EE" w:rsidRDefault="008431EE" w:rsidP="008431EE">
      <w:pPr>
        <w:pStyle w:val="ListParagraph"/>
        <w:numPr>
          <w:ilvl w:val="1"/>
          <w:numId w:val="4"/>
        </w:numPr>
      </w:pPr>
      <w:r>
        <w:t>Physically</w:t>
      </w:r>
    </w:p>
    <w:p w14:paraId="451A2799" w14:textId="25574FA2" w:rsidR="00177D98" w:rsidRDefault="00E012F8" w:rsidP="00177D98">
      <w:pPr>
        <w:pStyle w:val="ListParagraph"/>
        <w:numPr>
          <w:ilvl w:val="2"/>
          <w:numId w:val="4"/>
        </w:numPr>
      </w:pPr>
      <w:r w:rsidRPr="00437BCC">
        <w:rPr>
          <w:b/>
          <w:bCs/>
          <w:i/>
          <w:iCs/>
          <w:highlight w:val="yellow"/>
        </w:rPr>
        <w:t>“wife”</w:t>
      </w:r>
      <w:r>
        <w:t xml:space="preserve"> – </w:t>
      </w:r>
      <w:proofErr w:type="spellStart"/>
      <w:r w:rsidRPr="00437BCC">
        <w:rPr>
          <w:i/>
          <w:iCs/>
        </w:rPr>
        <w:t>gynaikeios</w:t>
      </w:r>
      <w:proofErr w:type="spellEnd"/>
      <w:r>
        <w:t xml:space="preserve"> (1x) (ADJ) – feminine (STRONG); womanly (VINE)</w:t>
      </w:r>
    </w:p>
    <w:p w14:paraId="2196B74C" w14:textId="466BD074" w:rsidR="00E012F8" w:rsidRDefault="00E012F8" w:rsidP="00E012F8">
      <w:pPr>
        <w:pStyle w:val="ListParagraph"/>
        <w:numPr>
          <w:ilvl w:val="3"/>
          <w:numId w:val="4"/>
        </w:numPr>
      </w:pPr>
      <w:r>
        <w:t>Greek order – “as to the weaker (ADJ) vessel – to the wife (ADJ) – giving honor”</w:t>
      </w:r>
    </w:p>
    <w:p w14:paraId="3128DFB0" w14:textId="0A6DDA19" w:rsidR="00E012F8" w:rsidRDefault="00702FBD" w:rsidP="00E012F8">
      <w:pPr>
        <w:pStyle w:val="ListParagraph"/>
        <w:numPr>
          <w:ilvl w:val="3"/>
          <w:numId w:val="4"/>
        </w:numPr>
      </w:pPr>
      <w:r>
        <w:t>Two adjectives, one explaining the other – weaker because feminine.</w:t>
      </w:r>
    </w:p>
    <w:p w14:paraId="33549D97" w14:textId="4207CAF6" w:rsidR="00702FBD" w:rsidRDefault="00702FBD" w:rsidP="00702FBD">
      <w:pPr>
        <w:pStyle w:val="ListParagraph"/>
        <w:numPr>
          <w:ilvl w:val="2"/>
          <w:numId w:val="4"/>
        </w:numPr>
      </w:pPr>
      <w:r>
        <w:t>Vessel (body) – one of two:</w:t>
      </w:r>
    </w:p>
    <w:p w14:paraId="6BFB0E08" w14:textId="04E40696" w:rsidR="00702FBD" w:rsidRDefault="00702FBD" w:rsidP="00702FBD">
      <w:pPr>
        <w:pStyle w:val="ListParagraph"/>
        <w:numPr>
          <w:ilvl w:val="3"/>
          <w:numId w:val="4"/>
        </w:numPr>
      </w:pPr>
      <w:r>
        <w:t xml:space="preserve">Husband is a vessel – </w:t>
      </w:r>
      <w:r w:rsidRPr="00437BCC">
        <w:rPr>
          <w:b/>
          <w:bCs/>
          <w:highlight w:val="yellow"/>
        </w:rPr>
        <w:t>cf. 2 Corinthians 4:7</w:t>
      </w:r>
      <w:r>
        <w:t xml:space="preserve"> – all are weak.</w:t>
      </w:r>
    </w:p>
    <w:p w14:paraId="3ADD591F" w14:textId="59C06BA9" w:rsidR="00702FBD" w:rsidRDefault="00702FBD" w:rsidP="00702FBD">
      <w:pPr>
        <w:pStyle w:val="ListParagraph"/>
        <w:numPr>
          <w:ilvl w:val="3"/>
          <w:numId w:val="4"/>
        </w:numPr>
      </w:pPr>
      <w:r>
        <w:t>Weaker – comparative to husband.</w:t>
      </w:r>
    </w:p>
    <w:p w14:paraId="45EF2915" w14:textId="281F5507" w:rsidR="00702FBD" w:rsidRDefault="0003015C" w:rsidP="00702FBD">
      <w:pPr>
        <w:pStyle w:val="ListParagraph"/>
        <w:numPr>
          <w:ilvl w:val="2"/>
          <w:numId w:val="4"/>
        </w:numPr>
      </w:pPr>
      <w:r>
        <w:t>That women are created different than men, physically weaker being a part, is simply a fact.</w:t>
      </w:r>
    </w:p>
    <w:p w14:paraId="550DC878" w14:textId="4A35F944" w:rsidR="0003015C" w:rsidRDefault="0003015C" w:rsidP="0003015C">
      <w:pPr>
        <w:pStyle w:val="ListParagraph"/>
        <w:numPr>
          <w:ilvl w:val="3"/>
          <w:numId w:val="4"/>
        </w:numPr>
      </w:pPr>
      <w:r w:rsidRPr="00437BCC">
        <w:rPr>
          <w:b/>
          <w:bCs/>
          <w:highlight w:val="yellow"/>
        </w:rPr>
        <w:t>Genesis 2:18</w:t>
      </w:r>
      <w:r>
        <w:t xml:space="preserve"> – </w:t>
      </w:r>
      <w:r w:rsidRPr="00437BCC">
        <w:rPr>
          <w:b/>
          <w:bCs/>
          <w:i/>
          <w:iCs/>
          <w:highlight w:val="yellow"/>
        </w:rPr>
        <w:t>“comparable”</w:t>
      </w:r>
      <w:r>
        <w:t xml:space="preserve"> does not mean same.</w:t>
      </w:r>
    </w:p>
    <w:p w14:paraId="13A88D42" w14:textId="648F9295" w:rsidR="0003015C" w:rsidRDefault="0003015C" w:rsidP="0003015C">
      <w:pPr>
        <w:pStyle w:val="ListParagraph"/>
        <w:numPr>
          <w:ilvl w:val="3"/>
          <w:numId w:val="4"/>
        </w:numPr>
      </w:pPr>
      <w:r>
        <w:t>“wife” speaks to this simple truth – womanly, feminine.</w:t>
      </w:r>
    </w:p>
    <w:p w14:paraId="3AED509D" w14:textId="72F757BC" w:rsidR="00177D98" w:rsidRDefault="00177D98" w:rsidP="00177D98">
      <w:pPr>
        <w:pStyle w:val="ListParagraph"/>
        <w:numPr>
          <w:ilvl w:val="2"/>
          <w:numId w:val="4"/>
        </w:numPr>
      </w:pPr>
      <w:r>
        <w:t>Giving honor:</w:t>
      </w:r>
    </w:p>
    <w:p w14:paraId="15EDBFEF" w14:textId="1A7F9E22" w:rsidR="0003015C" w:rsidRDefault="0003015C" w:rsidP="0003015C">
      <w:pPr>
        <w:pStyle w:val="ListParagraph"/>
        <w:numPr>
          <w:ilvl w:val="3"/>
          <w:numId w:val="4"/>
        </w:numPr>
      </w:pPr>
      <w:r>
        <w:t>Not exploiting her physical difference but honoring, protecting, cherishing it.</w:t>
      </w:r>
    </w:p>
    <w:p w14:paraId="75884252" w14:textId="72C905C5" w:rsidR="0003015C" w:rsidRDefault="006C569E" w:rsidP="0003015C">
      <w:pPr>
        <w:pStyle w:val="ListParagraph"/>
        <w:numPr>
          <w:ilvl w:val="3"/>
          <w:numId w:val="4"/>
        </w:numPr>
      </w:pPr>
      <w:r>
        <w:t xml:space="preserve">Providing – </w:t>
      </w:r>
      <w:r w:rsidRPr="00437BCC">
        <w:rPr>
          <w:b/>
          <w:bCs/>
          <w:highlight w:val="yellow"/>
        </w:rPr>
        <w:t>1 Timothy 5:8</w:t>
      </w:r>
    </w:p>
    <w:p w14:paraId="08BEFFF6" w14:textId="658BEB34" w:rsidR="00437BCC" w:rsidRDefault="006C569E" w:rsidP="00437BCC">
      <w:pPr>
        <w:pStyle w:val="ListParagraph"/>
        <w:numPr>
          <w:ilvl w:val="3"/>
          <w:numId w:val="4"/>
        </w:numPr>
      </w:pPr>
      <w:r>
        <w:t xml:space="preserve">Protecting – </w:t>
      </w:r>
      <w:r w:rsidRPr="00437BCC">
        <w:rPr>
          <w:b/>
          <w:bCs/>
          <w:highlight w:val="yellow"/>
        </w:rPr>
        <w:t>Ephesians 5:</w:t>
      </w:r>
      <w:r w:rsidR="00437BCC" w:rsidRPr="00437BCC">
        <w:rPr>
          <w:b/>
          <w:bCs/>
          <w:highlight w:val="yellow"/>
        </w:rPr>
        <w:t>25, 28-29</w:t>
      </w:r>
    </w:p>
    <w:p w14:paraId="64234271" w14:textId="3B66855B" w:rsidR="008431EE" w:rsidRDefault="008431EE" w:rsidP="008431EE">
      <w:pPr>
        <w:pStyle w:val="ListParagraph"/>
        <w:numPr>
          <w:ilvl w:val="1"/>
          <w:numId w:val="4"/>
        </w:numPr>
      </w:pPr>
      <w:r>
        <w:t>Regarding Authority</w:t>
      </w:r>
    </w:p>
    <w:p w14:paraId="6716BF6F" w14:textId="0223AC9F" w:rsidR="00177D98" w:rsidRDefault="00437BCC" w:rsidP="00177D98">
      <w:pPr>
        <w:pStyle w:val="ListParagraph"/>
        <w:numPr>
          <w:ilvl w:val="2"/>
          <w:numId w:val="4"/>
        </w:numPr>
      </w:pPr>
      <w:r>
        <w:t xml:space="preserve">Wives have been given the role of submission – </w:t>
      </w:r>
      <w:r w:rsidRPr="00E822A3">
        <w:rPr>
          <w:b/>
          <w:bCs/>
          <w:highlight w:val="yellow"/>
        </w:rPr>
        <w:t>Ephesians 5:22; Colossians 3:18; 1 Corinthians 11:3</w:t>
      </w:r>
    </w:p>
    <w:p w14:paraId="2DA1F00F" w14:textId="77CDC7DC" w:rsidR="00437BCC" w:rsidRDefault="00437BCC" w:rsidP="00437BCC">
      <w:pPr>
        <w:pStyle w:val="ListParagraph"/>
        <w:numPr>
          <w:ilvl w:val="3"/>
          <w:numId w:val="4"/>
        </w:numPr>
      </w:pPr>
      <w:r>
        <w:t xml:space="preserve">Context – </w:t>
      </w:r>
      <w:r w:rsidRPr="00E822A3">
        <w:rPr>
          <w:b/>
          <w:bCs/>
          <w:highlight w:val="yellow"/>
        </w:rPr>
        <w:t>1 Peter 3:1</w:t>
      </w:r>
      <w:r w:rsidR="00AE16DA" w:rsidRPr="00E822A3">
        <w:rPr>
          <w:b/>
          <w:bCs/>
          <w:highlight w:val="yellow"/>
        </w:rPr>
        <w:t>, 5-6</w:t>
      </w:r>
      <w:r w:rsidR="00AE16DA">
        <w:t xml:space="preserve">; Obeyed – </w:t>
      </w:r>
      <w:r w:rsidR="00AE16DA" w:rsidRPr="00E822A3">
        <w:rPr>
          <w:b/>
          <w:bCs/>
          <w:highlight w:val="yellow"/>
        </w:rPr>
        <w:t>Titus 2:3-5</w:t>
      </w:r>
    </w:p>
    <w:p w14:paraId="5CA9FEE1" w14:textId="35D7A800" w:rsidR="00895B01" w:rsidRDefault="00895B01" w:rsidP="00895B01">
      <w:pPr>
        <w:pStyle w:val="ListParagraph"/>
        <w:numPr>
          <w:ilvl w:val="2"/>
          <w:numId w:val="4"/>
        </w:numPr>
      </w:pPr>
      <w:r>
        <w:t xml:space="preserve">Abuses of authority – </w:t>
      </w:r>
      <w:r w:rsidRPr="00E822A3">
        <w:rPr>
          <w:b/>
          <w:bCs/>
          <w:highlight w:val="yellow"/>
        </w:rPr>
        <w:t>1 Peter 2:18, 20</w:t>
      </w:r>
      <w:r>
        <w:t xml:space="preserve"> (Harsh masters); </w:t>
      </w:r>
      <w:r w:rsidRPr="00E822A3">
        <w:rPr>
          <w:b/>
          <w:bCs/>
          <w:highlight w:val="yellow"/>
        </w:rPr>
        <w:t>1 Peter 5:2-3</w:t>
      </w:r>
      <w:r w:rsidRPr="00E822A3">
        <w:rPr>
          <w:b/>
          <w:bCs/>
        </w:rPr>
        <w:t xml:space="preserve"> </w:t>
      </w:r>
      <w:r>
        <w:t>(elders, dishonest gain and lording it over the flock)</w:t>
      </w:r>
    </w:p>
    <w:p w14:paraId="49BD87F8" w14:textId="2D54D840" w:rsidR="00177D98" w:rsidRDefault="00177D98" w:rsidP="00177D98">
      <w:pPr>
        <w:pStyle w:val="ListParagraph"/>
        <w:numPr>
          <w:ilvl w:val="2"/>
          <w:numId w:val="4"/>
        </w:numPr>
      </w:pPr>
      <w:r>
        <w:t>Giving honor:</w:t>
      </w:r>
    </w:p>
    <w:p w14:paraId="2AF8D755" w14:textId="58EAE907" w:rsidR="00895B01" w:rsidRDefault="00895B01" w:rsidP="00895B01">
      <w:pPr>
        <w:pStyle w:val="ListParagraph"/>
        <w:numPr>
          <w:ilvl w:val="3"/>
          <w:numId w:val="4"/>
        </w:numPr>
      </w:pPr>
      <w:r>
        <w:t xml:space="preserve">Authority expressed through service – </w:t>
      </w:r>
      <w:r w:rsidRPr="00E822A3">
        <w:rPr>
          <w:b/>
          <w:bCs/>
          <w:highlight w:val="yellow"/>
        </w:rPr>
        <w:t>Ephesians 5:25-27</w:t>
      </w:r>
    </w:p>
    <w:p w14:paraId="46FA8B3B" w14:textId="0A5745AE" w:rsidR="00895B01" w:rsidRDefault="00895B01" w:rsidP="00895B01">
      <w:pPr>
        <w:pStyle w:val="ListParagraph"/>
        <w:numPr>
          <w:ilvl w:val="3"/>
          <w:numId w:val="4"/>
        </w:numPr>
      </w:pPr>
      <w:r>
        <w:t xml:space="preserve">What does the wife need? – </w:t>
      </w:r>
      <w:r w:rsidRPr="00E822A3">
        <w:rPr>
          <w:b/>
          <w:bCs/>
          <w:highlight w:val="yellow"/>
        </w:rPr>
        <w:t>1 Peter 3:7</w:t>
      </w:r>
      <w:r>
        <w:t xml:space="preserve"> </w:t>
      </w:r>
      <w:r w:rsidRPr="00E822A3">
        <w:rPr>
          <w:b/>
          <w:bCs/>
          <w:i/>
          <w:iCs/>
          <w:highlight w:val="yellow"/>
        </w:rPr>
        <w:t>(“understanding”</w:t>
      </w:r>
      <w:r>
        <w:t xml:space="preserve"> – </w:t>
      </w:r>
      <w:proofErr w:type="spellStart"/>
      <w:r w:rsidRPr="00E822A3">
        <w:rPr>
          <w:i/>
          <w:iCs/>
        </w:rPr>
        <w:t>gnōsis</w:t>
      </w:r>
      <w:proofErr w:type="spellEnd"/>
      <w:r>
        <w:t>)</w:t>
      </w:r>
    </w:p>
    <w:p w14:paraId="5118EC11" w14:textId="11270A3E" w:rsidR="00895B01" w:rsidRDefault="00895B01" w:rsidP="00895B01">
      <w:pPr>
        <w:pStyle w:val="ListParagraph"/>
        <w:numPr>
          <w:ilvl w:val="4"/>
          <w:numId w:val="4"/>
        </w:numPr>
      </w:pPr>
      <w:r>
        <w:t>Seek to understand her – COMMUNICATION.</w:t>
      </w:r>
    </w:p>
    <w:p w14:paraId="21C09FA0" w14:textId="4233AEDE" w:rsidR="00550788" w:rsidRDefault="00550788" w:rsidP="00895B01">
      <w:pPr>
        <w:pStyle w:val="ListParagraph"/>
        <w:numPr>
          <w:ilvl w:val="4"/>
          <w:numId w:val="4"/>
        </w:numPr>
      </w:pPr>
      <w:r>
        <w:t>Where Christ knows exactly what we need, HE STILL COMMUNICATES OUR NEEDS TO THE FATHER AS MEDIATOR.</w:t>
      </w:r>
    </w:p>
    <w:p w14:paraId="53C84294" w14:textId="15530796" w:rsidR="00550788" w:rsidRDefault="00550788" w:rsidP="00550788">
      <w:pPr>
        <w:pStyle w:val="ListParagraph"/>
        <w:numPr>
          <w:ilvl w:val="3"/>
          <w:numId w:val="4"/>
        </w:numPr>
      </w:pPr>
      <w:r>
        <w:t xml:space="preserve">Backing her authority in the home (honoring her before children) – </w:t>
      </w:r>
      <w:r w:rsidRPr="00E822A3">
        <w:rPr>
          <w:b/>
          <w:bCs/>
          <w:highlight w:val="yellow"/>
        </w:rPr>
        <w:t>1 Timothy 5:14</w:t>
      </w:r>
      <w:r>
        <w:t xml:space="preserve"> (manage the house – </w:t>
      </w:r>
      <w:proofErr w:type="spellStart"/>
      <w:r w:rsidRPr="00E822A3">
        <w:rPr>
          <w:i/>
          <w:iCs/>
        </w:rPr>
        <w:t>oikodespoteo</w:t>
      </w:r>
      <w:proofErr w:type="spellEnd"/>
      <w:r w:rsidRPr="00E822A3">
        <w:rPr>
          <w:i/>
          <w:iCs/>
        </w:rPr>
        <w:t>̄</w:t>
      </w:r>
      <w:r>
        <w:t xml:space="preserve"> – to rule a house, VINE); </w:t>
      </w:r>
      <w:r w:rsidRPr="00E822A3">
        <w:rPr>
          <w:b/>
          <w:bCs/>
          <w:highlight w:val="yellow"/>
        </w:rPr>
        <w:t xml:space="preserve">Proverbs </w:t>
      </w:r>
      <w:r w:rsidR="00E822A3" w:rsidRPr="00E822A3">
        <w:rPr>
          <w:b/>
          <w:bCs/>
          <w:highlight w:val="yellow"/>
        </w:rPr>
        <w:t>1:8-9</w:t>
      </w:r>
      <w:r w:rsidR="00E822A3">
        <w:t xml:space="preserve"> (law of your mother)</w:t>
      </w:r>
    </w:p>
    <w:p w14:paraId="2D56D1EC" w14:textId="4BE2DBF2" w:rsidR="00E822A3" w:rsidRDefault="00E822A3" w:rsidP="00E822A3">
      <w:pPr>
        <w:pStyle w:val="ListParagraph"/>
        <w:numPr>
          <w:ilvl w:val="4"/>
          <w:numId w:val="4"/>
        </w:numPr>
      </w:pPr>
      <w:r>
        <w:t>Children raised in a godly home will know who the head is.</w:t>
      </w:r>
    </w:p>
    <w:p w14:paraId="008D5E7E" w14:textId="4C2D8A3F" w:rsidR="00E822A3" w:rsidRDefault="00E822A3" w:rsidP="00E822A3">
      <w:pPr>
        <w:pStyle w:val="ListParagraph"/>
        <w:numPr>
          <w:ilvl w:val="4"/>
          <w:numId w:val="4"/>
        </w:numPr>
      </w:pPr>
      <w:r>
        <w:t>That head must show through support the authority and deserving respect of the mother.</w:t>
      </w:r>
    </w:p>
    <w:p w14:paraId="638F4ADA" w14:textId="0C12A027" w:rsidR="00E822A3" w:rsidRDefault="00E822A3" w:rsidP="00550788">
      <w:pPr>
        <w:pStyle w:val="ListParagraph"/>
        <w:numPr>
          <w:ilvl w:val="3"/>
          <w:numId w:val="4"/>
        </w:numPr>
      </w:pPr>
      <w:r>
        <w:t xml:space="preserve">Using authority to aid her in being the best she can in what God called her to – </w:t>
      </w:r>
      <w:r w:rsidRPr="00E822A3">
        <w:rPr>
          <w:b/>
          <w:bCs/>
          <w:highlight w:val="yellow"/>
        </w:rPr>
        <w:t>Titus 2:4-5</w:t>
      </w:r>
    </w:p>
    <w:p w14:paraId="2AD79400" w14:textId="1F131871" w:rsidR="00550788" w:rsidRDefault="00550788" w:rsidP="00550788">
      <w:pPr>
        <w:pStyle w:val="ListParagraph"/>
        <w:numPr>
          <w:ilvl w:val="3"/>
          <w:numId w:val="4"/>
        </w:numPr>
      </w:pPr>
      <w:r>
        <w:lastRenderedPageBreak/>
        <w:t xml:space="preserve">Standing firm in decisions for spiritual well-being – </w:t>
      </w:r>
      <w:r w:rsidRPr="00E822A3">
        <w:rPr>
          <w:b/>
          <w:bCs/>
          <w:highlight w:val="yellow"/>
        </w:rPr>
        <w:t>Joshua 24:15</w:t>
      </w:r>
      <w:r w:rsidR="00E822A3" w:rsidRPr="00E822A3">
        <w:rPr>
          <w:b/>
          <w:bCs/>
        </w:rPr>
        <w:t xml:space="preserve"> </w:t>
      </w:r>
      <w:r w:rsidR="00E822A3">
        <w:t>(It is not the wife’s job, but the husbands.)</w:t>
      </w:r>
    </w:p>
    <w:p w14:paraId="3A9D7C8B" w14:textId="120FA1B7" w:rsidR="00E822A3" w:rsidRDefault="00E822A3" w:rsidP="00550788">
      <w:pPr>
        <w:pStyle w:val="ListParagraph"/>
        <w:numPr>
          <w:ilvl w:val="3"/>
          <w:numId w:val="4"/>
        </w:numPr>
      </w:pPr>
      <w:r>
        <w:t xml:space="preserve">Acknowledging her value in submissive support – </w:t>
      </w:r>
      <w:r w:rsidRPr="00BC1E95">
        <w:rPr>
          <w:b/>
          <w:bCs/>
          <w:highlight w:val="yellow"/>
        </w:rPr>
        <w:t>cf. Ephesians 1:22-23</w:t>
      </w:r>
      <w:r>
        <w:t xml:space="preserve"> (She must be viewed as her husband</w:t>
      </w:r>
      <w:r w:rsidR="00DE0639">
        <w:t>’</w:t>
      </w:r>
      <w:r>
        <w:t>s fullness.)</w:t>
      </w:r>
    </w:p>
    <w:p w14:paraId="2AB7C62A" w14:textId="65AF3702" w:rsidR="00177D98" w:rsidRDefault="008431EE" w:rsidP="00177D98">
      <w:pPr>
        <w:pStyle w:val="ListParagraph"/>
        <w:numPr>
          <w:ilvl w:val="1"/>
          <w:numId w:val="4"/>
        </w:numPr>
      </w:pPr>
      <w:r>
        <w:t>Emotionally</w:t>
      </w:r>
      <w:r w:rsidR="000A518C">
        <w:t xml:space="preserve"> (can be considered in the context of physical difference – women are made different, and this includes a sensitivity of emotion – a positive in being the caring wife and mother God calls her to be)</w:t>
      </w:r>
    </w:p>
    <w:p w14:paraId="70F6432D" w14:textId="0FE69F06" w:rsidR="00177D98" w:rsidRDefault="00A149DB" w:rsidP="00177D98">
      <w:pPr>
        <w:pStyle w:val="ListParagraph"/>
        <w:numPr>
          <w:ilvl w:val="2"/>
          <w:numId w:val="4"/>
        </w:numPr>
      </w:pPr>
      <w:r>
        <w:t xml:space="preserve">Peter specifically exhorts the wife to overcome fear – </w:t>
      </w:r>
      <w:r w:rsidRPr="00984B48">
        <w:rPr>
          <w:b/>
          <w:bCs/>
          <w:highlight w:val="yellow"/>
        </w:rPr>
        <w:t>1 Peter 3:5-6</w:t>
      </w:r>
    </w:p>
    <w:p w14:paraId="1D6F7010" w14:textId="666F8A78" w:rsidR="0005175A" w:rsidRDefault="0005175A" w:rsidP="0005175A">
      <w:pPr>
        <w:pStyle w:val="ListParagraph"/>
        <w:numPr>
          <w:ilvl w:val="3"/>
          <w:numId w:val="4"/>
        </w:numPr>
      </w:pPr>
      <w:r>
        <w:t xml:space="preserve">Fear/terror can strike any, and is a sin for all (men or women) – </w:t>
      </w:r>
      <w:r w:rsidRPr="00984B48">
        <w:rPr>
          <w:b/>
          <w:bCs/>
          <w:highlight w:val="yellow"/>
        </w:rPr>
        <w:t>Revelation 21:8</w:t>
      </w:r>
      <w:r>
        <w:t xml:space="preserve"> </w:t>
      </w:r>
      <w:r w:rsidRPr="00984B48">
        <w:rPr>
          <w:b/>
          <w:bCs/>
          <w:i/>
          <w:iCs/>
          <w:highlight w:val="yellow"/>
        </w:rPr>
        <w:t>(“cowardly”</w:t>
      </w:r>
      <w:r>
        <w:t xml:space="preserve"> – </w:t>
      </w:r>
      <w:proofErr w:type="spellStart"/>
      <w:r w:rsidRPr="00984B48">
        <w:rPr>
          <w:i/>
          <w:iCs/>
        </w:rPr>
        <w:t>deilos</w:t>
      </w:r>
      <w:proofErr w:type="spellEnd"/>
      <w:r w:rsidRPr="00984B48">
        <w:rPr>
          <w:i/>
          <w:iCs/>
        </w:rPr>
        <w:t xml:space="preserve"> </w:t>
      </w:r>
      <w:r>
        <w:t xml:space="preserve">– </w:t>
      </w:r>
      <w:r w:rsidR="00984B48">
        <w:t>t</w:t>
      </w:r>
      <w:r>
        <w:t>imid, fearful)</w:t>
      </w:r>
    </w:p>
    <w:p w14:paraId="0431BE2E" w14:textId="53EEDC07" w:rsidR="0005175A" w:rsidRDefault="0005175A" w:rsidP="0005175A">
      <w:pPr>
        <w:pStyle w:val="ListParagraph"/>
        <w:numPr>
          <w:ilvl w:val="3"/>
          <w:numId w:val="4"/>
        </w:numPr>
      </w:pPr>
      <w:r>
        <w:t xml:space="preserve">Not given a spirit of fear from God – </w:t>
      </w:r>
      <w:r w:rsidRPr="00984B48">
        <w:rPr>
          <w:b/>
          <w:bCs/>
          <w:highlight w:val="yellow"/>
        </w:rPr>
        <w:t>2 Timothy 1:7</w:t>
      </w:r>
      <w:r>
        <w:t xml:space="preserve"> (context of encouraging Timothy in face of suffering)</w:t>
      </w:r>
    </w:p>
    <w:p w14:paraId="0D7BE963" w14:textId="7E7A90F5" w:rsidR="0005175A" w:rsidRDefault="009F5D59" w:rsidP="0005175A">
      <w:pPr>
        <w:pStyle w:val="ListParagraph"/>
        <w:numPr>
          <w:ilvl w:val="2"/>
          <w:numId w:val="4"/>
        </w:numPr>
      </w:pPr>
      <w:r>
        <w:t>Consider the call to bravery:</w:t>
      </w:r>
    </w:p>
    <w:p w14:paraId="3F180AE1" w14:textId="37D69139" w:rsidR="009F5D59" w:rsidRDefault="009F5D59" w:rsidP="009F5D59">
      <w:pPr>
        <w:pStyle w:val="ListParagraph"/>
        <w:numPr>
          <w:ilvl w:val="3"/>
          <w:numId w:val="4"/>
        </w:numPr>
      </w:pPr>
      <w:r w:rsidRPr="00984B48">
        <w:rPr>
          <w:b/>
          <w:bCs/>
          <w:highlight w:val="yellow"/>
        </w:rPr>
        <w:t>1 Corinthians 16:13</w:t>
      </w:r>
      <w:r>
        <w:t xml:space="preserve"> – a call for all Christians.</w:t>
      </w:r>
    </w:p>
    <w:p w14:paraId="3D8E0DCD" w14:textId="6A1CF4BB" w:rsidR="009F5D59" w:rsidRDefault="009F5D59" w:rsidP="009F5D59">
      <w:pPr>
        <w:pStyle w:val="ListParagraph"/>
        <w:numPr>
          <w:ilvl w:val="3"/>
          <w:numId w:val="4"/>
        </w:numPr>
      </w:pPr>
      <w:r w:rsidRPr="00984B48">
        <w:rPr>
          <w:b/>
          <w:bCs/>
          <w:i/>
          <w:iCs/>
          <w:highlight w:val="yellow"/>
        </w:rPr>
        <w:t>“</w:t>
      </w:r>
      <w:proofErr w:type="gramStart"/>
      <w:r w:rsidRPr="00984B48">
        <w:rPr>
          <w:b/>
          <w:bCs/>
          <w:i/>
          <w:iCs/>
          <w:highlight w:val="yellow"/>
        </w:rPr>
        <w:t>be</w:t>
      </w:r>
      <w:proofErr w:type="gramEnd"/>
      <w:r w:rsidRPr="00984B48">
        <w:rPr>
          <w:b/>
          <w:bCs/>
          <w:i/>
          <w:iCs/>
          <w:highlight w:val="yellow"/>
        </w:rPr>
        <w:t xml:space="preserve"> brave”</w:t>
      </w:r>
      <w:r>
        <w:t xml:space="preserve"> – </w:t>
      </w:r>
      <w:proofErr w:type="spellStart"/>
      <w:r w:rsidRPr="00984B48">
        <w:rPr>
          <w:i/>
          <w:iCs/>
        </w:rPr>
        <w:t>andrizomai</w:t>
      </w:r>
      <w:proofErr w:type="spellEnd"/>
      <w:r>
        <w:t xml:space="preserve"> – (from </w:t>
      </w:r>
      <w:r w:rsidRPr="00984B48">
        <w:rPr>
          <w:i/>
          <w:iCs/>
        </w:rPr>
        <w:t>aner</w:t>
      </w:r>
      <w:r>
        <w:t xml:space="preserve">, “a man”) </w:t>
      </w:r>
      <w:r w:rsidRPr="009F5D59">
        <w:t>“to play the man,”</w:t>
      </w:r>
      <w:r>
        <w:t xml:space="preserve"> (VINE)</w:t>
      </w:r>
    </w:p>
    <w:p w14:paraId="1597919E" w14:textId="2DC4DC10" w:rsidR="009F5D59" w:rsidRPr="00984B48" w:rsidRDefault="009F5D59" w:rsidP="009F5D59">
      <w:pPr>
        <w:pStyle w:val="ListParagraph"/>
        <w:numPr>
          <w:ilvl w:val="4"/>
          <w:numId w:val="4"/>
        </w:numPr>
        <w:rPr>
          <w:b/>
          <w:bCs/>
          <w:i/>
          <w:iCs/>
        </w:rPr>
      </w:pPr>
      <w:r w:rsidRPr="00984B48">
        <w:rPr>
          <w:b/>
          <w:bCs/>
          <w:i/>
          <w:iCs/>
          <w:highlight w:val="yellow"/>
        </w:rPr>
        <w:t>“</w:t>
      </w:r>
      <w:proofErr w:type="gramStart"/>
      <w:r w:rsidRPr="00984B48">
        <w:rPr>
          <w:b/>
          <w:bCs/>
          <w:i/>
          <w:iCs/>
          <w:highlight w:val="yellow"/>
        </w:rPr>
        <w:t>quit</w:t>
      </w:r>
      <w:proofErr w:type="gramEnd"/>
      <w:r w:rsidRPr="00984B48">
        <w:rPr>
          <w:b/>
          <w:bCs/>
          <w:i/>
          <w:iCs/>
          <w:highlight w:val="yellow"/>
        </w:rPr>
        <w:t xml:space="preserve"> you like men” (ASV, KJV); “act like men” (ESV, NASB); “be men” (YLT)</w:t>
      </w:r>
    </w:p>
    <w:p w14:paraId="743B0C67" w14:textId="2445EEE3" w:rsidR="009164A7" w:rsidRDefault="009164A7" w:rsidP="009164A7">
      <w:pPr>
        <w:pStyle w:val="ListParagraph"/>
        <w:numPr>
          <w:ilvl w:val="2"/>
          <w:numId w:val="4"/>
        </w:numPr>
      </w:pPr>
      <w:r>
        <w:t xml:space="preserve">Consider her position of submission, especially in a context of tribulation – </w:t>
      </w:r>
      <w:r w:rsidRPr="00984B48">
        <w:rPr>
          <w:b/>
          <w:bCs/>
          <w:highlight w:val="yellow"/>
        </w:rPr>
        <w:t>1 Peter 1:6-7; 3:5-6</w:t>
      </w:r>
      <w:r>
        <w:t xml:space="preserve"> – faith being tested through trial, submission to husband expression of trust in God, but also in opposite action of fear and terror.</w:t>
      </w:r>
    </w:p>
    <w:p w14:paraId="29EA4266" w14:textId="6F22072D" w:rsidR="009164A7" w:rsidRDefault="009164A7" w:rsidP="009164A7">
      <w:pPr>
        <w:pStyle w:val="ListParagraph"/>
        <w:numPr>
          <w:ilvl w:val="3"/>
          <w:numId w:val="4"/>
        </w:numPr>
      </w:pPr>
      <w:r>
        <w:t>Sarah not perfect in this – consider her decision to give Hagar to Abram to have a son.</w:t>
      </w:r>
    </w:p>
    <w:p w14:paraId="077A33E6" w14:textId="243918A6" w:rsidR="009164A7" w:rsidRDefault="009164A7" w:rsidP="009164A7">
      <w:pPr>
        <w:pStyle w:val="ListParagraph"/>
        <w:numPr>
          <w:ilvl w:val="3"/>
          <w:numId w:val="4"/>
        </w:numPr>
      </w:pPr>
      <w:r>
        <w:t>Abram not perfect either – instead of calming her doubts and fears about the son of promise, and bolstering her trust in God, he approved of her suggestion.</w:t>
      </w:r>
    </w:p>
    <w:p w14:paraId="4CE02BA3" w14:textId="5DB9FBFE" w:rsidR="00177D98" w:rsidRDefault="00177D98" w:rsidP="00177D98">
      <w:pPr>
        <w:pStyle w:val="ListParagraph"/>
        <w:numPr>
          <w:ilvl w:val="2"/>
          <w:numId w:val="4"/>
        </w:numPr>
      </w:pPr>
      <w:r>
        <w:t>Giving honor:</w:t>
      </w:r>
    </w:p>
    <w:p w14:paraId="43052ED8" w14:textId="3C87CDAE" w:rsidR="00F93DD2" w:rsidRDefault="00F93DD2" w:rsidP="00F93DD2">
      <w:pPr>
        <w:pStyle w:val="ListParagraph"/>
        <w:numPr>
          <w:ilvl w:val="3"/>
          <w:numId w:val="4"/>
        </w:numPr>
      </w:pPr>
      <w:r>
        <w:t>Giver her reassurance, and a reason to submit without fear.</w:t>
      </w:r>
    </w:p>
    <w:p w14:paraId="40EA55CA" w14:textId="1F290EFD" w:rsidR="00F93DD2" w:rsidRDefault="00F93DD2" w:rsidP="00F93DD2">
      <w:pPr>
        <w:pStyle w:val="ListParagraph"/>
        <w:numPr>
          <w:ilvl w:val="3"/>
          <w:numId w:val="4"/>
        </w:numPr>
      </w:pPr>
      <w:r>
        <w:t xml:space="preserve">Bolster her </w:t>
      </w:r>
      <w:proofErr w:type="gramStart"/>
      <w:r>
        <w:t>faith, and</w:t>
      </w:r>
      <w:proofErr w:type="gramEnd"/>
      <w:r>
        <w:t xml:space="preserve"> encourage trust in God (can only come through your displayed trust in God).</w:t>
      </w:r>
    </w:p>
    <w:p w14:paraId="0530B1AB" w14:textId="0FF6FCE2" w:rsidR="00F93DD2" w:rsidRDefault="00F93DD2" w:rsidP="00F93DD2">
      <w:pPr>
        <w:pStyle w:val="ListParagraph"/>
        <w:numPr>
          <w:ilvl w:val="3"/>
          <w:numId w:val="4"/>
        </w:numPr>
      </w:pPr>
      <w:r>
        <w:t>Do not use position of authority to strike fear, but opposite:</w:t>
      </w:r>
    </w:p>
    <w:p w14:paraId="115022E6" w14:textId="75887C2B" w:rsidR="00F93DD2" w:rsidRDefault="00F93DD2" w:rsidP="00F93DD2">
      <w:pPr>
        <w:pStyle w:val="ListParagraph"/>
        <w:numPr>
          <w:ilvl w:val="4"/>
          <w:numId w:val="4"/>
        </w:numPr>
      </w:pPr>
      <w:r w:rsidRPr="00984B48">
        <w:rPr>
          <w:b/>
          <w:bCs/>
          <w:highlight w:val="yellow"/>
        </w:rPr>
        <w:t>(v. 6)</w:t>
      </w:r>
      <w:r>
        <w:t xml:space="preserve"> – </w:t>
      </w:r>
      <w:r w:rsidRPr="00984B48">
        <w:rPr>
          <w:b/>
          <w:bCs/>
          <w:i/>
          <w:iCs/>
          <w:highlight w:val="yellow"/>
        </w:rPr>
        <w:t>“terror”</w:t>
      </w:r>
      <w:r>
        <w:t xml:space="preserve"> – </w:t>
      </w:r>
      <w:proofErr w:type="spellStart"/>
      <w:r w:rsidRPr="00984B48">
        <w:rPr>
          <w:i/>
          <w:iCs/>
        </w:rPr>
        <w:t>ptoēsis</w:t>
      </w:r>
      <w:proofErr w:type="spellEnd"/>
      <w:r>
        <w:t xml:space="preserve"> (1x) – (</w:t>
      </w:r>
      <w:r w:rsidRPr="00F93DD2">
        <w:t>1</w:t>
      </w:r>
      <w:r>
        <w:t>)</w:t>
      </w:r>
      <w:r w:rsidRPr="00F93DD2">
        <w:t xml:space="preserve"> act of causing someone to be intimidated, terrifying, intimidation</w:t>
      </w:r>
      <w:r>
        <w:t xml:space="preserve"> (</w:t>
      </w:r>
      <w:r w:rsidRPr="00F93DD2">
        <w:t>2</w:t>
      </w:r>
      <w:r>
        <w:t>)</w:t>
      </w:r>
      <w:r w:rsidRPr="00F93DD2">
        <w:t xml:space="preserve"> experience of being intimidated, fear, terror</w:t>
      </w:r>
      <w:r>
        <w:t xml:space="preserve"> (BDAG)</w:t>
      </w:r>
    </w:p>
    <w:p w14:paraId="10106F24" w14:textId="4BCEE674" w:rsidR="00F93DD2" w:rsidRDefault="00F93DD2" w:rsidP="00F93DD2">
      <w:pPr>
        <w:pStyle w:val="ListParagraph"/>
        <w:numPr>
          <w:ilvl w:val="5"/>
          <w:numId w:val="4"/>
        </w:numPr>
      </w:pPr>
      <w:r>
        <w:t>“cp.</w:t>
      </w:r>
      <w:r w:rsidRPr="00F93DD2">
        <w:t xml:space="preserve"> Od</w:t>
      </w:r>
      <w:r>
        <w:t>yssey</w:t>
      </w:r>
      <w:r w:rsidRPr="00F93DD2">
        <w:t xml:space="preserve"> 18, 340-42 on the theme of women frightened by a superior figure</w:t>
      </w:r>
      <w:r>
        <w:t>.” (ibid.) (</w:t>
      </w:r>
      <w:proofErr w:type="gramStart"/>
      <w:r>
        <w:t>i.e.</w:t>
      </w:r>
      <w:proofErr w:type="gramEnd"/>
      <w:r>
        <w:t xml:space="preserve"> male in authority)</w:t>
      </w:r>
    </w:p>
    <w:p w14:paraId="5B6BE03B" w14:textId="11C536D7" w:rsidR="00F93DD2" w:rsidRDefault="00F93DD2" w:rsidP="00F93DD2">
      <w:pPr>
        <w:pStyle w:val="ListParagraph"/>
        <w:numPr>
          <w:ilvl w:val="4"/>
          <w:numId w:val="4"/>
        </w:numPr>
      </w:pPr>
      <w:r w:rsidRPr="00984B48">
        <w:rPr>
          <w:b/>
          <w:bCs/>
          <w:highlight w:val="yellow"/>
        </w:rPr>
        <w:lastRenderedPageBreak/>
        <w:t>Cf. Hebrews 2:</w:t>
      </w:r>
      <w:r w:rsidR="00984B48" w:rsidRPr="00984B48">
        <w:rPr>
          <w:b/>
          <w:bCs/>
          <w:highlight w:val="yellow"/>
        </w:rPr>
        <w:t>10, 14-15</w:t>
      </w:r>
      <w:r w:rsidR="00984B48">
        <w:t xml:space="preserve"> – Jesus used His authority to dispel fear.</w:t>
      </w:r>
    </w:p>
    <w:p w14:paraId="4B776177" w14:textId="60201AF2" w:rsidR="00984B48" w:rsidRDefault="00984B48" w:rsidP="00F93DD2">
      <w:pPr>
        <w:pStyle w:val="ListParagraph"/>
        <w:numPr>
          <w:ilvl w:val="4"/>
          <w:numId w:val="4"/>
        </w:numPr>
      </w:pPr>
      <w:r>
        <w:t>HUSBANDS ARE TO HONOR THEIR WIVES THROUGH PROVIDING A PLACE OF CONSOLATION IN SERVICE TO GOD.</w:t>
      </w:r>
    </w:p>
    <w:p w14:paraId="4AB6B1B2" w14:textId="1A3AF5A4" w:rsidR="00984B48" w:rsidRPr="00984B48" w:rsidRDefault="00984B48" w:rsidP="00984B48">
      <w:pPr>
        <w:rPr>
          <w:b/>
          <w:bCs/>
        </w:rPr>
      </w:pPr>
      <w:r w:rsidRPr="00984B48">
        <w:rPr>
          <w:b/>
          <w:bCs/>
        </w:rPr>
        <w:t>Conclusion</w:t>
      </w:r>
    </w:p>
    <w:p w14:paraId="62EE5BC2" w14:textId="048A75CB" w:rsidR="00984B48" w:rsidRDefault="00984B48" w:rsidP="00984B48">
      <w:pPr>
        <w:pStyle w:val="ListParagraph"/>
        <w:numPr>
          <w:ilvl w:val="0"/>
          <w:numId w:val="5"/>
        </w:numPr>
      </w:pPr>
      <w:r>
        <w:t>Husbands have a great obligation to honor their wives.</w:t>
      </w:r>
    </w:p>
    <w:p w14:paraId="4ED5B07B" w14:textId="45C09B89" w:rsidR="00984B48" w:rsidRDefault="00984B48" w:rsidP="00984B48">
      <w:pPr>
        <w:pStyle w:val="ListParagraph"/>
        <w:numPr>
          <w:ilvl w:val="0"/>
          <w:numId w:val="5"/>
        </w:numPr>
      </w:pPr>
      <w:r>
        <w:t>This honor can only come through knowledge of their wives personally, but also in relation to the word’s revelation of their role and position.</w:t>
      </w:r>
    </w:p>
    <w:p w14:paraId="091BA0F4" w14:textId="14691F6D" w:rsidR="00984B48" w:rsidRDefault="00984B48" w:rsidP="00984B48">
      <w:pPr>
        <w:pStyle w:val="ListParagraph"/>
        <w:numPr>
          <w:ilvl w:val="0"/>
          <w:numId w:val="5"/>
        </w:numPr>
      </w:pPr>
      <w:r>
        <w:t>Their described “weakness” is not a negative and is not to be exploited. It is to be honored, cherished, and protected.</w:t>
      </w:r>
    </w:p>
    <w:sectPr w:rsidR="00984B48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C429E" w14:textId="77777777" w:rsidR="00EE0FD0" w:rsidRDefault="00EE0FD0" w:rsidP="00A93895">
      <w:r>
        <w:separator/>
      </w:r>
    </w:p>
  </w:endnote>
  <w:endnote w:type="continuationSeparator" w:id="0">
    <w:p w14:paraId="0516886B" w14:textId="77777777" w:rsidR="00EE0FD0" w:rsidRDefault="00EE0FD0" w:rsidP="00A9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47891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10E425" w14:textId="66FB9B9E" w:rsidR="00A93895" w:rsidRDefault="00A93895" w:rsidP="00E711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AC8901" w14:textId="77777777" w:rsidR="00A93895" w:rsidRDefault="00A93895" w:rsidP="00A938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167777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4A5CEC" w14:textId="111CE1B1" w:rsidR="00A93895" w:rsidRDefault="00A93895" w:rsidP="00E711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C56899" w14:textId="77777777" w:rsidR="00A93895" w:rsidRDefault="00A93895" w:rsidP="00A938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F780" w14:textId="77777777" w:rsidR="00EE0FD0" w:rsidRDefault="00EE0FD0" w:rsidP="00A93895">
      <w:r>
        <w:separator/>
      </w:r>
    </w:p>
  </w:footnote>
  <w:footnote w:type="continuationSeparator" w:id="0">
    <w:p w14:paraId="73ED71F6" w14:textId="77777777" w:rsidR="00EE0FD0" w:rsidRDefault="00EE0FD0" w:rsidP="00A9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E6A2" w14:textId="4AE0173B" w:rsidR="00A93895" w:rsidRDefault="00A93895" w:rsidP="00A93895">
    <w:pPr>
      <w:pStyle w:val="Header"/>
      <w:jc w:val="right"/>
    </w:pPr>
    <w:r>
      <w:t>Giving Honor to the Weaker Vessel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11F92"/>
    <w:multiLevelType w:val="hybridMultilevel"/>
    <w:tmpl w:val="C92C21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B70"/>
    <w:multiLevelType w:val="hybridMultilevel"/>
    <w:tmpl w:val="828CC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7E1500"/>
    <w:multiLevelType w:val="hybridMultilevel"/>
    <w:tmpl w:val="AC0490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0F6BD7"/>
    <w:multiLevelType w:val="hybridMultilevel"/>
    <w:tmpl w:val="B2E0F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879B9"/>
    <w:multiLevelType w:val="hybridMultilevel"/>
    <w:tmpl w:val="1D5CB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75D65"/>
    <w:multiLevelType w:val="hybridMultilevel"/>
    <w:tmpl w:val="7DF23988"/>
    <w:lvl w:ilvl="0" w:tplc="701A2C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C6C2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40C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678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EB8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B1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2EF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64E5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12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95"/>
    <w:rsid w:val="0003015C"/>
    <w:rsid w:val="00036F34"/>
    <w:rsid w:val="00037713"/>
    <w:rsid w:val="000428D4"/>
    <w:rsid w:val="0005175A"/>
    <w:rsid w:val="000A518C"/>
    <w:rsid w:val="000E00BF"/>
    <w:rsid w:val="0011525A"/>
    <w:rsid w:val="0012446A"/>
    <w:rsid w:val="00177D98"/>
    <w:rsid w:val="001A7091"/>
    <w:rsid w:val="00213621"/>
    <w:rsid w:val="00222F10"/>
    <w:rsid w:val="00272ECB"/>
    <w:rsid w:val="002B59D9"/>
    <w:rsid w:val="00305A26"/>
    <w:rsid w:val="0032488F"/>
    <w:rsid w:val="00355DA8"/>
    <w:rsid w:val="003C1113"/>
    <w:rsid w:val="003F251A"/>
    <w:rsid w:val="003F5A57"/>
    <w:rsid w:val="00437BCC"/>
    <w:rsid w:val="004B3B64"/>
    <w:rsid w:val="004E049F"/>
    <w:rsid w:val="004F4FA8"/>
    <w:rsid w:val="004F7924"/>
    <w:rsid w:val="0051643F"/>
    <w:rsid w:val="00550788"/>
    <w:rsid w:val="005A034C"/>
    <w:rsid w:val="005B1D98"/>
    <w:rsid w:val="005D0F7F"/>
    <w:rsid w:val="00612107"/>
    <w:rsid w:val="00620EC4"/>
    <w:rsid w:val="00643E17"/>
    <w:rsid w:val="0065429B"/>
    <w:rsid w:val="0068482B"/>
    <w:rsid w:val="00686EBB"/>
    <w:rsid w:val="006C47E3"/>
    <w:rsid w:val="006C569E"/>
    <w:rsid w:val="00702FBD"/>
    <w:rsid w:val="00737FC9"/>
    <w:rsid w:val="007B7AE5"/>
    <w:rsid w:val="007F32EA"/>
    <w:rsid w:val="00806410"/>
    <w:rsid w:val="008431EE"/>
    <w:rsid w:val="008574A3"/>
    <w:rsid w:val="00895B01"/>
    <w:rsid w:val="008A4024"/>
    <w:rsid w:val="008D4D4F"/>
    <w:rsid w:val="008E17E8"/>
    <w:rsid w:val="009164A7"/>
    <w:rsid w:val="00984B48"/>
    <w:rsid w:val="00985C31"/>
    <w:rsid w:val="009866DB"/>
    <w:rsid w:val="009E76F5"/>
    <w:rsid w:val="009F5D59"/>
    <w:rsid w:val="00A12756"/>
    <w:rsid w:val="00A149DB"/>
    <w:rsid w:val="00A705D7"/>
    <w:rsid w:val="00A81EBB"/>
    <w:rsid w:val="00A93895"/>
    <w:rsid w:val="00A94FF1"/>
    <w:rsid w:val="00A973AA"/>
    <w:rsid w:val="00AA6FDC"/>
    <w:rsid w:val="00AB1069"/>
    <w:rsid w:val="00AB2D80"/>
    <w:rsid w:val="00AD16C8"/>
    <w:rsid w:val="00AE0755"/>
    <w:rsid w:val="00AE16DA"/>
    <w:rsid w:val="00B0123C"/>
    <w:rsid w:val="00B21C0F"/>
    <w:rsid w:val="00B722DA"/>
    <w:rsid w:val="00B93960"/>
    <w:rsid w:val="00BC1E95"/>
    <w:rsid w:val="00C17420"/>
    <w:rsid w:val="00C20967"/>
    <w:rsid w:val="00C26EC8"/>
    <w:rsid w:val="00C34001"/>
    <w:rsid w:val="00C35507"/>
    <w:rsid w:val="00C36DB3"/>
    <w:rsid w:val="00C36E6A"/>
    <w:rsid w:val="00C65A8D"/>
    <w:rsid w:val="00C75175"/>
    <w:rsid w:val="00D00886"/>
    <w:rsid w:val="00D26B3F"/>
    <w:rsid w:val="00D86179"/>
    <w:rsid w:val="00DE0639"/>
    <w:rsid w:val="00E012F8"/>
    <w:rsid w:val="00E04FDF"/>
    <w:rsid w:val="00E506EC"/>
    <w:rsid w:val="00E72D5D"/>
    <w:rsid w:val="00E822A3"/>
    <w:rsid w:val="00EC7416"/>
    <w:rsid w:val="00EE0FD0"/>
    <w:rsid w:val="00EF734A"/>
    <w:rsid w:val="00F0534E"/>
    <w:rsid w:val="00F14784"/>
    <w:rsid w:val="00F33EA6"/>
    <w:rsid w:val="00F93DD2"/>
    <w:rsid w:val="00FC0A3C"/>
    <w:rsid w:val="00FD4B1D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B84EE2"/>
  <w15:chartTrackingRefBased/>
  <w15:docId w15:val="{0E5DAF40-E0E1-B64F-AFB6-6FA1FF03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8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895"/>
  </w:style>
  <w:style w:type="paragraph" w:styleId="Footer">
    <w:name w:val="footer"/>
    <w:basedOn w:val="Normal"/>
    <w:link w:val="FooterChar"/>
    <w:uiPriority w:val="99"/>
    <w:unhideWhenUsed/>
    <w:rsid w:val="00A93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895"/>
  </w:style>
  <w:style w:type="character" w:styleId="PageNumber">
    <w:name w:val="page number"/>
    <w:basedOn w:val="DefaultParagraphFont"/>
    <w:uiPriority w:val="99"/>
    <w:semiHidden/>
    <w:unhideWhenUsed/>
    <w:rsid w:val="00A93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7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110</cp:revision>
  <dcterms:created xsi:type="dcterms:W3CDTF">2022-01-18T16:16:00Z</dcterms:created>
  <dcterms:modified xsi:type="dcterms:W3CDTF">2022-01-23T02:23:00Z</dcterms:modified>
</cp:coreProperties>
</file>