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5D6C5" w14:textId="5EA002D0" w:rsidR="007B7AE5" w:rsidRPr="00F83C29" w:rsidRDefault="00F83C29">
      <w:pPr>
        <w:rPr>
          <w:b/>
          <w:bCs/>
          <w:sz w:val="32"/>
          <w:szCs w:val="32"/>
        </w:rPr>
      </w:pPr>
      <w:r w:rsidRPr="00F83C29">
        <w:rPr>
          <w:b/>
          <w:bCs/>
          <w:sz w:val="32"/>
          <w:szCs w:val="32"/>
        </w:rPr>
        <w:t>From Suffering and Prayer to Cheer and Song</w:t>
      </w:r>
    </w:p>
    <w:p w14:paraId="3B98C133" w14:textId="538D37A6" w:rsidR="00F83C29" w:rsidRPr="00F83C29" w:rsidRDefault="00F83C29">
      <w:pPr>
        <w:rPr>
          <w:i/>
          <w:iCs/>
          <w:sz w:val="28"/>
          <w:szCs w:val="28"/>
        </w:rPr>
      </w:pPr>
      <w:r w:rsidRPr="00F83C29">
        <w:rPr>
          <w:i/>
          <w:iCs/>
          <w:sz w:val="28"/>
          <w:szCs w:val="28"/>
        </w:rPr>
        <w:t>James 5:13</w:t>
      </w:r>
    </w:p>
    <w:p w14:paraId="6B9CC134" w14:textId="7534DBA3" w:rsidR="00F83C29" w:rsidRPr="00F83C29" w:rsidRDefault="00F83C29">
      <w:pPr>
        <w:rPr>
          <w:b/>
          <w:bCs/>
        </w:rPr>
      </w:pPr>
      <w:r w:rsidRPr="00F83C29">
        <w:rPr>
          <w:b/>
          <w:bCs/>
        </w:rPr>
        <w:t>Introduction</w:t>
      </w:r>
    </w:p>
    <w:p w14:paraId="412A70CB" w14:textId="7C7B865E" w:rsidR="00EB1D2D" w:rsidRDefault="00EB1D2D" w:rsidP="00227805">
      <w:pPr>
        <w:pStyle w:val="ListParagraph"/>
        <w:numPr>
          <w:ilvl w:val="0"/>
          <w:numId w:val="1"/>
        </w:numPr>
      </w:pPr>
      <w:r>
        <w:t>Suffering is common to man.</w:t>
      </w:r>
      <w:r w:rsidR="00227805">
        <w:t xml:space="preserve"> The proper reaction to it is not.</w:t>
      </w:r>
    </w:p>
    <w:p w14:paraId="6DC4DC0A" w14:textId="08988CCC" w:rsidR="0064096F" w:rsidRDefault="00F17683" w:rsidP="0064096F">
      <w:pPr>
        <w:pStyle w:val="ListParagraph"/>
        <w:numPr>
          <w:ilvl w:val="0"/>
          <w:numId w:val="1"/>
        </w:numPr>
      </w:pPr>
      <w:r>
        <w:t>A significant part of following Christ involves our perception of suffering, and the proper reaction to it. (</w:t>
      </w:r>
      <w:r w:rsidRPr="003D3AA7">
        <w:rPr>
          <w:b/>
          <w:bCs/>
          <w:highlight w:val="yellow"/>
        </w:rPr>
        <w:t>cf. Mark 8:34</w:t>
      </w:r>
      <w:r>
        <w:t xml:space="preserve"> – taking up cross)</w:t>
      </w:r>
    </w:p>
    <w:p w14:paraId="09D7B9A1" w14:textId="1126A0F9" w:rsidR="00F17683" w:rsidRDefault="00F17683" w:rsidP="00F17683">
      <w:pPr>
        <w:pStyle w:val="ListParagraph"/>
        <w:numPr>
          <w:ilvl w:val="1"/>
          <w:numId w:val="1"/>
        </w:numPr>
      </w:pPr>
      <w:r>
        <w:t>The proper perception and reaction can help us sever ties to this temporal world as we long for heaven.</w:t>
      </w:r>
    </w:p>
    <w:p w14:paraId="11FA1BD8" w14:textId="5D52BE7E" w:rsidR="00F17683" w:rsidRDefault="00F17683" w:rsidP="00F17683">
      <w:pPr>
        <w:pStyle w:val="ListParagraph"/>
        <w:numPr>
          <w:ilvl w:val="1"/>
          <w:numId w:val="1"/>
        </w:numPr>
      </w:pPr>
      <w:r>
        <w:t>The improper perception and reaction can lead to us severing ties with God.</w:t>
      </w:r>
    </w:p>
    <w:p w14:paraId="4A62E01C" w14:textId="6A40C4AD" w:rsidR="00F17683" w:rsidRDefault="00DB3FAE" w:rsidP="00F17683">
      <w:pPr>
        <w:pStyle w:val="ListParagraph"/>
        <w:numPr>
          <w:ilvl w:val="0"/>
          <w:numId w:val="1"/>
        </w:numPr>
      </w:pPr>
      <w:r>
        <w:t>God has provided us with insight into the problem of suffering and the things He can do for us in it, as well as essential tools for us to endure.</w:t>
      </w:r>
    </w:p>
    <w:p w14:paraId="51C6046D" w14:textId="12426576" w:rsidR="003D3AA7" w:rsidRDefault="003D3AA7" w:rsidP="00F17683">
      <w:pPr>
        <w:pStyle w:val="ListParagraph"/>
        <w:numPr>
          <w:ilvl w:val="0"/>
          <w:numId w:val="1"/>
        </w:numPr>
      </w:pPr>
      <w:r w:rsidRPr="003D3AA7">
        <w:rPr>
          <w:b/>
          <w:bCs/>
          <w:highlight w:val="yellow"/>
        </w:rPr>
        <w:t>James 5:13</w:t>
      </w:r>
      <w:r>
        <w:t xml:space="preserve"> provides the proper response to all suffering, and what it can do for us.</w:t>
      </w:r>
    </w:p>
    <w:p w14:paraId="01BB9826" w14:textId="4B6DBEC2" w:rsidR="00F83C29" w:rsidRDefault="009547A4" w:rsidP="00F83C29">
      <w:pPr>
        <w:pStyle w:val="ListParagraph"/>
        <w:numPr>
          <w:ilvl w:val="0"/>
          <w:numId w:val="2"/>
        </w:numPr>
      </w:pPr>
      <w:r>
        <w:t>The Reality of Suffering</w:t>
      </w:r>
    </w:p>
    <w:p w14:paraId="4C3BEEA5" w14:textId="3E1CF7EC" w:rsidR="001F5881" w:rsidRDefault="001F5881" w:rsidP="001F5881">
      <w:pPr>
        <w:pStyle w:val="ListParagraph"/>
        <w:numPr>
          <w:ilvl w:val="0"/>
          <w:numId w:val="3"/>
        </w:numPr>
      </w:pPr>
      <w:r>
        <w:t>Suffering is not a matter of if, but when.</w:t>
      </w:r>
    </w:p>
    <w:p w14:paraId="78600095" w14:textId="126138D2" w:rsidR="001F6057" w:rsidRDefault="00D36A06" w:rsidP="001F6057">
      <w:pPr>
        <w:pStyle w:val="ListParagraph"/>
        <w:numPr>
          <w:ilvl w:val="1"/>
          <w:numId w:val="3"/>
        </w:numPr>
      </w:pPr>
      <w:r w:rsidRPr="00307932">
        <w:rPr>
          <w:b/>
          <w:bCs/>
          <w:highlight w:val="yellow"/>
        </w:rPr>
        <w:t>James 1:2</w:t>
      </w:r>
      <w:r>
        <w:t xml:space="preserve"> – “when”</w:t>
      </w:r>
    </w:p>
    <w:p w14:paraId="36CD8770" w14:textId="7D2FC637" w:rsidR="00D36A06" w:rsidRDefault="00D36A06" w:rsidP="00D36A06">
      <w:pPr>
        <w:pStyle w:val="ListParagraph"/>
        <w:numPr>
          <w:ilvl w:val="2"/>
          <w:numId w:val="3"/>
        </w:numPr>
      </w:pPr>
      <w:r w:rsidRPr="00307932">
        <w:rPr>
          <w:b/>
          <w:bCs/>
          <w:highlight w:val="yellow"/>
        </w:rPr>
        <w:t>James 5:1-7</w:t>
      </w:r>
      <w:r>
        <w:t xml:space="preserve"> – Readers currently undergoing maltreatment from others.</w:t>
      </w:r>
      <w:r w:rsidR="00307932">
        <w:t xml:space="preserve"> (Rich apostrophized.)</w:t>
      </w:r>
    </w:p>
    <w:p w14:paraId="2CD41854" w14:textId="27FB961D" w:rsidR="0023582D" w:rsidRDefault="0023582D" w:rsidP="0023582D">
      <w:pPr>
        <w:pStyle w:val="ListParagraph"/>
        <w:numPr>
          <w:ilvl w:val="3"/>
          <w:numId w:val="3"/>
        </w:numPr>
      </w:pPr>
      <w:r w:rsidRPr="0023582D">
        <w:rPr>
          <w:b/>
          <w:bCs/>
          <w:highlight w:val="yellow"/>
        </w:rPr>
        <w:t>2 Timothy 3:12</w:t>
      </w:r>
      <w:r>
        <w:t xml:space="preserve"> – specific suffering of persecution for the Christian.</w:t>
      </w:r>
    </w:p>
    <w:p w14:paraId="04B7E5FA" w14:textId="41975F6F" w:rsidR="00D36A06" w:rsidRDefault="00D36A06" w:rsidP="00D36A06">
      <w:pPr>
        <w:pStyle w:val="ListParagraph"/>
        <w:numPr>
          <w:ilvl w:val="2"/>
          <w:numId w:val="3"/>
        </w:numPr>
      </w:pPr>
      <w:r>
        <w:t>Trials are a given, but James is addressing the Christian’s handling of trials.</w:t>
      </w:r>
    </w:p>
    <w:p w14:paraId="67350BAD" w14:textId="6DA24AF7" w:rsidR="00307932" w:rsidRDefault="00307932" w:rsidP="00307932">
      <w:pPr>
        <w:pStyle w:val="ListParagraph"/>
        <w:numPr>
          <w:ilvl w:val="3"/>
          <w:numId w:val="3"/>
        </w:numPr>
      </w:pPr>
      <w:r>
        <w:t xml:space="preserve">EX: </w:t>
      </w:r>
      <w:r w:rsidRPr="00307932">
        <w:rPr>
          <w:b/>
          <w:bCs/>
          <w:highlight w:val="yellow"/>
        </w:rPr>
        <w:t>1:2-5</w:t>
      </w:r>
      <w:r>
        <w:t xml:space="preserve"> – joy, patience, growth, prayer for wisdom, etc. </w:t>
      </w:r>
    </w:p>
    <w:p w14:paraId="09FE69A8" w14:textId="139F9C50" w:rsidR="00D36A06" w:rsidRDefault="00D36A06" w:rsidP="00D36A06">
      <w:pPr>
        <w:pStyle w:val="ListParagraph"/>
        <w:numPr>
          <w:ilvl w:val="1"/>
          <w:numId w:val="3"/>
        </w:numPr>
      </w:pPr>
      <w:r>
        <w:t xml:space="preserve">Various – </w:t>
      </w:r>
      <w:proofErr w:type="gramStart"/>
      <w:r>
        <w:t>i.e.</w:t>
      </w:r>
      <w:proofErr w:type="gramEnd"/>
      <w:r>
        <w:t xml:space="preserve"> many different ways to be tried and suffer.</w:t>
      </w:r>
    </w:p>
    <w:p w14:paraId="6D3C67ED" w14:textId="2E581DDD" w:rsidR="00D36A06" w:rsidRDefault="00D36A06" w:rsidP="00D36A06">
      <w:pPr>
        <w:pStyle w:val="ListParagraph"/>
        <w:numPr>
          <w:ilvl w:val="2"/>
          <w:numId w:val="3"/>
        </w:numPr>
      </w:pPr>
      <w:r w:rsidRPr="00307932">
        <w:rPr>
          <w:b/>
          <w:bCs/>
          <w:highlight w:val="yellow"/>
        </w:rPr>
        <w:t>5:13</w:t>
      </w:r>
      <w:r>
        <w:t xml:space="preserve"> – suffering – </w:t>
      </w:r>
      <w:proofErr w:type="spellStart"/>
      <w:r w:rsidRPr="00307932">
        <w:rPr>
          <w:i/>
          <w:iCs/>
        </w:rPr>
        <w:t>kakopatheo</w:t>
      </w:r>
      <w:proofErr w:type="spellEnd"/>
      <w:r w:rsidRPr="00307932">
        <w:rPr>
          <w:i/>
          <w:iCs/>
        </w:rPr>
        <w:t xml:space="preserve">̄ </w:t>
      </w:r>
      <w:r>
        <w:t>– undergo hardship (STRONG)</w:t>
      </w:r>
    </w:p>
    <w:p w14:paraId="601960BF" w14:textId="738A4001" w:rsidR="00D36A06" w:rsidRDefault="00D36A06" w:rsidP="00D36A06">
      <w:pPr>
        <w:pStyle w:val="ListParagraph"/>
        <w:numPr>
          <w:ilvl w:val="2"/>
          <w:numId w:val="3"/>
        </w:numPr>
      </w:pPr>
      <w:r>
        <w:t xml:space="preserve">Persecution, </w:t>
      </w:r>
      <w:r w:rsidR="00CE731D">
        <w:t>sickness, loss,</w:t>
      </w:r>
      <w:r w:rsidR="0064304B">
        <w:t xml:space="preserve"> financial,</w:t>
      </w:r>
      <w:r w:rsidR="00CE731D">
        <w:t xml:space="preserve"> relationship struggles, </w:t>
      </w:r>
      <w:r w:rsidR="00307932">
        <w:t>familial problems, division of family due to sin and error, etc.</w:t>
      </w:r>
    </w:p>
    <w:p w14:paraId="00E7D583" w14:textId="0C8B5D23" w:rsidR="00307932" w:rsidRDefault="00307932" w:rsidP="00307932">
      <w:pPr>
        <w:pStyle w:val="ListParagraph"/>
        <w:numPr>
          <w:ilvl w:val="1"/>
          <w:numId w:val="3"/>
        </w:numPr>
      </w:pPr>
      <w:r>
        <w:t>Suffering should not cause the Christian to waiver in faith (as the skeptic would seek to exploit</w:t>
      </w:r>
      <w:r w:rsidR="000F4E97">
        <w:t xml:space="preserve"> it</w:t>
      </w:r>
      <w:proofErr w:type="gramStart"/>
      <w:r>
        <w:t>), but</w:t>
      </w:r>
      <w:proofErr w:type="gramEnd"/>
      <w:r>
        <w:t xml:space="preserve"> turn to God for understanding.</w:t>
      </w:r>
    </w:p>
    <w:p w14:paraId="5980C754" w14:textId="6222A345" w:rsidR="000F4E97" w:rsidRDefault="000F4E97" w:rsidP="000F4E97">
      <w:pPr>
        <w:pStyle w:val="ListParagraph"/>
        <w:numPr>
          <w:ilvl w:val="2"/>
          <w:numId w:val="3"/>
        </w:numPr>
      </w:pPr>
      <w:r>
        <w:t>These things will not lead to doubt if we understand God never promised they would go away.</w:t>
      </w:r>
    </w:p>
    <w:p w14:paraId="65DE7A1C" w14:textId="2FC58829" w:rsidR="000F4E97" w:rsidRDefault="000F4E97" w:rsidP="000F4E97">
      <w:pPr>
        <w:pStyle w:val="ListParagraph"/>
        <w:numPr>
          <w:ilvl w:val="2"/>
          <w:numId w:val="3"/>
        </w:numPr>
      </w:pPr>
      <w:r>
        <w:t>In writing to brethren, James speaks of sufferings and trials as a present reality, and future guarantee.</w:t>
      </w:r>
    </w:p>
    <w:p w14:paraId="003551D8" w14:textId="480548D6" w:rsidR="001F5881" w:rsidRDefault="001F5881" w:rsidP="001F5881">
      <w:pPr>
        <w:pStyle w:val="ListParagraph"/>
        <w:numPr>
          <w:ilvl w:val="0"/>
          <w:numId w:val="3"/>
        </w:numPr>
      </w:pPr>
      <w:r>
        <w:t>Suffering does not exist because God willed it, but it continues to exist because God allows it.</w:t>
      </w:r>
    </w:p>
    <w:p w14:paraId="0DC81F93" w14:textId="5F968609" w:rsidR="000F4E97" w:rsidRDefault="004B695C" w:rsidP="000F4E97">
      <w:pPr>
        <w:pStyle w:val="ListParagraph"/>
        <w:numPr>
          <w:ilvl w:val="1"/>
          <w:numId w:val="3"/>
        </w:numPr>
      </w:pPr>
      <w:r w:rsidRPr="003F2D64">
        <w:rPr>
          <w:b/>
          <w:bCs/>
          <w:highlight w:val="yellow"/>
        </w:rPr>
        <w:t>James 1:16-17</w:t>
      </w:r>
      <w:r>
        <w:t xml:space="preserve"> – only good comes from God.</w:t>
      </w:r>
    </w:p>
    <w:p w14:paraId="2CA1024E" w14:textId="32AB2CB0" w:rsidR="004B695C" w:rsidRDefault="004B695C" w:rsidP="004B695C">
      <w:pPr>
        <w:pStyle w:val="ListParagraph"/>
        <w:numPr>
          <w:ilvl w:val="2"/>
          <w:numId w:val="3"/>
        </w:numPr>
      </w:pPr>
      <w:r>
        <w:t xml:space="preserve">Death and suffering entered through man – </w:t>
      </w:r>
      <w:r w:rsidRPr="003F2D64">
        <w:rPr>
          <w:b/>
          <w:bCs/>
          <w:highlight w:val="yellow"/>
        </w:rPr>
        <w:t>1 Corinthians 15:21-22</w:t>
      </w:r>
    </w:p>
    <w:p w14:paraId="4B58FC27" w14:textId="7D769390" w:rsidR="004B695C" w:rsidRDefault="001959C6" w:rsidP="001959C6">
      <w:pPr>
        <w:pStyle w:val="ListParagraph"/>
        <w:numPr>
          <w:ilvl w:val="2"/>
          <w:numId w:val="3"/>
        </w:numPr>
      </w:pPr>
      <w:r>
        <w:t>God is powerful enough to stop it, but obviously hasn’t – not even fo</w:t>
      </w:r>
      <w:r w:rsidR="00EE360E">
        <w:t>r His children.</w:t>
      </w:r>
    </w:p>
    <w:p w14:paraId="4907FD8A" w14:textId="4A856792" w:rsidR="002D4901" w:rsidRDefault="002D4901" w:rsidP="001959C6">
      <w:pPr>
        <w:pStyle w:val="ListParagraph"/>
        <w:numPr>
          <w:ilvl w:val="2"/>
          <w:numId w:val="3"/>
        </w:numPr>
      </w:pPr>
      <w:r>
        <w:t>Why would God allow His people to go through the negative things we go through?</w:t>
      </w:r>
    </w:p>
    <w:p w14:paraId="7AE318EA" w14:textId="47D96B85" w:rsidR="002D4901" w:rsidRDefault="002D4901" w:rsidP="002D4901">
      <w:pPr>
        <w:pStyle w:val="ListParagraph"/>
        <w:numPr>
          <w:ilvl w:val="1"/>
          <w:numId w:val="3"/>
        </w:numPr>
      </w:pPr>
      <w:r w:rsidRPr="003F2D64">
        <w:rPr>
          <w:b/>
          <w:bCs/>
          <w:highlight w:val="yellow"/>
        </w:rPr>
        <w:lastRenderedPageBreak/>
        <w:t>Romans 8:20</w:t>
      </w:r>
      <w:r>
        <w:t xml:space="preserve"> – creation (spiritual – Christians</w:t>
      </w:r>
      <w:r w:rsidR="00E6791E">
        <w:t xml:space="preserve">; </w:t>
      </w:r>
      <w:r w:rsidR="00E6791E" w:rsidRPr="00E6791E">
        <w:rPr>
          <w:b/>
          <w:bCs/>
          <w:highlight w:val="yellow"/>
        </w:rPr>
        <w:t>Romans 8:1; 2 Corinthians 5:17</w:t>
      </w:r>
      <w:r>
        <w:t>) is left to experience these hardships</w:t>
      </w:r>
      <w:r w:rsidR="008D0B24">
        <w:t xml:space="preserve"> because their hope is for something beyond this life.</w:t>
      </w:r>
    </w:p>
    <w:p w14:paraId="6454FA58" w14:textId="0A51554C" w:rsidR="008D0B24" w:rsidRDefault="008D0B24" w:rsidP="008D0B24">
      <w:pPr>
        <w:pStyle w:val="ListParagraph"/>
        <w:numPr>
          <w:ilvl w:val="2"/>
          <w:numId w:val="3"/>
        </w:numPr>
      </w:pPr>
      <w:r w:rsidRPr="003F2D64">
        <w:rPr>
          <w:b/>
          <w:bCs/>
          <w:highlight w:val="yellow"/>
        </w:rPr>
        <w:t>(vv. 18-19)</w:t>
      </w:r>
      <w:r>
        <w:t xml:space="preserve"> – Paul talking about suffering as a </w:t>
      </w:r>
      <w:proofErr w:type="gramStart"/>
      <w:r>
        <w:t>Christian, and</w:t>
      </w:r>
      <w:proofErr w:type="gramEnd"/>
      <w:r>
        <w:t xml:space="preserve"> having the hope of glory.</w:t>
      </w:r>
    </w:p>
    <w:p w14:paraId="4155D21A" w14:textId="6D42027F" w:rsidR="001F5881" w:rsidRDefault="001F5881" w:rsidP="001F5881">
      <w:pPr>
        <w:pStyle w:val="ListParagraph"/>
        <w:numPr>
          <w:ilvl w:val="0"/>
          <w:numId w:val="3"/>
        </w:numPr>
      </w:pPr>
      <w:r>
        <w:t>Suffering is a negative that God can use to bring about a positive.</w:t>
      </w:r>
    </w:p>
    <w:p w14:paraId="1866C3B1" w14:textId="028B68FE" w:rsidR="008D0B24" w:rsidRDefault="008D0B24" w:rsidP="008D0B24">
      <w:pPr>
        <w:pStyle w:val="ListParagraph"/>
        <w:numPr>
          <w:ilvl w:val="1"/>
          <w:numId w:val="3"/>
        </w:numPr>
      </w:pPr>
      <w:r w:rsidRPr="003F2D64">
        <w:rPr>
          <w:b/>
          <w:bCs/>
          <w:highlight w:val="yellow"/>
        </w:rPr>
        <w:t>Romans 8:24-25</w:t>
      </w:r>
      <w:r>
        <w:t xml:space="preserve"> – produces perseverance within us.</w:t>
      </w:r>
    </w:p>
    <w:p w14:paraId="39479005" w14:textId="5CECE1DF" w:rsidR="008D0B24" w:rsidRDefault="008D0B24" w:rsidP="008D0B24">
      <w:pPr>
        <w:pStyle w:val="ListParagraph"/>
        <w:numPr>
          <w:ilvl w:val="2"/>
          <w:numId w:val="3"/>
        </w:numPr>
      </w:pPr>
      <w:r w:rsidRPr="003F2D64">
        <w:rPr>
          <w:b/>
          <w:bCs/>
          <w:highlight w:val="yellow"/>
        </w:rPr>
        <w:t>Romans 8:28</w:t>
      </w:r>
      <w:r>
        <w:t xml:space="preserve"> – works together for our good.</w:t>
      </w:r>
    </w:p>
    <w:p w14:paraId="06A205AD" w14:textId="7479A286" w:rsidR="008D0B24" w:rsidRDefault="008D0B24" w:rsidP="008D0B24">
      <w:pPr>
        <w:pStyle w:val="ListParagraph"/>
        <w:numPr>
          <w:ilvl w:val="1"/>
          <w:numId w:val="3"/>
        </w:numPr>
      </w:pPr>
      <w:r w:rsidRPr="003F2D64">
        <w:rPr>
          <w:b/>
          <w:bCs/>
          <w:highlight w:val="yellow"/>
        </w:rPr>
        <w:t>Hebrews 12:10-11</w:t>
      </w:r>
      <w:r>
        <w:t xml:space="preserve"> – chastening for our profit – spiritual production.</w:t>
      </w:r>
      <w:r>
        <w:tab/>
      </w:r>
    </w:p>
    <w:p w14:paraId="53C0495D" w14:textId="33FD9A5F" w:rsidR="008D0B24" w:rsidRDefault="008D0B24" w:rsidP="008D0B24">
      <w:pPr>
        <w:pStyle w:val="ListParagraph"/>
        <w:numPr>
          <w:ilvl w:val="2"/>
          <w:numId w:val="3"/>
        </w:numPr>
      </w:pPr>
      <w:r>
        <w:t>Not of necessity punitive – but God allowing us to go through things</w:t>
      </w:r>
      <w:r w:rsidR="00FC57F2">
        <w:t xml:space="preserve"> for our good.</w:t>
      </w:r>
    </w:p>
    <w:p w14:paraId="6C4FF301" w14:textId="75176E9C" w:rsidR="00FC57F2" w:rsidRDefault="008D0B24" w:rsidP="00FC57F2">
      <w:pPr>
        <w:pStyle w:val="ListParagraph"/>
        <w:numPr>
          <w:ilvl w:val="2"/>
          <w:numId w:val="3"/>
        </w:numPr>
      </w:pPr>
      <w:r w:rsidRPr="003F2D64">
        <w:rPr>
          <w:b/>
          <w:bCs/>
          <w:highlight w:val="yellow"/>
        </w:rPr>
        <w:t>(vv. 12-15)</w:t>
      </w:r>
      <w:r>
        <w:t xml:space="preserve"> – rather than respond negatively, and reap the consequences, respond as God instructs, and reap the fruit He offers.</w:t>
      </w:r>
    </w:p>
    <w:p w14:paraId="71740ECA" w14:textId="1EFB4737" w:rsidR="009547A4" w:rsidRDefault="009547A4" w:rsidP="00F83C29">
      <w:pPr>
        <w:pStyle w:val="ListParagraph"/>
        <w:numPr>
          <w:ilvl w:val="0"/>
          <w:numId w:val="2"/>
        </w:numPr>
      </w:pPr>
      <w:r>
        <w:t>The R</w:t>
      </w:r>
      <w:r w:rsidR="00FE3626">
        <w:t>esponse</w:t>
      </w:r>
      <w:r>
        <w:t xml:space="preserve"> of Prayer</w:t>
      </w:r>
    </w:p>
    <w:p w14:paraId="28E7DC3A" w14:textId="78A9E53C" w:rsidR="00FC57F2" w:rsidRDefault="00FC57F2" w:rsidP="00FC57F2">
      <w:pPr>
        <w:pStyle w:val="ListParagraph"/>
        <w:numPr>
          <w:ilvl w:val="0"/>
          <w:numId w:val="4"/>
        </w:numPr>
      </w:pPr>
      <w:r>
        <w:t xml:space="preserve">A primary </w:t>
      </w:r>
      <w:r w:rsidR="008E0A9E">
        <w:t>part</w:t>
      </w:r>
      <w:r>
        <w:t xml:space="preserve"> of the proper response to trials and suffering is prayer to God.</w:t>
      </w:r>
    </w:p>
    <w:p w14:paraId="6284493F" w14:textId="5FFB3F96" w:rsidR="00FC57F2" w:rsidRDefault="00FC57F2" w:rsidP="00FC57F2">
      <w:pPr>
        <w:pStyle w:val="ListParagraph"/>
        <w:numPr>
          <w:ilvl w:val="1"/>
          <w:numId w:val="4"/>
        </w:numPr>
      </w:pPr>
      <w:r w:rsidRPr="006016EF">
        <w:rPr>
          <w:b/>
          <w:bCs/>
          <w:highlight w:val="yellow"/>
        </w:rPr>
        <w:t>James 5:13</w:t>
      </w:r>
      <w:r w:rsidR="009735A4">
        <w:t xml:space="preserve"> – turn to God in prayer.</w:t>
      </w:r>
    </w:p>
    <w:p w14:paraId="44C348CA" w14:textId="4C459FE5" w:rsidR="009735A4" w:rsidRDefault="009735A4" w:rsidP="009735A4">
      <w:pPr>
        <w:pStyle w:val="ListParagraph"/>
        <w:numPr>
          <w:ilvl w:val="2"/>
          <w:numId w:val="4"/>
        </w:numPr>
      </w:pPr>
      <w:r>
        <w:t xml:space="preserve">Always – </w:t>
      </w:r>
      <w:r w:rsidRPr="006016EF">
        <w:rPr>
          <w:b/>
          <w:bCs/>
          <w:highlight w:val="yellow"/>
        </w:rPr>
        <w:t>1 Thessalonians 5:17</w:t>
      </w:r>
    </w:p>
    <w:p w14:paraId="559EEBF0" w14:textId="424FFA97" w:rsidR="009735A4" w:rsidRDefault="009735A4" w:rsidP="009735A4">
      <w:pPr>
        <w:pStyle w:val="ListParagraph"/>
        <w:numPr>
          <w:ilvl w:val="2"/>
          <w:numId w:val="4"/>
        </w:numPr>
      </w:pPr>
      <w:r>
        <w:t xml:space="preserve">However, especially appropriate/needed in adversity – </w:t>
      </w:r>
      <w:r w:rsidRPr="006016EF">
        <w:rPr>
          <w:b/>
          <w:bCs/>
          <w:highlight w:val="yellow"/>
        </w:rPr>
        <w:t>1 Peter 5:7</w:t>
      </w:r>
    </w:p>
    <w:p w14:paraId="114D4D5F" w14:textId="2E2DAEB3" w:rsidR="009735A4" w:rsidRDefault="008E0CB5" w:rsidP="009735A4">
      <w:pPr>
        <w:pStyle w:val="ListParagraph"/>
        <w:numPr>
          <w:ilvl w:val="1"/>
          <w:numId w:val="4"/>
        </w:numPr>
      </w:pPr>
      <w:r>
        <w:t xml:space="preserve">God is the one we petition for help – </w:t>
      </w:r>
      <w:r w:rsidRPr="006016EF">
        <w:rPr>
          <w:b/>
          <w:bCs/>
          <w:highlight w:val="yellow"/>
        </w:rPr>
        <w:t>Psalm 46:1</w:t>
      </w:r>
    </w:p>
    <w:p w14:paraId="2659D404" w14:textId="7483B531" w:rsidR="00ED1431" w:rsidRDefault="00ED1431" w:rsidP="00E97C9B">
      <w:pPr>
        <w:pStyle w:val="ListParagraph"/>
        <w:numPr>
          <w:ilvl w:val="2"/>
          <w:numId w:val="4"/>
        </w:numPr>
      </w:pPr>
      <w:r w:rsidRPr="00120C4A">
        <w:rPr>
          <w:i/>
          <w:iCs/>
        </w:rPr>
        <w:t xml:space="preserve">David </w:t>
      </w:r>
      <w:r>
        <w:t xml:space="preserve">– </w:t>
      </w:r>
      <w:r w:rsidRPr="006016EF">
        <w:rPr>
          <w:b/>
          <w:bCs/>
          <w:highlight w:val="yellow"/>
        </w:rPr>
        <w:t>Psalm 57:1</w:t>
      </w:r>
      <w:r>
        <w:t xml:space="preserve"> (when fleeing from Saul into cave)</w:t>
      </w:r>
    </w:p>
    <w:p w14:paraId="7BCB213E" w14:textId="0C5296FA" w:rsidR="00ED1431" w:rsidRDefault="009D16F4" w:rsidP="00E97C9B">
      <w:pPr>
        <w:pStyle w:val="ListParagraph"/>
        <w:numPr>
          <w:ilvl w:val="2"/>
          <w:numId w:val="4"/>
        </w:numPr>
      </w:pPr>
      <w:r w:rsidRPr="00120C4A">
        <w:rPr>
          <w:i/>
          <w:iCs/>
        </w:rPr>
        <w:t>Hannah</w:t>
      </w:r>
      <w:r>
        <w:t xml:space="preserve"> – </w:t>
      </w:r>
      <w:r w:rsidRPr="006016EF">
        <w:rPr>
          <w:b/>
          <w:bCs/>
          <w:highlight w:val="yellow"/>
        </w:rPr>
        <w:t>1 Samuel 1:6, 10-11, 20</w:t>
      </w:r>
      <w:r>
        <w:t xml:space="preserve"> (Provoked by Peninnah, prayed, Lord gave her a child – Samuel)</w:t>
      </w:r>
    </w:p>
    <w:p w14:paraId="5776BDB9" w14:textId="4339E4C4" w:rsidR="009D16F4" w:rsidRDefault="009D16F4" w:rsidP="00E97C9B">
      <w:pPr>
        <w:pStyle w:val="ListParagraph"/>
        <w:numPr>
          <w:ilvl w:val="2"/>
          <w:numId w:val="4"/>
        </w:numPr>
      </w:pPr>
      <w:r w:rsidRPr="00120C4A">
        <w:rPr>
          <w:i/>
          <w:iCs/>
        </w:rPr>
        <w:t>Daniel</w:t>
      </w:r>
      <w:r>
        <w:t xml:space="preserve"> – </w:t>
      </w:r>
      <w:r w:rsidRPr="006016EF">
        <w:rPr>
          <w:b/>
          <w:bCs/>
          <w:highlight w:val="yellow"/>
        </w:rPr>
        <w:t>Daniel 2:</w:t>
      </w:r>
      <w:r w:rsidR="006016EF" w:rsidRPr="006016EF">
        <w:rPr>
          <w:b/>
          <w:bCs/>
          <w:highlight w:val="yellow"/>
        </w:rPr>
        <w:t>12-13, 17-18</w:t>
      </w:r>
      <w:r w:rsidR="006016EF">
        <w:t xml:space="preserve"> (King requiring telling of dream and interpretation – </w:t>
      </w:r>
      <w:r w:rsidR="006016EF" w:rsidRPr="006016EF">
        <w:rPr>
          <w:b/>
          <w:bCs/>
          <w:i/>
          <w:iCs/>
          <w:highlight w:val="yellow"/>
        </w:rPr>
        <w:t>“seek”</w:t>
      </w:r>
      <w:r w:rsidR="006016EF">
        <w:t xml:space="preserve"> – make a petition); </w:t>
      </w:r>
      <w:r w:rsidR="006016EF" w:rsidRPr="006016EF">
        <w:rPr>
          <w:b/>
          <w:bCs/>
          <w:highlight w:val="yellow"/>
        </w:rPr>
        <w:t>Daniel 6:10</w:t>
      </w:r>
      <w:r w:rsidR="006016EF">
        <w:t xml:space="preserve"> (after knowing the writing was signed)</w:t>
      </w:r>
    </w:p>
    <w:p w14:paraId="1F0A1822" w14:textId="6B1CB9DE" w:rsidR="006016EF" w:rsidRDefault="006016EF" w:rsidP="00E97C9B">
      <w:pPr>
        <w:pStyle w:val="ListParagraph"/>
        <w:numPr>
          <w:ilvl w:val="2"/>
          <w:numId w:val="4"/>
        </w:numPr>
      </w:pPr>
      <w:r w:rsidRPr="00120C4A">
        <w:rPr>
          <w:i/>
          <w:iCs/>
        </w:rPr>
        <w:t>Jesus</w:t>
      </w:r>
      <w:r>
        <w:t xml:space="preserve"> – </w:t>
      </w:r>
      <w:r w:rsidRPr="006016EF">
        <w:rPr>
          <w:b/>
          <w:bCs/>
          <w:highlight w:val="yellow"/>
        </w:rPr>
        <w:t>Luke 22:44; Hebrews 5:7</w:t>
      </w:r>
      <w:r>
        <w:t xml:space="preserve"> (greatest trial, prayer in garden)</w:t>
      </w:r>
    </w:p>
    <w:p w14:paraId="1A01CBED" w14:textId="2993CE30" w:rsidR="00E97C9B" w:rsidRDefault="00F805DF" w:rsidP="00E97C9B">
      <w:pPr>
        <w:pStyle w:val="ListParagraph"/>
        <w:numPr>
          <w:ilvl w:val="2"/>
          <w:numId w:val="4"/>
        </w:numPr>
      </w:pPr>
      <w:r w:rsidRPr="00120C4A">
        <w:rPr>
          <w:i/>
          <w:iCs/>
        </w:rPr>
        <w:t>Peter and John</w:t>
      </w:r>
      <w:r>
        <w:t xml:space="preserve"> threatened (Persecution beginning) – </w:t>
      </w:r>
      <w:r w:rsidRPr="00995E71">
        <w:rPr>
          <w:b/>
          <w:bCs/>
          <w:highlight w:val="yellow"/>
        </w:rPr>
        <w:t>Acts 4:23-24, 31</w:t>
      </w:r>
      <w:r>
        <w:t xml:space="preserve"> – prayed, and God heard.</w:t>
      </w:r>
    </w:p>
    <w:p w14:paraId="4B3180C8" w14:textId="05FA8F5F" w:rsidR="00120C4A" w:rsidRDefault="00CE1051" w:rsidP="00120C4A">
      <w:pPr>
        <w:pStyle w:val="ListParagraph"/>
        <w:numPr>
          <w:ilvl w:val="2"/>
          <w:numId w:val="4"/>
        </w:numPr>
      </w:pPr>
      <w:r w:rsidRPr="00120C4A">
        <w:rPr>
          <w:i/>
          <w:iCs/>
        </w:rPr>
        <w:t>Peter in prison, Joh</w:t>
      </w:r>
      <w:r w:rsidR="00970BD9" w:rsidRPr="00120C4A">
        <w:rPr>
          <w:i/>
          <w:iCs/>
        </w:rPr>
        <w:t>n</w:t>
      </w:r>
      <w:r w:rsidR="00970BD9">
        <w:t xml:space="preserve"> killed – </w:t>
      </w:r>
      <w:r w:rsidR="00970BD9" w:rsidRPr="00995E71">
        <w:rPr>
          <w:b/>
          <w:bCs/>
          <w:highlight w:val="yellow"/>
        </w:rPr>
        <w:t>Acts 12:5, 12</w:t>
      </w:r>
      <w:r w:rsidR="00970BD9">
        <w:t xml:space="preserve"> – church praying for him, angel freed him.</w:t>
      </w:r>
    </w:p>
    <w:p w14:paraId="2C8FE4E1" w14:textId="7E6BEF31" w:rsidR="006016EF" w:rsidRDefault="006016EF" w:rsidP="006016EF">
      <w:pPr>
        <w:pStyle w:val="ListParagraph"/>
        <w:numPr>
          <w:ilvl w:val="1"/>
          <w:numId w:val="4"/>
        </w:numPr>
      </w:pPr>
      <w:r>
        <w:t xml:space="preserve">Prayer is effective – </w:t>
      </w:r>
      <w:r w:rsidRPr="00AA3FCA">
        <w:rPr>
          <w:b/>
          <w:bCs/>
          <w:highlight w:val="yellow"/>
        </w:rPr>
        <w:t>James 5:</w:t>
      </w:r>
      <w:r w:rsidR="00C8182A" w:rsidRPr="00AA3FCA">
        <w:rPr>
          <w:b/>
          <w:bCs/>
          <w:highlight w:val="yellow"/>
        </w:rPr>
        <w:t>16-18</w:t>
      </w:r>
      <w:r w:rsidR="00C8182A">
        <w:t xml:space="preserve"> – example of Elijah.</w:t>
      </w:r>
    </w:p>
    <w:p w14:paraId="0DC4308D" w14:textId="56327006" w:rsidR="00C8182A" w:rsidRPr="00AA3FCA" w:rsidRDefault="00C8182A" w:rsidP="00C8182A">
      <w:pPr>
        <w:pStyle w:val="ListParagraph"/>
        <w:numPr>
          <w:ilvl w:val="2"/>
          <w:numId w:val="4"/>
        </w:numPr>
        <w:rPr>
          <w:b/>
          <w:bCs/>
        </w:rPr>
      </w:pPr>
      <w:r w:rsidRPr="00AA3FCA">
        <w:rPr>
          <w:b/>
          <w:bCs/>
        </w:rPr>
        <w:t>It is not some psychological exercise that we engage in to trick ourselves into being okay.</w:t>
      </w:r>
    </w:p>
    <w:p w14:paraId="6800818D" w14:textId="7D145D68" w:rsidR="00C8182A" w:rsidRDefault="00C8182A" w:rsidP="00C8182A">
      <w:pPr>
        <w:pStyle w:val="ListParagraph"/>
        <w:numPr>
          <w:ilvl w:val="2"/>
          <w:numId w:val="4"/>
        </w:numPr>
      </w:pPr>
      <w:r w:rsidRPr="00AA3FCA">
        <w:rPr>
          <w:b/>
          <w:bCs/>
          <w:highlight w:val="yellow"/>
        </w:rPr>
        <w:t>(vv. 17-18)</w:t>
      </w:r>
      <w:r>
        <w:t xml:space="preserve"> – Elijah was a man </w:t>
      </w:r>
      <w:r w:rsidR="00AA3FCA">
        <w:t>through whom God exhibited great power. However, this is not an example of such miraculous display.</w:t>
      </w:r>
    </w:p>
    <w:p w14:paraId="4FE642EC" w14:textId="0D6D9147" w:rsidR="00AA3FCA" w:rsidRDefault="00AA3FCA" w:rsidP="00AA3FCA">
      <w:pPr>
        <w:pStyle w:val="ListParagraph"/>
        <w:numPr>
          <w:ilvl w:val="3"/>
          <w:numId w:val="4"/>
        </w:numPr>
      </w:pPr>
      <w:r>
        <w:t>It was the petitioning of God by a righteous man that was effective.</w:t>
      </w:r>
    </w:p>
    <w:p w14:paraId="051524FA" w14:textId="177E0998" w:rsidR="00FC57F2" w:rsidRDefault="00FC57F2" w:rsidP="00FC57F2">
      <w:pPr>
        <w:pStyle w:val="ListParagraph"/>
        <w:numPr>
          <w:ilvl w:val="0"/>
          <w:numId w:val="4"/>
        </w:numPr>
      </w:pPr>
      <w:r>
        <w:t>Responding in prayer to God knowing such is effective does not guarantee the cessation of the trial.</w:t>
      </w:r>
    </w:p>
    <w:p w14:paraId="5942C8AF" w14:textId="065116C2" w:rsidR="008A19ED" w:rsidRDefault="008A19ED" w:rsidP="008A19ED">
      <w:pPr>
        <w:pStyle w:val="ListParagraph"/>
        <w:numPr>
          <w:ilvl w:val="1"/>
          <w:numId w:val="4"/>
        </w:numPr>
      </w:pPr>
      <w:r w:rsidRPr="00773574">
        <w:rPr>
          <w:b/>
          <w:bCs/>
          <w:highlight w:val="yellow"/>
        </w:rPr>
        <w:t>2 Corinthians 12:7-10</w:t>
      </w:r>
      <w:r>
        <w:t xml:space="preserve"> – Paul prayed fervently for the thorn in the flesh to be removed, and it was not.</w:t>
      </w:r>
    </w:p>
    <w:p w14:paraId="6FE2BBA2" w14:textId="2CA2D661" w:rsidR="008A19ED" w:rsidRDefault="008A19ED" w:rsidP="008A19ED">
      <w:pPr>
        <w:pStyle w:val="ListParagraph"/>
        <w:numPr>
          <w:ilvl w:val="2"/>
          <w:numId w:val="4"/>
        </w:numPr>
      </w:pPr>
      <w:r>
        <w:t>Did the prayer work? – (</w:t>
      </w:r>
      <w:r w:rsidRPr="00773574">
        <w:rPr>
          <w:b/>
          <w:bCs/>
          <w:highlight w:val="yellow"/>
        </w:rPr>
        <w:t>vv. 9-10)</w:t>
      </w:r>
      <w:r>
        <w:t xml:space="preserve"> – it did!</w:t>
      </w:r>
    </w:p>
    <w:p w14:paraId="7E070A39" w14:textId="79302192" w:rsidR="008A19ED" w:rsidRDefault="00773574" w:rsidP="008A19ED">
      <w:pPr>
        <w:pStyle w:val="ListParagraph"/>
        <w:numPr>
          <w:ilvl w:val="2"/>
          <w:numId w:val="4"/>
        </w:numPr>
      </w:pPr>
      <w:r>
        <w:lastRenderedPageBreak/>
        <w:t xml:space="preserve">Such guarantees the Lord’s help – </w:t>
      </w:r>
      <w:r w:rsidRPr="00DC0E62">
        <w:rPr>
          <w:b/>
          <w:bCs/>
          <w:highlight w:val="yellow"/>
        </w:rPr>
        <w:t>Hebrews 4:16; James 1:5</w:t>
      </w:r>
    </w:p>
    <w:p w14:paraId="4684CA76" w14:textId="4352E914" w:rsidR="00773574" w:rsidRDefault="00773574" w:rsidP="00773574">
      <w:pPr>
        <w:pStyle w:val="ListParagraph"/>
        <w:numPr>
          <w:ilvl w:val="1"/>
          <w:numId w:val="4"/>
        </w:numPr>
      </w:pPr>
      <w:r w:rsidRPr="00DC0E62">
        <w:rPr>
          <w:b/>
          <w:bCs/>
          <w:highlight w:val="yellow"/>
        </w:rPr>
        <w:t>James 1:6</w:t>
      </w:r>
      <w:r>
        <w:t xml:space="preserve"> – that prayer must be without doubting (wavering), knowing regardless of what the outcome/answer is, God is providing what is needed.</w:t>
      </w:r>
    </w:p>
    <w:p w14:paraId="5EC47D94" w14:textId="48801408" w:rsidR="00643486" w:rsidRDefault="00643486" w:rsidP="00643486">
      <w:pPr>
        <w:pStyle w:val="ListParagraph"/>
        <w:numPr>
          <w:ilvl w:val="2"/>
          <w:numId w:val="4"/>
        </w:numPr>
      </w:pPr>
      <w:r w:rsidRPr="00643486">
        <w:rPr>
          <w:b/>
          <w:bCs/>
          <w:highlight w:val="yellow"/>
        </w:rPr>
        <w:t>Cf. Matthew 26:39</w:t>
      </w:r>
      <w:r>
        <w:t xml:space="preserve"> – not my will, but Your will.</w:t>
      </w:r>
    </w:p>
    <w:p w14:paraId="6A901B48" w14:textId="21764725" w:rsidR="00746B60" w:rsidRDefault="009547A4" w:rsidP="00746B60">
      <w:pPr>
        <w:pStyle w:val="ListParagraph"/>
        <w:numPr>
          <w:ilvl w:val="0"/>
          <w:numId w:val="2"/>
        </w:numPr>
      </w:pPr>
      <w:r>
        <w:t>The Result of Cheer</w:t>
      </w:r>
    </w:p>
    <w:p w14:paraId="5194136F" w14:textId="40974A2F" w:rsidR="00746B60" w:rsidRDefault="00746B60" w:rsidP="00746B60">
      <w:pPr>
        <w:pStyle w:val="ListParagraph"/>
        <w:numPr>
          <w:ilvl w:val="0"/>
          <w:numId w:val="5"/>
        </w:numPr>
      </w:pPr>
      <w:r>
        <w:t>When we truly give our struggles to God in prayer, cheer is the inevitable result.</w:t>
      </w:r>
    </w:p>
    <w:p w14:paraId="0705B383" w14:textId="637FA014" w:rsidR="00746B60" w:rsidRDefault="00746B60" w:rsidP="00746B60">
      <w:pPr>
        <w:pStyle w:val="ListParagraph"/>
        <w:numPr>
          <w:ilvl w:val="1"/>
          <w:numId w:val="5"/>
        </w:numPr>
      </w:pPr>
      <w:r w:rsidRPr="00F83921">
        <w:rPr>
          <w:b/>
          <w:bCs/>
          <w:highlight w:val="yellow"/>
        </w:rPr>
        <w:t>James 5:13</w:t>
      </w:r>
      <w:r>
        <w:t xml:space="preserve"> – From suffering and prayer to cheer and song.</w:t>
      </w:r>
    </w:p>
    <w:p w14:paraId="322D0A31" w14:textId="5F151C34" w:rsidR="00746B60" w:rsidRDefault="00746B60" w:rsidP="00746B60">
      <w:pPr>
        <w:pStyle w:val="ListParagraph"/>
        <w:numPr>
          <w:ilvl w:val="2"/>
          <w:numId w:val="5"/>
        </w:numPr>
      </w:pPr>
      <w:r>
        <w:t xml:space="preserve">This is not necessarily a state devoid of adversity </w:t>
      </w:r>
      <w:r w:rsidRPr="00E75559">
        <w:rPr>
          <w:b/>
          <w:bCs/>
          <w:highlight w:val="yellow"/>
        </w:rPr>
        <w:t>– James 1:2</w:t>
      </w:r>
      <w:r>
        <w:t xml:space="preserve"> – joy in trial.</w:t>
      </w:r>
    </w:p>
    <w:p w14:paraId="47E7F239" w14:textId="1DB2BD33" w:rsidR="00746B60" w:rsidRDefault="00746B60" w:rsidP="00746B60">
      <w:pPr>
        <w:pStyle w:val="ListParagraph"/>
        <w:numPr>
          <w:ilvl w:val="1"/>
          <w:numId w:val="5"/>
        </w:numPr>
      </w:pPr>
      <w:r>
        <w:t xml:space="preserve">Cheerful – </w:t>
      </w:r>
      <w:proofErr w:type="spellStart"/>
      <w:r w:rsidRPr="00F83921">
        <w:rPr>
          <w:i/>
          <w:iCs/>
        </w:rPr>
        <w:t>euthymeo</w:t>
      </w:r>
      <w:proofErr w:type="spellEnd"/>
      <w:r w:rsidRPr="00F83921">
        <w:rPr>
          <w:i/>
          <w:iCs/>
        </w:rPr>
        <w:t>̄</w:t>
      </w:r>
      <w:r>
        <w:t xml:space="preserve"> – </w:t>
      </w:r>
      <w:proofErr w:type="spellStart"/>
      <w:r w:rsidR="00E06C11" w:rsidRPr="00E06C11">
        <w:t>eu</w:t>
      </w:r>
      <w:proofErr w:type="spellEnd"/>
      <w:r w:rsidR="00E06C11" w:rsidRPr="00E06C11">
        <w:t xml:space="preserve">, “well,” </w:t>
      </w:r>
      <w:proofErr w:type="spellStart"/>
      <w:r w:rsidR="00E06C11" w:rsidRPr="00E06C11">
        <w:t>thumos</w:t>
      </w:r>
      <w:proofErr w:type="spellEnd"/>
      <w:r w:rsidR="00E06C11" w:rsidRPr="00E06C11">
        <w:t>, “mind</w:t>
      </w:r>
      <w:r w:rsidR="00E06C11">
        <w:t>” (VINE) (3x in NT)</w:t>
      </w:r>
    </w:p>
    <w:p w14:paraId="6D1114EE" w14:textId="0792E041" w:rsidR="00E06C11" w:rsidRDefault="00E06C11" w:rsidP="00E06C11">
      <w:pPr>
        <w:pStyle w:val="ListParagraph"/>
        <w:numPr>
          <w:ilvl w:val="2"/>
          <w:numId w:val="5"/>
        </w:numPr>
      </w:pPr>
      <w:r>
        <w:t>Paul in custody</w:t>
      </w:r>
      <w:r w:rsidR="00177C90">
        <w:t xml:space="preserve"> aboard ship sailing to Italy, despite warning of disaster – </w:t>
      </w:r>
      <w:r w:rsidR="00177C90" w:rsidRPr="00F83921">
        <w:rPr>
          <w:b/>
          <w:bCs/>
          <w:highlight w:val="yellow"/>
        </w:rPr>
        <w:t>Acts 27:20-26</w:t>
      </w:r>
      <w:r w:rsidR="00177C90">
        <w:t xml:space="preserve"> – tempest, </w:t>
      </w:r>
      <w:proofErr w:type="spellStart"/>
      <w:r w:rsidR="00177C90">
        <w:t>Euroclydon</w:t>
      </w:r>
      <w:proofErr w:type="spellEnd"/>
      <w:r w:rsidR="00177C90">
        <w:t>.</w:t>
      </w:r>
    </w:p>
    <w:p w14:paraId="28B1DF8D" w14:textId="41CD0FDF" w:rsidR="00177C90" w:rsidRDefault="00177C90" w:rsidP="00E06C11">
      <w:pPr>
        <w:pStyle w:val="ListParagraph"/>
        <w:numPr>
          <w:ilvl w:val="2"/>
          <w:numId w:val="5"/>
        </w:numPr>
      </w:pPr>
      <w:r w:rsidRPr="00F83921">
        <w:rPr>
          <w:b/>
          <w:bCs/>
          <w:highlight w:val="yellow"/>
        </w:rPr>
        <w:t>(vv. 22, 25)</w:t>
      </w:r>
      <w:r>
        <w:t xml:space="preserve"> – </w:t>
      </w:r>
      <w:r w:rsidRPr="00F83921">
        <w:rPr>
          <w:b/>
          <w:bCs/>
          <w:i/>
          <w:iCs/>
          <w:highlight w:val="yellow"/>
        </w:rPr>
        <w:t>“take heart”</w:t>
      </w:r>
      <w:r>
        <w:t xml:space="preserve"> – </w:t>
      </w:r>
      <w:proofErr w:type="spellStart"/>
      <w:r w:rsidRPr="00746B60">
        <w:t>euthymeo</w:t>
      </w:r>
      <w:proofErr w:type="spellEnd"/>
      <w:r w:rsidRPr="00746B60">
        <w:t>̄</w:t>
      </w:r>
    </w:p>
    <w:p w14:paraId="72E6B4ED" w14:textId="5AB3A383" w:rsidR="00177C90" w:rsidRDefault="00177C90" w:rsidP="00E06C11">
      <w:pPr>
        <w:pStyle w:val="ListParagraph"/>
        <w:numPr>
          <w:ilvl w:val="2"/>
          <w:numId w:val="5"/>
        </w:numPr>
      </w:pPr>
      <w:r>
        <w:t>Despite the continuing storm, and eventual destruction of the ship – WELLNESS OF MIND IN SPITE OF THE CALAMITY.</w:t>
      </w:r>
    </w:p>
    <w:p w14:paraId="3894B1C1" w14:textId="12467534" w:rsidR="00177C90" w:rsidRDefault="00177C90" w:rsidP="00177C90">
      <w:pPr>
        <w:pStyle w:val="ListParagraph"/>
        <w:numPr>
          <w:ilvl w:val="0"/>
          <w:numId w:val="5"/>
        </w:numPr>
      </w:pPr>
      <w:r>
        <w:t xml:space="preserve">Cheer, wellness of mind, is a result of prayer offered to God </w:t>
      </w:r>
      <w:proofErr w:type="gramStart"/>
      <w:r>
        <w:t>in the midst of</w:t>
      </w:r>
      <w:proofErr w:type="gramEnd"/>
      <w:r>
        <w:t xml:space="preserve"> trial.</w:t>
      </w:r>
    </w:p>
    <w:p w14:paraId="34C56936" w14:textId="076DBBB1" w:rsidR="00177C90" w:rsidRDefault="008A239C" w:rsidP="00177C90">
      <w:pPr>
        <w:pStyle w:val="ListParagraph"/>
        <w:numPr>
          <w:ilvl w:val="1"/>
          <w:numId w:val="5"/>
        </w:numPr>
      </w:pPr>
      <w:proofErr w:type="spellStart"/>
      <w:r w:rsidRPr="00F83921">
        <w:rPr>
          <w:i/>
          <w:iCs/>
        </w:rPr>
        <w:t>euthymeo</w:t>
      </w:r>
      <w:proofErr w:type="spellEnd"/>
      <w:r w:rsidRPr="00F83921">
        <w:rPr>
          <w:i/>
          <w:iCs/>
        </w:rPr>
        <w:t>̄</w:t>
      </w:r>
      <w:r>
        <w:t>:</w:t>
      </w:r>
    </w:p>
    <w:p w14:paraId="17C637FD" w14:textId="01785BDF" w:rsidR="008A239C" w:rsidRDefault="008A239C" w:rsidP="008A239C">
      <w:pPr>
        <w:pStyle w:val="ListParagraph"/>
        <w:numPr>
          <w:ilvl w:val="2"/>
          <w:numId w:val="5"/>
        </w:numPr>
      </w:pPr>
      <w:r>
        <w:t>Used in Acts – wellness of mind coming from something God had spoken to men.</w:t>
      </w:r>
    </w:p>
    <w:p w14:paraId="01693AAE" w14:textId="604D0D69" w:rsidR="008A239C" w:rsidRPr="00F83921" w:rsidRDefault="008A239C" w:rsidP="008A239C">
      <w:pPr>
        <w:pStyle w:val="ListParagraph"/>
        <w:numPr>
          <w:ilvl w:val="2"/>
          <w:numId w:val="5"/>
        </w:numPr>
        <w:rPr>
          <w:b/>
          <w:bCs/>
        </w:rPr>
      </w:pPr>
      <w:r w:rsidRPr="00F83921">
        <w:rPr>
          <w:b/>
          <w:bCs/>
          <w:highlight w:val="yellow"/>
        </w:rPr>
        <w:t>James 5:13</w:t>
      </w:r>
      <w:r w:rsidRPr="00F83921">
        <w:rPr>
          <w:b/>
          <w:bCs/>
        </w:rPr>
        <w:t xml:space="preserve"> – wellness of mind coming from us speaking to God.</w:t>
      </w:r>
    </w:p>
    <w:p w14:paraId="07085F66" w14:textId="75A94F90" w:rsidR="008A239C" w:rsidRDefault="008A239C" w:rsidP="008A239C">
      <w:pPr>
        <w:pStyle w:val="ListParagraph"/>
        <w:numPr>
          <w:ilvl w:val="3"/>
          <w:numId w:val="5"/>
        </w:numPr>
      </w:pPr>
      <w:r>
        <w:t>TWO LINES OF COMMUNICATION ARE VITAL.</w:t>
      </w:r>
    </w:p>
    <w:p w14:paraId="7B5E41D1" w14:textId="684FB2B4" w:rsidR="008A239C" w:rsidRDefault="00F83921" w:rsidP="008A239C">
      <w:pPr>
        <w:pStyle w:val="ListParagraph"/>
        <w:numPr>
          <w:ilvl w:val="1"/>
          <w:numId w:val="5"/>
        </w:numPr>
      </w:pPr>
      <w:r w:rsidRPr="00F83921">
        <w:rPr>
          <w:b/>
          <w:bCs/>
          <w:highlight w:val="yellow"/>
        </w:rPr>
        <w:t>Philippians 4:4</w:t>
      </w:r>
      <w:r>
        <w:t xml:space="preserve"> – we’re to always be rejoicing, including in the times of hardship (Paul writing from prison).</w:t>
      </w:r>
    </w:p>
    <w:p w14:paraId="54879595" w14:textId="38F0044F" w:rsidR="00F83921" w:rsidRDefault="00F83921" w:rsidP="00F83921">
      <w:pPr>
        <w:pStyle w:val="ListParagraph"/>
        <w:numPr>
          <w:ilvl w:val="2"/>
          <w:numId w:val="5"/>
        </w:numPr>
      </w:pPr>
      <w:r>
        <w:t xml:space="preserve">How? – </w:t>
      </w:r>
      <w:r w:rsidRPr="00AB337D">
        <w:rPr>
          <w:b/>
          <w:bCs/>
          <w:i/>
          <w:iCs/>
          <w:highlight w:val="yellow"/>
        </w:rPr>
        <w:t>“In the Lord”</w:t>
      </w:r>
      <w:r>
        <w:t xml:space="preserve"> – </w:t>
      </w:r>
      <w:proofErr w:type="gramStart"/>
      <w:r>
        <w:t>i.e.</w:t>
      </w:r>
      <w:proofErr w:type="gramEnd"/>
      <w:r>
        <w:t xml:space="preserve"> your joy being independent of outward circumstances, and resting in the Lord’s cause. (</w:t>
      </w:r>
      <w:r w:rsidRPr="00AB337D">
        <w:rPr>
          <w:b/>
          <w:bCs/>
          <w:highlight w:val="yellow"/>
        </w:rPr>
        <w:t>Philippians 4:13</w:t>
      </w:r>
      <w:r>
        <w:t xml:space="preserve"> – through Christ).</w:t>
      </w:r>
    </w:p>
    <w:p w14:paraId="6AE22583" w14:textId="07A05552" w:rsidR="00F83921" w:rsidRDefault="00F83921" w:rsidP="00F83921">
      <w:pPr>
        <w:pStyle w:val="ListParagraph"/>
        <w:numPr>
          <w:ilvl w:val="2"/>
          <w:numId w:val="5"/>
        </w:numPr>
      </w:pPr>
      <w:r w:rsidRPr="00AB337D">
        <w:rPr>
          <w:b/>
          <w:bCs/>
          <w:highlight w:val="yellow"/>
        </w:rPr>
        <w:t>Philippians 4:6-7</w:t>
      </w:r>
      <w:r>
        <w:t xml:space="preserve"> – in part, through prayer – peace of God guards your heart because you know it is in His hands.</w:t>
      </w:r>
    </w:p>
    <w:p w14:paraId="2CF5D739" w14:textId="241D435B" w:rsidR="004B5E6B" w:rsidRDefault="004B5E6B" w:rsidP="004B5E6B">
      <w:pPr>
        <w:pStyle w:val="ListParagraph"/>
        <w:numPr>
          <w:ilvl w:val="3"/>
          <w:numId w:val="5"/>
        </w:numPr>
      </w:pPr>
      <w:r>
        <w:rPr>
          <w:b/>
          <w:bCs/>
        </w:rPr>
        <w:t>Part of that peace comes through contentment with the Lord’s cause</w:t>
      </w:r>
      <w:r w:rsidRPr="004B5E6B">
        <w:t>.</w:t>
      </w:r>
    </w:p>
    <w:p w14:paraId="4B2A3A8E" w14:textId="08E89A10" w:rsidR="00F83921" w:rsidRPr="00E75559" w:rsidRDefault="00F83921" w:rsidP="00F83921">
      <w:pPr>
        <w:pStyle w:val="ListParagraph"/>
        <w:numPr>
          <w:ilvl w:val="1"/>
          <w:numId w:val="5"/>
        </w:numPr>
      </w:pPr>
      <w:r>
        <w:t xml:space="preserve">I can be cheerful knowing God hears my prayers, and will give me what He knows I need – </w:t>
      </w:r>
      <w:r w:rsidRPr="00AB337D">
        <w:rPr>
          <w:b/>
          <w:bCs/>
          <w:highlight w:val="yellow"/>
        </w:rPr>
        <w:t>1 John 5:14-15</w:t>
      </w:r>
    </w:p>
    <w:p w14:paraId="5E6B01B2" w14:textId="69DCF9E9" w:rsidR="00E75559" w:rsidRDefault="00E75559" w:rsidP="00E75559">
      <w:pPr>
        <w:pStyle w:val="ListParagraph"/>
        <w:numPr>
          <w:ilvl w:val="2"/>
          <w:numId w:val="5"/>
        </w:numPr>
      </w:pPr>
      <w:r w:rsidRPr="00E75559">
        <w:rPr>
          <w:b/>
          <w:bCs/>
          <w:highlight w:val="yellow"/>
        </w:rPr>
        <w:t>Matthew 7:9-11</w:t>
      </w:r>
      <w:r>
        <w:t xml:space="preserve"> – He will give us what we need.</w:t>
      </w:r>
    </w:p>
    <w:p w14:paraId="18FFF4C3" w14:textId="7550161A" w:rsidR="009547A4" w:rsidRDefault="009547A4" w:rsidP="00F83C29">
      <w:pPr>
        <w:pStyle w:val="ListParagraph"/>
        <w:numPr>
          <w:ilvl w:val="0"/>
          <w:numId w:val="2"/>
        </w:numPr>
      </w:pPr>
      <w:r>
        <w:t>The Reciproc</w:t>
      </w:r>
      <w:r w:rsidR="00183ABC">
        <w:t>ation</w:t>
      </w:r>
      <w:r>
        <w:t xml:space="preserve"> of Song</w:t>
      </w:r>
    </w:p>
    <w:p w14:paraId="1C6CC95A" w14:textId="6F609B8B" w:rsidR="00AB337D" w:rsidRDefault="00023B45" w:rsidP="00AB337D">
      <w:pPr>
        <w:pStyle w:val="ListParagraph"/>
        <w:numPr>
          <w:ilvl w:val="0"/>
          <w:numId w:val="6"/>
        </w:numPr>
      </w:pPr>
      <w:r>
        <w:t>Times of trial and affliction necessitate petitioning God for aid, but we must always remember to express our gratitude and admiration for God’s lovingkindness.</w:t>
      </w:r>
    </w:p>
    <w:p w14:paraId="683C0A4C" w14:textId="3BCC1CDC" w:rsidR="00023B45" w:rsidRDefault="00023B45" w:rsidP="00AB337D">
      <w:pPr>
        <w:pStyle w:val="ListParagraph"/>
        <w:numPr>
          <w:ilvl w:val="0"/>
          <w:numId w:val="6"/>
        </w:numPr>
      </w:pPr>
      <w:r w:rsidRPr="006E06A6">
        <w:rPr>
          <w:b/>
          <w:bCs/>
          <w:highlight w:val="yellow"/>
        </w:rPr>
        <w:t>Hebrews 13:15</w:t>
      </w:r>
      <w:r>
        <w:t xml:space="preserve"> – the sacrifice of the fruit of our lips through songs of praise is prescribed by God and is a natural reaction to the cheerful state afforded us by Him.</w:t>
      </w:r>
    </w:p>
    <w:p w14:paraId="00C25F3B" w14:textId="0E2F0DB4" w:rsidR="00023B45" w:rsidRDefault="00EB3E5D" w:rsidP="00EB3E5D">
      <w:pPr>
        <w:pStyle w:val="ListParagraph"/>
        <w:numPr>
          <w:ilvl w:val="1"/>
          <w:numId w:val="6"/>
        </w:numPr>
      </w:pPr>
      <w:r w:rsidRPr="006E06A6">
        <w:rPr>
          <w:b/>
          <w:bCs/>
          <w:highlight w:val="yellow"/>
        </w:rPr>
        <w:t>Acts 16:25</w:t>
      </w:r>
      <w:r>
        <w:t xml:space="preserve"> – Paul and Silas after being beaten and thrown in prison.</w:t>
      </w:r>
    </w:p>
    <w:p w14:paraId="4A93CC95" w14:textId="3DD47611" w:rsidR="00EB3E5D" w:rsidRDefault="00EB3E5D" w:rsidP="00EB3E5D">
      <w:pPr>
        <w:pStyle w:val="ListParagraph"/>
        <w:numPr>
          <w:ilvl w:val="2"/>
          <w:numId w:val="6"/>
        </w:numPr>
      </w:pPr>
      <w:r>
        <w:t>It is not unreasonable to imagine they followed the practice of prayer in times of great distress.</w:t>
      </w:r>
    </w:p>
    <w:p w14:paraId="25EA2E1E" w14:textId="1370192D" w:rsidR="00EB3E5D" w:rsidRDefault="00EB3E5D" w:rsidP="00EB3E5D">
      <w:pPr>
        <w:pStyle w:val="ListParagraph"/>
        <w:numPr>
          <w:ilvl w:val="2"/>
          <w:numId w:val="6"/>
        </w:numPr>
      </w:pPr>
      <w:r>
        <w:lastRenderedPageBreak/>
        <w:t>Distress to prayer, prayer to cheer, cheer to song.</w:t>
      </w:r>
    </w:p>
    <w:p w14:paraId="4E828998" w14:textId="196A3B93" w:rsidR="00EB3E5D" w:rsidRDefault="00CD1CD2" w:rsidP="00EB3E5D">
      <w:pPr>
        <w:pStyle w:val="ListParagraph"/>
        <w:numPr>
          <w:ilvl w:val="1"/>
          <w:numId w:val="6"/>
        </w:numPr>
      </w:pPr>
      <w:r>
        <w:t xml:space="preserve">Messianic Psalm – </w:t>
      </w:r>
      <w:r w:rsidRPr="006E06A6">
        <w:rPr>
          <w:b/>
          <w:bCs/>
          <w:highlight w:val="yellow"/>
        </w:rPr>
        <w:t>Psalm 22:1-2, 19-21, 22-24</w:t>
      </w:r>
      <w:r>
        <w:t xml:space="preserve"> – trouble, petition to God, praise for His hearing of the prayer.</w:t>
      </w:r>
    </w:p>
    <w:p w14:paraId="1B7C441B" w14:textId="3775BB24" w:rsidR="00CD1CD2" w:rsidRDefault="00CD1CD2" w:rsidP="00CD1CD2">
      <w:pPr>
        <w:pStyle w:val="ListParagraph"/>
        <w:numPr>
          <w:ilvl w:val="2"/>
          <w:numId w:val="6"/>
        </w:numPr>
      </w:pPr>
      <w:r w:rsidRPr="006E06A6">
        <w:rPr>
          <w:b/>
          <w:bCs/>
          <w:highlight w:val="yellow"/>
        </w:rPr>
        <w:t>Hebrews 2:11-12</w:t>
      </w:r>
      <w:r w:rsidRPr="006E06A6">
        <w:rPr>
          <w:b/>
          <w:bCs/>
        </w:rPr>
        <w:t xml:space="preserve"> </w:t>
      </w:r>
      <w:r>
        <w:t>– quoted in Hebrews in a discussion of Christ’s sharing in humanity to bring salvation.</w:t>
      </w:r>
    </w:p>
    <w:p w14:paraId="3A992753" w14:textId="20147072" w:rsidR="00CD1CD2" w:rsidRDefault="00CD1CD2" w:rsidP="00CD1CD2">
      <w:pPr>
        <w:pStyle w:val="ListParagraph"/>
        <w:numPr>
          <w:ilvl w:val="2"/>
          <w:numId w:val="6"/>
        </w:numPr>
      </w:pPr>
      <w:r w:rsidRPr="006E06A6">
        <w:rPr>
          <w:b/>
          <w:bCs/>
          <w:highlight w:val="yellow"/>
        </w:rPr>
        <w:t>“</w:t>
      </w:r>
      <w:proofErr w:type="gramStart"/>
      <w:r w:rsidRPr="006E06A6">
        <w:rPr>
          <w:b/>
          <w:bCs/>
          <w:highlight w:val="yellow"/>
        </w:rPr>
        <w:t>declare</w:t>
      </w:r>
      <w:proofErr w:type="gramEnd"/>
      <w:r w:rsidRPr="006E06A6">
        <w:rPr>
          <w:b/>
          <w:bCs/>
          <w:highlight w:val="yellow"/>
        </w:rPr>
        <w:t xml:space="preserve"> Your name”</w:t>
      </w:r>
      <w:r>
        <w:t xml:space="preserve"> – the praise was a declaration of God’s name – i.e. His character, person, praiseworthy attributes.</w:t>
      </w:r>
    </w:p>
    <w:p w14:paraId="4B2A7F8F" w14:textId="3AA80927" w:rsidR="00CD1CD2" w:rsidRDefault="00CD1CD2" w:rsidP="00CD1CD2">
      <w:pPr>
        <w:pStyle w:val="ListParagraph"/>
        <w:numPr>
          <w:ilvl w:val="2"/>
          <w:numId w:val="6"/>
        </w:numPr>
      </w:pPr>
      <w:r>
        <w:t xml:space="preserve">Something we are to do as Christians – </w:t>
      </w:r>
      <w:r w:rsidRPr="006E06A6">
        <w:rPr>
          <w:b/>
          <w:bCs/>
          <w:highlight w:val="yellow"/>
        </w:rPr>
        <w:t>1 Peter 2:</w:t>
      </w:r>
      <w:r w:rsidR="00A4020C" w:rsidRPr="006E06A6">
        <w:rPr>
          <w:b/>
          <w:bCs/>
          <w:highlight w:val="yellow"/>
        </w:rPr>
        <w:t>9</w:t>
      </w:r>
      <w:r w:rsidR="00A4020C">
        <w:t xml:space="preserve"> – </w:t>
      </w:r>
      <w:r w:rsidR="00A4020C" w:rsidRPr="00344C61">
        <w:rPr>
          <w:b/>
          <w:bCs/>
          <w:i/>
          <w:iCs/>
          <w:highlight w:val="yellow"/>
        </w:rPr>
        <w:t>“praises”</w:t>
      </w:r>
      <w:r w:rsidR="00A4020C">
        <w:t xml:space="preserve"> (excellencies – </w:t>
      </w:r>
      <w:r w:rsidR="00A4020C" w:rsidRPr="006E06A6">
        <w:rPr>
          <w:i/>
          <w:iCs/>
        </w:rPr>
        <w:t>aretē</w:t>
      </w:r>
      <w:r w:rsidR="00A4020C">
        <w:t xml:space="preserve">). </w:t>
      </w:r>
      <w:r w:rsidR="00A4020C">
        <w:sym w:font="Wingdings" w:char="F0E0"/>
      </w:r>
    </w:p>
    <w:p w14:paraId="45B1B768" w14:textId="135E9A65" w:rsidR="00A4020C" w:rsidRDefault="00A4020C" w:rsidP="00A4020C">
      <w:pPr>
        <w:pStyle w:val="ListParagraph"/>
        <w:numPr>
          <w:ilvl w:val="0"/>
          <w:numId w:val="6"/>
        </w:numPr>
      </w:pPr>
      <w:r>
        <w:t>God’s awareness, attentive ear, and providential care in our trials which leads to state of cheer demands that we extol His great name. Even if the trouble continues.</w:t>
      </w:r>
    </w:p>
    <w:p w14:paraId="2F55D821" w14:textId="0FD1B74F" w:rsidR="00A4020C" w:rsidRDefault="00A4020C" w:rsidP="00A4020C">
      <w:pPr>
        <w:pStyle w:val="ListParagraph"/>
        <w:numPr>
          <w:ilvl w:val="1"/>
          <w:numId w:val="6"/>
        </w:numPr>
      </w:pPr>
      <w:r w:rsidRPr="005979E6">
        <w:rPr>
          <w:b/>
          <w:bCs/>
          <w:highlight w:val="yellow"/>
        </w:rPr>
        <w:t>Job 1:20-22</w:t>
      </w:r>
      <w:r>
        <w:t xml:space="preserve"> – despite all Job went through, he praised the name of God.</w:t>
      </w:r>
    </w:p>
    <w:p w14:paraId="5F6E8155" w14:textId="64E3C78B" w:rsidR="00A4020C" w:rsidRDefault="00A4020C" w:rsidP="00A4020C">
      <w:pPr>
        <w:pStyle w:val="ListParagraph"/>
        <w:numPr>
          <w:ilvl w:val="2"/>
          <w:numId w:val="6"/>
        </w:numPr>
      </w:pPr>
      <w:r w:rsidRPr="00953753">
        <w:rPr>
          <w:b/>
          <w:bCs/>
          <w:highlight w:val="yellow"/>
        </w:rPr>
        <w:t>(v. 21)</w:t>
      </w:r>
      <w:r>
        <w:t xml:space="preserve"> – “blessed” – LXX – </w:t>
      </w:r>
      <w:proofErr w:type="spellStart"/>
      <w:r w:rsidRPr="006E06A6">
        <w:rPr>
          <w:i/>
          <w:iCs/>
        </w:rPr>
        <w:t>eulogeō</w:t>
      </w:r>
      <w:proofErr w:type="spellEnd"/>
      <w:r w:rsidRPr="006E06A6">
        <w:rPr>
          <w:i/>
          <w:iCs/>
        </w:rPr>
        <w:t xml:space="preserve"> </w:t>
      </w:r>
      <w:r>
        <w:t xml:space="preserve">– </w:t>
      </w:r>
      <w:r w:rsidRPr="00F16294">
        <w:t>lit., "to speak well of" (</w:t>
      </w:r>
      <w:proofErr w:type="spellStart"/>
      <w:r w:rsidRPr="00F16294">
        <w:t>eu</w:t>
      </w:r>
      <w:proofErr w:type="spellEnd"/>
      <w:r w:rsidRPr="00F16294">
        <w:t>, "well," logos, "a word")</w:t>
      </w:r>
      <w:r>
        <w:t xml:space="preserve"> (VINE)</w:t>
      </w:r>
      <w:r w:rsidR="005979E6">
        <w:t xml:space="preserve"> </w:t>
      </w:r>
      <w:r w:rsidR="005979E6" w:rsidRPr="005979E6">
        <w:rPr>
          <w:b/>
          <w:bCs/>
          <w:highlight w:val="yellow"/>
        </w:rPr>
        <w:t>(cf. Ephesians 1:3</w:t>
      </w:r>
      <w:r w:rsidR="005979E6">
        <w:t>)</w:t>
      </w:r>
    </w:p>
    <w:p w14:paraId="2D648674" w14:textId="77777777" w:rsidR="00A4020C" w:rsidRDefault="00A4020C" w:rsidP="00A4020C">
      <w:pPr>
        <w:pStyle w:val="ListParagraph"/>
        <w:numPr>
          <w:ilvl w:val="2"/>
          <w:numId w:val="6"/>
        </w:numPr>
      </w:pPr>
      <w:r>
        <w:t>Eulogy (from same root) – at funeral, speak well of the person who has passed.</w:t>
      </w:r>
    </w:p>
    <w:p w14:paraId="0486CB30" w14:textId="77777777" w:rsidR="00A4020C" w:rsidRDefault="00A4020C" w:rsidP="00A4020C">
      <w:pPr>
        <w:pStyle w:val="ListParagraph"/>
        <w:numPr>
          <w:ilvl w:val="2"/>
          <w:numId w:val="6"/>
        </w:numPr>
      </w:pPr>
      <w:r>
        <w:t>Job is speaking highly of God even when He has allowed things to be “taken away.”</w:t>
      </w:r>
    </w:p>
    <w:p w14:paraId="7B71FFC7" w14:textId="51C0E8FE" w:rsidR="00A4020C" w:rsidRDefault="00A4020C" w:rsidP="00A4020C">
      <w:pPr>
        <w:pStyle w:val="ListParagraph"/>
        <w:numPr>
          <w:ilvl w:val="2"/>
          <w:numId w:val="6"/>
        </w:numPr>
      </w:pPr>
      <w:r>
        <w:t xml:space="preserve">NOTE: JOB MAY </w:t>
      </w:r>
      <w:proofErr w:type="gramStart"/>
      <w:r>
        <w:t>NOT HAVE</w:t>
      </w:r>
      <w:proofErr w:type="gramEnd"/>
      <w:r>
        <w:t xml:space="preserve"> UNDERSTOOD THE GREATER PURPOSE OF THESE EVENTS AT THE TIME, BUT HE CONTINUALLY TRUSTED IN GOD’S CHARACTER.</w:t>
      </w:r>
    </w:p>
    <w:p w14:paraId="70B72CDD" w14:textId="24D8258F" w:rsidR="005979E6" w:rsidRDefault="005979E6" w:rsidP="005979E6">
      <w:pPr>
        <w:pStyle w:val="ListParagraph"/>
        <w:numPr>
          <w:ilvl w:val="1"/>
          <w:numId w:val="6"/>
        </w:numPr>
      </w:pPr>
      <w:r>
        <w:t xml:space="preserve">God has prescribed song for our good – </w:t>
      </w:r>
      <w:r w:rsidRPr="006E06A6">
        <w:rPr>
          <w:b/>
          <w:bCs/>
          <w:highlight w:val="yellow"/>
        </w:rPr>
        <w:t>Colossians 3:15-16</w:t>
      </w:r>
      <w:r>
        <w:t xml:space="preserve"> – peace of God, word dwelling through song, thanksgiving (“grace”) to His name.</w:t>
      </w:r>
    </w:p>
    <w:p w14:paraId="132592E1" w14:textId="6BFFCACD" w:rsidR="005979E6" w:rsidRDefault="005979E6" w:rsidP="005979E6">
      <w:pPr>
        <w:pStyle w:val="ListParagraph"/>
        <w:numPr>
          <w:ilvl w:val="2"/>
          <w:numId w:val="6"/>
        </w:numPr>
      </w:pPr>
      <w:r>
        <w:t>Proper expression in good times – where our focus should go.</w:t>
      </w:r>
    </w:p>
    <w:p w14:paraId="4F140937" w14:textId="4CAE704D" w:rsidR="005979E6" w:rsidRDefault="005979E6" w:rsidP="005979E6">
      <w:pPr>
        <w:pStyle w:val="ListParagraph"/>
        <w:numPr>
          <w:ilvl w:val="2"/>
          <w:numId w:val="6"/>
        </w:numPr>
      </w:pPr>
      <w:r>
        <w:t>Reorients us in the bad times – where our focus should go (He is always good).</w:t>
      </w:r>
    </w:p>
    <w:p w14:paraId="5B170E1E" w14:textId="715B3078" w:rsidR="006E06A6" w:rsidRPr="006E06A6" w:rsidRDefault="006E06A6" w:rsidP="006E06A6">
      <w:pPr>
        <w:rPr>
          <w:b/>
          <w:bCs/>
        </w:rPr>
      </w:pPr>
      <w:r w:rsidRPr="006E06A6">
        <w:rPr>
          <w:b/>
          <w:bCs/>
        </w:rPr>
        <w:t>Conclusion</w:t>
      </w:r>
    </w:p>
    <w:p w14:paraId="525F6D38" w14:textId="04814B44" w:rsidR="006E06A6" w:rsidRDefault="006E06A6" w:rsidP="006E06A6">
      <w:pPr>
        <w:pStyle w:val="ListParagraph"/>
        <w:numPr>
          <w:ilvl w:val="0"/>
          <w:numId w:val="8"/>
        </w:numPr>
      </w:pPr>
      <w:r w:rsidRPr="006E06A6">
        <w:rPr>
          <w:b/>
          <w:bCs/>
          <w:highlight w:val="yellow"/>
        </w:rPr>
        <w:t>James 5:13</w:t>
      </w:r>
      <w:r>
        <w:t xml:space="preserve"> – the pattern we should follow.</w:t>
      </w:r>
    </w:p>
    <w:p w14:paraId="6F31165D" w14:textId="15F988F8" w:rsidR="006E06A6" w:rsidRDefault="006E06A6" w:rsidP="006E06A6">
      <w:pPr>
        <w:pStyle w:val="ListParagraph"/>
        <w:numPr>
          <w:ilvl w:val="0"/>
          <w:numId w:val="8"/>
        </w:numPr>
      </w:pPr>
      <w:r>
        <w:t>It is important for us to handle our trials in a godly manner.</w:t>
      </w:r>
    </w:p>
    <w:p w14:paraId="21083C81" w14:textId="22F73105" w:rsidR="006E06A6" w:rsidRDefault="006E06A6" w:rsidP="006E06A6">
      <w:pPr>
        <w:pStyle w:val="ListParagraph"/>
        <w:numPr>
          <w:ilvl w:val="0"/>
          <w:numId w:val="8"/>
        </w:numPr>
      </w:pPr>
      <w:r>
        <w:t>As we turn to God with all our troubles, He will bring us to a cheerful state.</w:t>
      </w:r>
    </w:p>
    <w:p w14:paraId="00205F18" w14:textId="5A7C172A" w:rsidR="006E06A6" w:rsidRDefault="006E06A6" w:rsidP="006E06A6">
      <w:pPr>
        <w:pStyle w:val="ListParagraph"/>
        <w:numPr>
          <w:ilvl w:val="0"/>
          <w:numId w:val="8"/>
        </w:numPr>
      </w:pPr>
      <w:r>
        <w:t>We must not forget to praise Him and thank Him for His constant care.</w:t>
      </w:r>
    </w:p>
    <w:sectPr w:rsidR="006E06A6" w:rsidSect="00612107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9F2B9" w14:textId="77777777" w:rsidR="00806EDC" w:rsidRDefault="00806EDC" w:rsidP="00F83C29">
      <w:r>
        <w:separator/>
      </w:r>
    </w:p>
  </w:endnote>
  <w:endnote w:type="continuationSeparator" w:id="0">
    <w:p w14:paraId="156CFCB0" w14:textId="77777777" w:rsidR="00806EDC" w:rsidRDefault="00806EDC" w:rsidP="00F83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501528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8B3CD7C" w14:textId="1A247697" w:rsidR="00F83C29" w:rsidRDefault="00F83C29" w:rsidP="00D2500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DE3D6CA" w14:textId="77777777" w:rsidR="00F83C29" w:rsidRDefault="00F83C29" w:rsidP="00F83C2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47450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0BC4C45" w14:textId="5DC023CD" w:rsidR="00F83C29" w:rsidRDefault="00F83C29" w:rsidP="00D2500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0BF2A09" w14:textId="77777777" w:rsidR="00F83C29" w:rsidRDefault="00F83C29" w:rsidP="00F83C2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282AC" w14:textId="77777777" w:rsidR="00806EDC" w:rsidRDefault="00806EDC" w:rsidP="00F83C29">
      <w:r>
        <w:separator/>
      </w:r>
    </w:p>
  </w:footnote>
  <w:footnote w:type="continuationSeparator" w:id="0">
    <w:p w14:paraId="44FE0B1A" w14:textId="77777777" w:rsidR="00806EDC" w:rsidRDefault="00806EDC" w:rsidP="00F83C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E2341" w14:textId="6676ACE2" w:rsidR="00F83C29" w:rsidRDefault="00F83C29" w:rsidP="00F83C29">
    <w:pPr>
      <w:pStyle w:val="Header"/>
      <w:jc w:val="right"/>
    </w:pPr>
    <w:r>
      <w:t>From Suffering and Prayer to Cheer and Song – Outline by Jeremiah Cox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874A1"/>
    <w:multiLevelType w:val="hybridMultilevel"/>
    <w:tmpl w:val="16CCEE2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E38BC"/>
    <w:multiLevelType w:val="hybridMultilevel"/>
    <w:tmpl w:val="7020E09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67F14DD"/>
    <w:multiLevelType w:val="hybridMultilevel"/>
    <w:tmpl w:val="33DCD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3387A"/>
    <w:multiLevelType w:val="hybridMultilevel"/>
    <w:tmpl w:val="AAA4078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DBF7C3A"/>
    <w:multiLevelType w:val="hybridMultilevel"/>
    <w:tmpl w:val="151C4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DA4912"/>
    <w:multiLevelType w:val="hybridMultilevel"/>
    <w:tmpl w:val="E502142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16B4E7F"/>
    <w:multiLevelType w:val="hybridMultilevel"/>
    <w:tmpl w:val="67C8E52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6A15D02"/>
    <w:multiLevelType w:val="hybridMultilevel"/>
    <w:tmpl w:val="A896220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40333657">
    <w:abstractNumId w:val="2"/>
  </w:num>
  <w:num w:numId="2" w16cid:durableId="1634364292">
    <w:abstractNumId w:val="0"/>
  </w:num>
  <w:num w:numId="3" w16cid:durableId="1579243410">
    <w:abstractNumId w:val="6"/>
  </w:num>
  <w:num w:numId="4" w16cid:durableId="720321708">
    <w:abstractNumId w:val="5"/>
  </w:num>
  <w:num w:numId="5" w16cid:durableId="1672293062">
    <w:abstractNumId w:val="1"/>
  </w:num>
  <w:num w:numId="6" w16cid:durableId="1184053976">
    <w:abstractNumId w:val="3"/>
  </w:num>
  <w:num w:numId="7" w16cid:durableId="1142037897">
    <w:abstractNumId w:val="7"/>
  </w:num>
  <w:num w:numId="8" w16cid:durableId="17582086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C29"/>
    <w:rsid w:val="00023B45"/>
    <w:rsid w:val="00074F65"/>
    <w:rsid w:val="000A6F7C"/>
    <w:rsid w:val="000F4E97"/>
    <w:rsid w:val="0011525C"/>
    <w:rsid w:val="00120C4A"/>
    <w:rsid w:val="00177C90"/>
    <w:rsid w:val="00183ABC"/>
    <w:rsid w:val="001959C6"/>
    <w:rsid w:val="001F5881"/>
    <w:rsid w:val="001F6057"/>
    <w:rsid w:val="00202EBE"/>
    <w:rsid w:val="002214F0"/>
    <w:rsid w:val="00227805"/>
    <w:rsid w:val="0023582D"/>
    <w:rsid w:val="002378B2"/>
    <w:rsid w:val="0026632F"/>
    <w:rsid w:val="002D4901"/>
    <w:rsid w:val="00307932"/>
    <w:rsid w:val="00344C61"/>
    <w:rsid w:val="003D3AA7"/>
    <w:rsid w:val="003F2D64"/>
    <w:rsid w:val="00420CD8"/>
    <w:rsid w:val="004B5E6B"/>
    <w:rsid w:val="004B695C"/>
    <w:rsid w:val="004E049F"/>
    <w:rsid w:val="005529BF"/>
    <w:rsid w:val="005979E6"/>
    <w:rsid w:val="006016EF"/>
    <w:rsid w:val="00612107"/>
    <w:rsid w:val="0064096F"/>
    <w:rsid w:val="0064304B"/>
    <w:rsid w:val="00643486"/>
    <w:rsid w:val="00670864"/>
    <w:rsid w:val="006E06A6"/>
    <w:rsid w:val="00746B60"/>
    <w:rsid w:val="00773574"/>
    <w:rsid w:val="007B7AE5"/>
    <w:rsid w:val="007D4909"/>
    <w:rsid w:val="00806EDC"/>
    <w:rsid w:val="008A19ED"/>
    <w:rsid w:val="008A239C"/>
    <w:rsid w:val="008D0B24"/>
    <w:rsid w:val="008E0A9E"/>
    <w:rsid w:val="008E0CB5"/>
    <w:rsid w:val="009547A4"/>
    <w:rsid w:val="00970BD9"/>
    <w:rsid w:val="009735A4"/>
    <w:rsid w:val="00995E71"/>
    <w:rsid w:val="009D028E"/>
    <w:rsid w:val="009D16F4"/>
    <w:rsid w:val="00A4020C"/>
    <w:rsid w:val="00AA3FCA"/>
    <w:rsid w:val="00AB337D"/>
    <w:rsid w:val="00C1532A"/>
    <w:rsid w:val="00C8182A"/>
    <w:rsid w:val="00CD1CD2"/>
    <w:rsid w:val="00CE1051"/>
    <w:rsid w:val="00CE731D"/>
    <w:rsid w:val="00D36A06"/>
    <w:rsid w:val="00D75247"/>
    <w:rsid w:val="00DB3FAE"/>
    <w:rsid w:val="00DC0E62"/>
    <w:rsid w:val="00DF27E6"/>
    <w:rsid w:val="00E06C11"/>
    <w:rsid w:val="00E6791E"/>
    <w:rsid w:val="00E75559"/>
    <w:rsid w:val="00E97C9B"/>
    <w:rsid w:val="00EB1D2D"/>
    <w:rsid w:val="00EB3E5D"/>
    <w:rsid w:val="00ED1431"/>
    <w:rsid w:val="00EE360E"/>
    <w:rsid w:val="00F17683"/>
    <w:rsid w:val="00F750DF"/>
    <w:rsid w:val="00F805DF"/>
    <w:rsid w:val="00F83921"/>
    <w:rsid w:val="00F83C29"/>
    <w:rsid w:val="00FC57F2"/>
    <w:rsid w:val="00FE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90E708"/>
  <w15:chartTrackingRefBased/>
  <w15:docId w15:val="{23647BB3-64AC-2E48-93D4-C07851FEE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C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3C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3C29"/>
  </w:style>
  <w:style w:type="paragraph" w:styleId="Footer">
    <w:name w:val="footer"/>
    <w:basedOn w:val="Normal"/>
    <w:link w:val="FooterChar"/>
    <w:uiPriority w:val="99"/>
    <w:unhideWhenUsed/>
    <w:rsid w:val="00F83C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3C29"/>
  </w:style>
  <w:style w:type="character" w:styleId="PageNumber">
    <w:name w:val="page number"/>
    <w:basedOn w:val="DefaultParagraphFont"/>
    <w:uiPriority w:val="99"/>
    <w:semiHidden/>
    <w:unhideWhenUsed/>
    <w:rsid w:val="00F83C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4</Pages>
  <Words>1202</Words>
  <Characters>6855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Cox</dc:creator>
  <cp:keywords/>
  <dc:description/>
  <cp:lastModifiedBy>Jeremiah Cox</cp:lastModifiedBy>
  <cp:revision>87</cp:revision>
  <dcterms:created xsi:type="dcterms:W3CDTF">2022-04-25T16:29:00Z</dcterms:created>
  <dcterms:modified xsi:type="dcterms:W3CDTF">2022-04-30T16:22:00Z</dcterms:modified>
</cp:coreProperties>
</file>