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6CBD" w14:textId="6050097B" w:rsidR="000036BC" w:rsidRPr="0047461C" w:rsidRDefault="00885ED1">
      <w:pPr>
        <w:rPr>
          <w:b/>
          <w:bCs/>
          <w:sz w:val="32"/>
          <w:szCs w:val="32"/>
        </w:rPr>
      </w:pPr>
      <w:r w:rsidRPr="0047461C">
        <w:rPr>
          <w:b/>
          <w:bCs/>
          <w:sz w:val="32"/>
          <w:szCs w:val="32"/>
        </w:rPr>
        <w:t>Work Out Your Own Salvation</w:t>
      </w:r>
    </w:p>
    <w:p w14:paraId="03A54422" w14:textId="6BAD430F" w:rsidR="00885ED1" w:rsidRPr="0047461C" w:rsidRDefault="0047461C">
      <w:pPr>
        <w:rPr>
          <w:i/>
          <w:iCs/>
          <w:sz w:val="28"/>
          <w:szCs w:val="28"/>
        </w:rPr>
      </w:pPr>
      <w:r w:rsidRPr="0047461C">
        <w:rPr>
          <w:i/>
          <w:iCs/>
          <w:sz w:val="28"/>
          <w:szCs w:val="28"/>
        </w:rPr>
        <w:t>Philippians 2:12-18</w:t>
      </w:r>
    </w:p>
    <w:p w14:paraId="70F294B4" w14:textId="72BACBC5" w:rsidR="0047461C" w:rsidRPr="0047461C" w:rsidRDefault="0047461C">
      <w:pPr>
        <w:rPr>
          <w:b/>
          <w:bCs/>
        </w:rPr>
      </w:pPr>
      <w:r w:rsidRPr="0047461C">
        <w:rPr>
          <w:b/>
          <w:bCs/>
        </w:rPr>
        <w:t>Introduction</w:t>
      </w:r>
    </w:p>
    <w:p w14:paraId="5D0752FB" w14:textId="121984F8" w:rsidR="0047461C" w:rsidRDefault="000F6455" w:rsidP="000F6455">
      <w:pPr>
        <w:pStyle w:val="ListParagraph"/>
        <w:numPr>
          <w:ilvl w:val="0"/>
          <w:numId w:val="2"/>
        </w:numPr>
      </w:pPr>
      <w:r>
        <w:t xml:space="preserve">The Philippians were called to possess an attitude of humble service among each other to promote unity within the congregation – </w:t>
      </w:r>
      <w:r w:rsidRPr="00CE60B6">
        <w:rPr>
          <w:b/>
          <w:bCs/>
          <w:highlight w:val="yellow"/>
        </w:rPr>
        <w:t>Philippians 2:2-4</w:t>
      </w:r>
    </w:p>
    <w:p w14:paraId="581239FB" w14:textId="4FC90A2D" w:rsidR="000F6455" w:rsidRDefault="000F6455" w:rsidP="000F6455">
      <w:pPr>
        <w:pStyle w:val="ListParagraph"/>
        <w:numPr>
          <w:ilvl w:val="0"/>
          <w:numId w:val="2"/>
        </w:numPr>
      </w:pPr>
      <w:r>
        <w:t xml:space="preserve">Christ is given as the ultimate example of this humble disposition of service toward others, and God – </w:t>
      </w:r>
      <w:r w:rsidRPr="00CE60B6">
        <w:rPr>
          <w:b/>
          <w:bCs/>
          <w:highlight w:val="yellow"/>
        </w:rPr>
        <w:t>Philippians 2:5-11</w:t>
      </w:r>
    </w:p>
    <w:p w14:paraId="6E984460" w14:textId="1223D7BB" w:rsidR="000F6455" w:rsidRDefault="000F6455" w:rsidP="000F6455">
      <w:pPr>
        <w:pStyle w:val="ListParagraph"/>
        <w:numPr>
          <w:ilvl w:val="0"/>
          <w:numId w:val="2"/>
        </w:numPr>
      </w:pPr>
      <w:r>
        <w:t>In Christ’s first advent in which He humbled Himself</w:t>
      </w:r>
      <w:r w:rsidR="00C9496C">
        <w:t xml:space="preserve"> to manhood and servanthood</w:t>
      </w:r>
      <w:r>
        <w:t>:</w:t>
      </w:r>
    </w:p>
    <w:p w14:paraId="5C06FB76" w14:textId="37468852" w:rsidR="000F6455" w:rsidRDefault="000F6455" w:rsidP="000F6455">
      <w:pPr>
        <w:pStyle w:val="ListParagraph"/>
        <w:numPr>
          <w:ilvl w:val="1"/>
          <w:numId w:val="2"/>
        </w:numPr>
      </w:pPr>
      <w:r>
        <w:t xml:space="preserve">He acknowledged His own </w:t>
      </w:r>
      <w:r w:rsidRPr="00C06551">
        <w:rPr>
          <w:b/>
          <w:bCs/>
        </w:rPr>
        <w:t>responsibility</w:t>
      </w:r>
      <w:r>
        <w:t xml:space="preserve">, and pursued it with diligence – </w:t>
      </w:r>
      <w:r w:rsidRPr="00CE60B6">
        <w:rPr>
          <w:b/>
          <w:bCs/>
          <w:highlight w:val="yellow"/>
        </w:rPr>
        <w:t xml:space="preserve">John </w:t>
      </w:r>
      <w:r w:rsidR="00D1101A" w:rsidRPr="00CE60B6">
        <w:rPr>
          <w:b/>
          <w:bCs/>
          <w:highlight w:val="yellow"/>
        </w:rPr>
        <w:t>4:34</w:t>
      </w:r>
    </w:p>
    <w:p w14:paraId="0DB75948" w14:textId="599B4E5D" w:rsidR="000F6455" w:rsidRDefault="000F6455" w:rsidP="000F6455">
      <w:pPr>
        <w:pStyle w:val="ListParagraph"/>
        <w:numPr>
          <w:ilvl w:val="1"/>
          <w:numId w:val="2"/>
        </w:numPr>
      </w:pPr>
      <w:r>
        <w:t xml:space="preserve">He considered the </w:t>
      </w:r>
      <w:r w:rsidRPr="00C06551">
        <w:rPr>
          <w:b/>
          <w:bCs/>
        </w:rPr>
        <w:t>reliability</w:t>
      </w:r>
      <w:r>
        <w:t xml:space="preserve"> of His </w:t>
      </w:r>
      <w:proofErr w:type="gramStart"/>
      <w:r>
        <w:t>Father, and</w:t>
      </w:r>
      <w:proofErr w:type="gramEnd"/>
      <w:r>
        <w:t xml:space="preserve"> leaned on Him fully – </w:t>
      </w:r>
      <w:r w:rsidR="008234CC" w:rsidRPr="00CE60B6">
        <w:rPr>
          <w:b/>
          <w:bCs/>
          <w:highlight w:val="yellow"/>
        </w:rPr>
        <w:t>John 5:19-20</w:t>
      </w:r>
      <w:r w:rsidR="00A75ECB">
        <w:rPr>
          <w:b/>
          <w:bCs/>
        </w:rPr>
        <w:t>. (</w:t>
      </w:r>
      <w:r w:rsidR="007D7B22">
        <w:rPr>
          <w:b/>
          <w:bCs/>
        </w:rPr>
        <w:t>Relied</w:t>
      </w:r>
      <w:r w:rsidR="00A75ECB">
        <w:rPr>
          <w:b/>
          <w:bCs/>
        </w:rPr>
        <w:t xml:space="preserve"> on the will of the Father, which was also His own</w:t>
      </w:r>
      <w:r w:rsidR="007D7B22">
        <w:rPr>
          <w:b/>
          <w:bCs/>
        </w:rPr>
        <w:t xml:space="preserve"> – only reliability for carrying out His mission.</w:t>
      </w:r>
      <w:r w:rsidR="00A75ECB">
        <w:rPr>
          <w:b/>
          <w:bCs/>
        </w:rPr>
        <w:t>)</w:t>
      </w:r>
    </w:p>
    <w:p w14:paraId="3050CBC2" w14:textId="2B3D7CEB" w:rsidR="000F6455" w:rsidRDefault="000F6455" w:rsidP="000F6455">
      <w:pPr>
        <w:pStyle w:val="ListParagraph"/>
        <w:numPr>
          <w:ilvl w:val="1"/>
          <w:numId w:val="2"/>
        </w:numPr>
      </w:pPr>
      <w:r>
        <w:t xml:space="preserve">He understood the call to </w:t>
      </w:r>
      <w:r w:rsidRPr="00C06551">
        <w:rPr>
          <w:b/>
          <w:bCs/>
        </w:rPr>
        <w:t>irreproachability</w:t>
      </w:r>
      <w:r>
        <w:t xml:space="preserve">, and let His light shine – </w:t>
      </w:r>
      <w:r w:rsidRPr="00CE60B6">
        <w:rPr>
          <w:b/>
          <w:bCs/>
          <w:highlight w:val="yellow"/>
        </w:rPr>
        <w:t>John 9:</w:t>
      </w:r>
      <w:r w:rsidR="00D1101A" w:rsidRPr="00CE60B6">
        <w:rPr>
          <w:b/>
          <w:bCs/>
          <w:highlight w:val="yellow"/>
        </w:rPr>
        <w:t>5</w:t>
      </w:r>
    </w:p>
    <w:p w14:paraId="5815CF1D" w14:textId="395751B5" w:rsidR="00D1101A" w:rsidRDefault="00D1101A" w:rsidP="000F6455">
      <w:pPr>
        <w:pStyle w:val="ListParagraph"/>
        <w:numPr>
          <w:ilvl w:val="1"/>
          <w:numId w:val="2"/>
        </w:numPr>
      </w:pPr>
      <w:r>
        <w:t xml:space="preserve">He recognized the </w:t>
      </w:r>
      <w:r w:rsidRPr="00C06551">
        <w:rPr>
          <w:b/>
          <w:bCs/>
        </w:rPr>
        <w:t>rejoice-ability</w:t>
      </w:r>
      <w:r>
        <w:t xml:space="preserve"> </w:t>
      </w:r>
      <w:r w:rsidR="00C06551">
        <w:t>of</w:t>
      </w:r>
      <w:r>
        <w:t xml:space="preserve"> His relationship with His Father, and by it endured the most grueling hour of trial – </w:t>
      </w:r>
      <w:r w:rsidRPr="00CE60B6">
        <w:rPr>
          <w:b/>
          <w:bCs/>
          <w:highlight w:val="yellow"/>
        </w:rPr>
        <w:t>Hebrews 12:2</w:t>
      </w:r>
    </w:p>
    <w:p w14:paraId="7BDA67E7" w14:textId="6E6E76C3" w:rsidR="00CE25E2" w:rsidRDefault="005F28DC" w:rsidP="00CE25E2">
      <w:pPr>
        <w:pStyle w:val="ListParagraph"/>
        <w:numPr>
          <w:ilvl w:val="0"/>
          <w:numId w:val="2"/>
        </w:numPr>
      </w:pPr>
      <w:r w:rsidRPr="00CE60B6">
        <w:rPr>
          <w:b/>
          <w:bCs/>
          <w:i/>
          <w:iCs/>
          <w:highlight w:val="yellow"/>
        </w:rPr>
        <w:t>“Therefore”</w:t>
      </w:r>
      <w:r>
        <w:t xml:space="preserve"> (</w:t>
      </w:r>
      <w:r w:rsidRPr="00CE60B6">
        <w:rPr>
          <w:b/>
          <w:bCs/>
          <w:highlight w:val="yellow"/>
        </w:rPr>
        <w:t>Philippians 2:12</w:t>
      </w:r>
      <w:r>
        <w:t xml:space="preserve">) – After Paul called them to unity in humble service of each other, giving Christ as the supreme example, he extended the example of Jesus in application </w:t>
      </w:r>
      <w:r w:rsidR="00B37C0C">
        <w:t xml:space="preserve">to </w:t>
      </w:r>
      <w:r>
        <w:t>the Philippian</w:t>
      </w:r>
      <w:r w:rsidR="00B37C0C">
        <w:t>s’</w:t>
      </w:r>
      <w:r>
        <w:t xml:space="preserve"> call to their own humble obedience to God.</w:t>
      </w:r>
    </w:p>
    <w:p w14:paraId="47BE0470" w14:textId="5C561414" w:rsidR="005F28DC" w:rsidRDefault="005F28DC" w:rsidP="00CE25E2">
      <w:pPr>
        <w:pStyle w:val="ListParagraph"/>
        <w:numPr>
          <w:ilvl w:val="0"/>
          <w:numId w:val="2"/>
        </w:numPr>
      </w:pPr>
      <w:r>
        <w:t>This obedience, like their attitude toward one another, was to mirror that of Christ.</w:t>
      </w:r>
    </w:p>
    <w:p w14:paraId="2E29774E" w14:textId="1ECF1459" w:rsidR="00885ED1" w:rsidRDefault="00E528A5" w:rsidP="00885ED1">
      <w:pPr>
        <w:pStyle w:val="ListParagraph"/>
        <w:numPr>
          <w:ilvl w:val="0"/>
          <w:numId w:val="1"/>
        </w:numPr>
      </w:pPr>
      <w:r>
        <w:t xml:space="preserve">Responsibility </w:t>
      </w:r>
      <w:r w:rsidRPr="00642D57">
        <w:rPr>
          <w:b/>
          <w:bCs/>
          <w:highlight w:val="yellow"/>
        </w:rPr>
        <w:t>(v. 12)</w:t>
      </w:r>
    </w:p>
    <w:p w14:paraId="094C5767" w14:textId="4E20A2B6" w:rsidR="00B37C0C" w:rsidRDefault="009150D2" w:rsidP="00B37C0C">
      <w:pPr>
        <w:pStyle w:val="ListParagraph"/>
        <w:numPr>
          <w:ilvl w:val="0"/>
          <w:numId w:val="3"/>
        </w:numPr>
      </w:pPr>
      <w:r>
        <w:t xml:space="preserve">The common view that </w:t>
      </w:r>
      <w:r w:rsidR="00751312">
        <w:t xml:space="preserve">the </w:t>
      </w:r>
      <w:r>
        <w:t>onus of salvation is completely on God is exploded by this verse.</w:t>
      </w:r>
    </w:p>
    <w:p w14:paraId="0C08E2DE" w14:textId="1BCD3F2F" w:rsidR="009150D2" w:rsidRDefault="009150D2" w:rsidP="009150D2">
      <w:pPr>
        <w:pStyle w:val="ListParagraph"/>
        <w:numPr>
          <w:ilvl w:val="1"/>
          <w:numId w:val="3"/>
        </w:numPr>
      </w:pPr>
      <w:r>
        <w:t>Many, then, grapple with texts like this one and end up with a tortured explanation.</w:t>
      </w:r>
    </w:p>
    <w:p w14:paraId="28DB36E8" w14:textId="539FC82D" w:rsidR="00034148" w:rsidRDefault="00034148" w:rsidP="00034148">
      <w:pPr>
        <w:pStyle w:val="ListParagraph"/>
        <w:numPr>
          <w:ilvl w:val="1"/>
          <w:numId w:val="3"/>
        </w:numPr>
      </w:pPr>
      <w:r>
        <w:t>“</w:t>
      </w:r>
      <w:r w:rsidRPr="00034148">
        <w:t xml:space="preserve">Then he exhorts them to work out their own salvation. Let us be clear </w:t>
      </w:r>
      <w:proofErr w:type="gramStart"/>
      <w:r w:rsidRPr="00034148">
        <w:t>first of all</w:t>
      </w:r>
      <w:proofErr w:type="gramEnd"/>
      <w:r w:rsidRPr="00034148">
        <w:t xml:space="preserve"> as to what this exhortation does not mean. It does not mean to work for one's salvation, and for two reasons; first, Paul was writing to those who were already saved, and second, salvation is not a work of man for God, but a work of God for man, a work that was accomplished at the Cross.</w:t>
      </w:r>
      <w:r>
        <w:t>” (</w:t>
      </w:r>
      <w:proofErr w:type="spellStart"/>
      <w:r>
        <w:t>Wuest</w:t>
      </w:r>
      <w:proofErr w:type="spellEnd"/>
      <w:r>
        <w:t xml:space="preserve"> Word Studies, Philippians 2:12)</w:t>
      </w:r>
    </w:p>
    <w:p w14:paraId="2BFDAD2A" w14:textId="46A0FB73" w:rsidR="009150D2" w:rsidRDefault="009150D2" w:rsidP="009150D2">
      <w:pPr>
        <w:pStyle w:val="ListParagraph"/>
        <w:numPr>
          <w:ilvl w:val="1"/>
          <w:numId w:val="3"/>
        </w:numPr>
      </w:pPr>
      <w:r>
        <w:t>“</w:t>
      </w:r>
      <w:r w:rsidRPr="009150D2">
        <w:t xml:space="preserve">Phil. 2:12, where </w:t>
      </w:r>
      <w:r>
        <w:t>‘</w:t>
      </w:r>
      <w:r w:rsidRPr="009150D2">
        <w:t>your own salvation</w:t>
      </w:r>
      <w:r>
        <w:t>’</w:t>
      </w:r>
      <w:r w:rsidRPr="009150D2">
        <w:t xml:space="preserve"> refers especially to freedom from strife and vainglor</w:t>
      </w:r>
      <w:r>
        <w:t xml:space="preserve">y” (VINE, commenting on “work out,” </w:t>
      </w:r>
      <w:proofErr w:type="spellStart"/>
      <w:r w:rsidRPr="009150D2">
        <w:t>katergazomai</w:t>
      </w:r>
      <w:proofErr w:type="spellEnd"/>
      <w:r>
        <w:t>)</w:t>
      </w:r>
    </w:p>
    <w:p w14:paraId="5125F1A4" w14:textId="33CF4AFA" w:rsidR="009150D2" w:rsidRDefault="0065525B" w:rsidP="009150D2">
      <w:pPr>
        <w:pStyle w:val="ListParagraph"/>
        <w:numPr>
          <w:ilvl w:val="1"/>
          <w:numId w:val="3"/>
        </w:numPr>
      </w:pPr>
      <w:r>
        <w:t xml:space="preserve">“Paul has just spoken out sharply against Christians looking out for their own individual personal interests (2:4). Hence, it is highly unlikely that he here now reverses himself by commanding them to focus on their own individual salvation.” (Hawthorne, 98) – suggests “salvation” refers to “spiritual health” – </w:t>
      </w:r>
      <w:r w:rsidR="00034148">
        <w:t xml:space="preserve">“work out your own” referring to </w:t>
      </w:r>
      <w:r>
        <w:t>“corporate action, to cooperative effort in the common life together as a community” (ibid.)</w:t>
      </w:r>
    </w:p>
    <w:p w14:paraId="327C307D" w14:textId="3811CADB" w:rsidR="00034148" w:rsidRDefault="00034148" w:rsidP="009150D2">
      <w:pPr>
        <w:pStyle w:val="ListParagraph"/>
        <w:numPr>
          <w:ilvl w:val="1"/>
          <w:numId w:val="3"/>
        </w:numPr>
      </w:pPr>
      <w:r>
        <w:t xml:space="preserve">“For Paul, salvation is by divine grace alone, and thus is God’s work alone. Christians have no contribution to make to salvation such that their failure to do so would jeopardize the </w:t>
      </w:r>
      <w:proofErr w:type="gramStart"/>
      <w:r>
        <w:t>final outcome</w:t>
      </w:r>
      <w:proofErr w:type="gramEnd"/>
      <w:r>
        <w:t xml:space="preserve">. The command, ‘Work out your salvation with ‘fear and trembling’’ (Phil 2:12) refers to </w:t>
      </w:r>
      <w:r>
        <w:lastRenderedPageBreak/>
        <w:t>the active role of believers in sanctification</w:t>
      </w:r>
      <w:r w:rsidR="00604554">
        <w:t>.” (“Apostasy, Falling Away, Perseverance,” InterVarsity Press, “Dictionary of Paul and His Letters,” Gundry-</w:t>
      </w:r>
      <w:proofErr w:type="spellStart"/>
      <w:r w:rsidR="00604554">
        <w:t>Volf</w:t>
      </w:r>
      <w:proofErr w:type="spellEnd"/>
      <w:r w:rsidR="00604554">
        <w:t>, J.M.)</w:t>
      </w:r>
    </w:p>
    <w:p w14:paraId="0CA94B37" w14:textId="76C056D5" w:rsidR="00604554" w:rsidRDefault="008A4577" w:rsidP="00604554">
      <w:pPr>
        <w:pStyle w:val="ListParagraph"/>
        <w:numPr>
          <w:ilvl w:val="2"/>
          <w:numId w:val="3"/>
        </w:numPr>
      </w:pPr>
      <w:r>
        <w:t xml:space="preserve">Making </w:t>
      </w:r>
      <w:r w:rsidR="00604554">
        <w:t xml:space="preserve">salvation and sanctification </w:t>
      </w:r>
      <w:r>
        <w:t xml:space="preserve">independent of one </w:t>
      </w:r>
      <w:proofErr w:type="gramStart"/>
      <w:r>
        <w:t xml:space="preserve">another,  </w:t>
      </w:r>
      <w:r w:rsidR="00604554">
        <w:t>which</w:t>
      </w:r>
      <w:proofErr w:type="gramEnd"/>
      <w:r w:rsidR="00604554">
        <w:t xml:space="preserve"> the Bible does not </w:t>
      </w:r>
      <w:r>
        <w:t>do</w:t>
      </w:r>
      <w:r w:rsidR="00604554">
        <w:t xml:space="preserve"> – </w:t>
      </w:r>
      <w:r w:rsidR="00604554" w:rsidRPr="00642D57">
        <w:rPr>
          <w:b/>
          <w:bCs/>
          <w:highlight w:val="yellow"/>
        </w:rPr>
        <w:t>cf. 2 Thessalonians 2:13</w:t>
      </w:r>
    </w:p>
    <w:p w14:paraId="047C2AA2" w14:textId="7D5B4154" w:rsidR="00604554" w:rsidRDefault="00604554" w:rsidP="00604554">
      <w:pPr>
        <w:pStyle w:val="ListParagraph"/>
        <w:numPr>
          <w:ilvl w:val="0"/>
          <w:numId w:val="3"/>
        </w:numPr>
      </w:pPr>
      <w:r>
        <w:t xml:space="preserve">Paul’s </w:t>
      </w:r>
      <w:r w:rsidR="00751312">
        <w:t>Command Suggests Individual Responsibility for Salvation from Beginning to End</w:t>
      </w:r>
    </w:p>
    <w:p w14:paraId="30E62CFA" w14:textId="65B410B1" w:rsidR="002F303B" w:rsidRDefault="002F303B" w:rsidP="002F303B">
      <w:pPr>
        <w:pStyle w:val="ListParagraph"/>
        <w:numPr>
          <w:ilvl w:val="1"/>
          <w:numId w:val="3"/>
        </w:numPr>
      </w:pPr>
      <w:r w:rsidRPr="00642D57">
        <w:rPr>
          <w:b/>
          <w:bCs/>
          <w:i/>
          <w:iCs/>
          <w:highlight w:val="yellow"/>
        </w:rPr>
        <w:t>“</w:t>
      </w:r>
      <w:proofErr w:type="gramStart"/>
      <w:r w:rsidRPr="00642D57">
        <w:rPr>
          <w:b/>
          <w:bCs/>
          <w:i/>
          <w:iCs/>
          <w:highlight w:val="yellow"/>
        </w:rPr>
        <w:t>work</w:t>
      </w:r>
      <w:proofErr w:type="gramEnd"/>
      <w:r w:rsidRPr="00642D57">
        <w:rPr>
          <w:b/>
          <w:bCs/>
          <w:i/>
          <w:iCs/>
          <w:highlight w:val="yellow"/>
        </w:rPr>
        <w:t xml:space="preserve"> out”</w:t>
      </w:r>
      <w:r>
        <w:t xml:space="preserve"> – “</w:t>
      </w:r>
      <w:r w:rsidRPr="002F303B">
        <w:t xml:space="preserve">the tense of the verb indicates that Paul has in mind continuous, sustained, strenuous effort: </w:t>
      </w:r>
      <w:r>
        <w:t>‘</w:t>
      </w:r>
      <w:r w:rsidRPr="002F303B">
        <w:t>Continue to work out.</w:t>
      </w:r>
      <w:r>
        <w:t>’” (Hendriksen)</w:t>
      </w:r>
    </w:p>
    <w:p w14:paraId="47F152C2" w14:textId="6072834F" w:rsidR="002F303B" w:rsidRPr="00642D57" w:rsidRDefault="002F303B" w:rsidP="002F303B">
      <w:pPr>
        <w:pStyle w:val="ListParagraph"/>
        <w:numPr>
          <w:ilvl w:val="2"/>
          <w:numId w:val="3"/>
        </w:numPr>
        <w:rPr>
          <w:b/>
          <w:bCs/>
          <w:i/>
          <w:iCs/>
          <w:highlight w:val="yellow"/>
        </w:rPr>
      </w:pPr>
      <w:r w:rsidRPr="00642D57">
        <w:rPr>
          <w:b/>
          <w:bCs/>
          <w:i/>
          <w:iCs/>
          <w:highlight w:val="yellow"/>
        </w:rPr>
        <w:t>“</w:t>
      </w:r>
      <w:proofErr w:type="gramStart"/>
      <w:r w:rsidRPr="00642D57">
        <w:rPr>
          <w:b/>
          <w:bCs/>
          <w:i/>
          <w:iCs/>
          <w:highlight w:val="yellow"/>
        </w:rPr>
        <w:t>as</w:t>
      </w:r>
      <w:proofErr w:type="gramEnd"/>
      <w:r w:rsidRPr="00642D57">
        <w:rPr>
          <w:b/>
          <w:bCs/>
          <w:i/>
          <w:iCs/>
          <w:highlight w:val="yellow"/>
        </w:rPr>
        <w:t xml:space="preserve"> you have always obeyed”</w:t>
      </w:r>
    </w:p>
    <w:p w14:paraId="2424643D" w14:textId="6143EA5A" w:rsidR="002F303B" w:rsidRDefault="002F303B" w:rsidP="002F303B">
      <w:pPr>
        <w:pStyle w:val="ListParagraph"/>
        <w:numPr>
          <w:ilvl w:val="2"/>
          <w:numId w:val="3"/>
        </w:numPr>
      </w:pPr>
      <w:r>
        <w:t>Continue to obey – continue to work out…</w:t>
      </w:r>
    </w:p>
    <w:p w14:paraId="05826700" w14:textId="7318EA60" w:rsidR="002F303B" w:rsidRDefault="000F2730" w:rsidP="002F303B">
      <w:pPr>
        <w:pStyle w:val="ListParagraph"/>
        <w:numPr>
          <w:ilvl w:val="1"/>
          <w:numId w:val="3"/>
        </w:numPr>
      </w:pPr>
      <w:r w:rsidRPr="00642D57">
        <w:rPr>
          <w:b/>
          <w:bCs/>
          <w:i/>
          <w:iCs/>
          <w:highlight w:val="yellow"/>
        </w:rPr>
        <w:t>“</w:t>
      </w:r>
      <w:proofErr w:type="gramStart"/>
      <w:r w:rsidRPr="00642D57">
        <w:rPr>
          <w:b/>
          <w:bCs/>
          <w:i/>
          <w:iCs/>
          <w:highlight w:val="yellow"/>
        </w:rPr>
        <w:t>in</w:t>
      </w:r>
      <w:proofErr w:type="gramEnd"/>
      <w:r w:rsidRPr="00642D57">
        <w:rPr>
          <w:b/>
          <w:bCs/>
          <w:i/>
          <w:iCs/>
          <w:highlight w:val="yellow"/>
        </w:rPr>
        <w:t xml:space="preserve"> my presence”</w:t>
      </w:r>
      <w:r>
        <w:t xml:space="preserve"> – initially:</w:t>
      </w:r>
    </w:p>
    <w:p w14:paraId="1DE455A5" w14:textId="6EBD7B15" w:rsidR="000F2730" w:rsidRDefault="000F2730" w:rsidP="000F2730">
      <w:pPr>
        <w:pStyle w:val="ListParagraph"/>
        <w:numPr>
          <w:ilvl w:val="2"/>
          <w:numId w:val="3"/>
        </w:numPr>
      </w:pPr>
      <w:r>
        <w:t xml:space="preserve">Lydia – </w:t>
      </w:r>
      <w:r w:rsidRPr="00642D57">
        <w:rPr>
          <w:b/>
          <w:bCs/>
          <w:highlight w:val="yellow"/>
        </w:rPr>
        <w:t>Acts 16:15, 40</w:t>
      </w:r>
      <w:r>
        <w:t xml:space="preserve"> – initial obedience to gospel, aid of apostle.</w:t>
      </w:r>
    </w:p>
    <w:p w14:paraId="7627C47E" w14:textId="15340A7C" w:rsidR="000F2730" w:rsidRDefault="000F2730" w:rsidP="000F2730">
      <w:pPr>
        <w:pStyle w:val="ListParagraph"/>
        <w:numPr>
          <w:ilvl w:val="2"/>
          <w:numId w:val="3"/>
        </w:numPr>
      </w:pPr>
      <w:r>
        <w:t xml:space="preserve">Jailer – </w:t>
      </w:r>
      <w:r w:rsidRPr="00642D57">
        <w:rPr>
          <w:b/>
          <w:bCs/>
          <w:highlight w:val="yellow"/>
        </w:rPr>
        <w:t>Acts 16:33-34</w:t>
      </w:r>
      <w:r>
        <w:t xml:space="preserve"> – initial obedience to gospel, aid of apostle.</w:t>
      </w:r>
    </w:p>
    <w:p w14:paraId="0882F35E" w14:textId="6C50207A" w:rsidR="000F2730" w:rsidRDefault="000F2730" w:rsidP="000F2730">
      <w:pPr>
        <w:pStyle w:val="ListParagraph"/>
        <w:numPr>
          <w:ilvl w:val="1"/>
          <w:numId w:val="3"/>
        </w:numPr>
      </w:pPr>
      <w:r w:rsidRPr="00642D57">
        <w:rPr>
          <w:b/>
          <w:bCs/>
          <w:i/>
          <w:iCs/>
          <w:highlight w:val="yellow"/>
        </w:rPr>
        <w:t>“</w:t>
      </w:r>
      <w:proofErr w:type="gramStart"/>
      <w:r w:rsidRPr="00642D57">
        <w:rPr>
          <w:b/>
          <w:bCs/>
          <w:i/>
          <w:iCs/>
          <w:highlight w:val="yellow"/>
        </w:rPr>
        <w:t>now</w:t>
      </w:r>
      <w:proofErr w:type="gramEnd"/>
      <w:r w:rsidRPr="00642D57">
        <w:rPr>
          <w:b/>
          <w:bCs/>
          <w:i/>
          <w:iCs/>
          <w:highlight w:val="yellow"/>
        </w:rPr>
        <w:t xml:space="preserve"> much more in my absence”</w:t>
      </w:r>
      <w:r>
        <w:t xml:space="preserve"> – continually:</w:t>
      </w:r>
    </w:p>
    <w:p w14:paraId="58FAE1EE" w14:textId="13D9ECCE" w:rsidR="000F2730" w:rsidRDefault="000F2730" w:rsidP="000F2730">
      <w:pPr>
        <w:pStyle w:val="ListParagraph"/>
        <w:numPr>
          <w:ilvl w:val="2"/>
          <w:numId w:val="3"/>
        </w:numPr>
      </w:pPr>
      <w:r>
        <w:t>Is their salvation final, or must they continue to work toward it by obedient faith?</w:t>
      </w:r>
    </w:p>
    <w:p w14:paraId="521BE981" w14:textId="02B81C98" w:rsidR="000F2730" w:rsidRDefault="000F2730" w:rsidP="000F2730">
      <w:pPr>
        <w:pStyle w:val="ListParagraph"/>
        <w:numPr>
          <w:ilvl w:val="2"/>
          <w:numId w:val="3"/>
        </w:numPr>
      </w:pPr>
      <w:r w:rsidRPr="00642D57">
        <w:rPr>
          <w:b/>
          <w:bCs/>
          <w:i/>
          <w:iCs/>
          <w:highlight w:val="yellow"/>
        </w:rPr>
        <w:t>“</w:t>
      </w:r>
      <w:proofErr w:type="gramStart"/>
      <w:r w:rsidRPr="00642D57">
        <w:rPr>
          <w:b/>
          <w:bCs/>
          <w:i/>
          <w:iCs/>
          <w:highlight w:val="yellow"/>
        </w:rPr>
        <w:t>work</w:t>
      </w:r>
      <w:proofErr w:type="gramEnd"/>
      <w:r w:rsidRPr="00642D57">
        <w:rPr>
          <w:b/>
          <w:bCs/>
          <w:i/>
          <w:iCs/>
          <w:highlight w:val="yellow"/>
        </w:rPr>
        <w:t xml:space="preserve"> out”</w:t>
      </w:r>
      <w:r>
        <w:t xml:space="preserve"> – </w:t>
      </w:r>
      <w:proofErr w:type="spellStart"/>
      <w:r w:rsidRPr="00642D57">
        <w:rPr>
          <w:i/>
          <w:iCs/>
        </w:rPr>
        <w:t>katergazomai</w:t>
      </w:r>
      <w:proofErr w:type="spellEnd"/>
      <w:r w:rsidRPr="00642D57">
        <w:rPr>
          <w:i/>
          <w:iCs/>
        </w:rPr>
        <w:t xml:space="preserve"> </w:t>
      </w:r>
      <w:r>
        <w:t xml:space="preserve">– </w:t>
      </w:r>
      <w:r w:rsidRPr="000F2730">
        <w:t>to work fully, i.e. accomplish</w:t>
      </w:r>
      <w:r>
        <w:t xml:space="preserve"> (STRONG)</w:t>
      </w:r>
    </w:p>
    <w:p w14:paraId="6C2DAEC9" w14:textId="7159CB9B" w:rsidR="000F2730" w:rsidRDefault="000F2730" w:rsidP="000F2730">
      <w:pPr>
        <w:pStyle w:val="ListParagraph"/>
        <w:numPr>
          <w:ilvl w:val="3"/>
          <w:numId w:val="3"/>
        </w:numPr>
      </w:pPr>
      <w:r>
        <w:t>Present tense. (</w:t>
      </w:r>
      <w:proofErr w:type="gramStart"/>
      <w:r>
        <w:t>not</w:t>
      </w:r>
      <w:proofErr w:type="gramEnd"/>
      <w:r>
        <w:t xml:space="preserve"> aorist – as having already been accomplished)</w:t>
      </w:r>
    </w:p>
    <w:p w14:paraId="1CE4DF97" w14:textId="44C1A714" w:rsidR="000F2730" w:rsidRDefault="000F2730" w:rsidP="000F2730">
      <w:pPr>
        <w:pStyle w:val="ListParagraph"/>
        <w:numPr>
          <w:ilvl w:val="2"/>
          <w:numId w:val="3"/>
        </w:numPr>
      </w:pPr>
      <w:r w:rsidRPr="00642D57">
        <w:rPr>
          <w:b/>
          <w:bCs/>
          <w:highlight w:val="yellow"/>
        </w:rPr>
        <w:t>(v. 16)</w:t>
      </w:r>
      <w:r>
        <w:t xml:space="preserve"> – how might Paul’s work have been in vain? – </w:t>
      </w:r>
      <w:r w:rsidRPr="00642D57">
        <w:rPr>
          <w:b/>
          <w:bCs/>
          <w:highlight w:val="yellow"/>
        </w:rPr>
        <w:t>Galatians 4:10-11; 5:4</w:t>
      </w:r>
      <w:r>
        <w:t xml:space="preserve"> – by falling from grace in disobedient unbelief.</w:t>
      </w:r>
    </w:p>
    <w:p w14:paraId="5433709F" w14:textId="403ABF11" w:rsidR="00AC6B15" w:rsidRDefault="00AC6B15" w:rsidP="00AC6B15">
      <w:pPr>
        <w:pStyle w:val="ListParagraph"/>
        <w:numPr>
          <w:ilvl w:val="1"/>
          <w:numId w:val="3"/>
        </w:numPr>
      </w:pPr>
      <w:r w:rsidRPr="00642D57">
        <w:rPr>
          <w:b/>
          <w:bCs/>
          <w:i/>
          <w:iCs/>
          <w:highlight w:val="yellow"/>
        </w:rPr>
        <w:t>“</w:t>
      </w:r>
      <w:proofErr w:type="gramStart"/>
      <w:r w:rsidRPr="00642D57">
        <w:rPr>
          <w:b/>
          <w:bCs/>
          <w:i/>
          <w:iCs/>
          <w:highlight w:val="yellow"/>
        </w:rPr>
        <w:t>with</w:t>
      </w:r>
      <w:proofErr w:type="gramEnd"/>
      <w:r w:rsidRPr="00642D57">
        <w:rPr>
          <w:b/>
          <w:bCs/>
          <w:i/>
          <w:iCs/>
          <w:highlight w:val="yellow"/>
        </w:rPr>
        <w:t xml:space="preserve"> fear and trembling”</w:t>
      </w:r>
      <w:r>
        <w:t xml:space="preserve"> – as it pertains to the gravity of responsibility, and understanding of consequences in failing.</w:t>
      </w:r>
    </w:p>
    <w:p w14:paraId="28C0BFF3" w14:textId="482FF533" w:rsidR="00AC6B15" w:rsidRDefault="00AC6B15" w:rsidP="00AC6B15">
      <w:pPr>
        <w:pStyle w:val="ListParagraph"/>
        <w:numPr>
          <w:ilvl w:val="2"/>
          <w:numId w:val="3"/>
        </w:numPr>
      </w:pPr>
      <w:r w:rsidRPr="00642D57">
        <w:rPr>
          <w:b/>
          <w:bCs/>
          <w:highlight w:val="yellow"/>
        </w:rPr>
        <w:t>2 Corinthians 7:</w:t>
      </w:r>
      <w:r w:rsidR="00FA6CC2" w:rsidRPr="00642D57">
        <w:rPr>
          <w:b/>
          <w:bCs/>
          <w:highlight w:val="yellow"/>
        </w:rPr>
        <w:t xml:space="preserve">13, </w:t>
      </w:r>
      <w:r w:rsidRPr="00642D57">
        <w:rPr>
          <w:b/>
          <w:bCs/>
          <w:highlight w:val="yellow"/>
        </w:rPr>
        <w:t>15</w:t>
      </w:r>
      <w:r>
        <w:t xml:space="preserve"> – Corinthians reception of Titus who was sent to know of the condition of the church.</w:t>
      </w:r>
    </w:p>
    <w:p w14:paraId="72DE7AF1" w14:textId="17554FA8" w:rsidR="00FA6CC2" w:rsidRDefault="00FA6CC2" w:rsidP="00AC6B15">
      <w:pPr>
        <w:pStyle w:val="ListParagraph"/>
        <w:numPr>
          <w:ilvl w:val="2"/>
          <w:numId w:val="3"/>
        </w:numPr>
      </w:pPr>
      <w:r w:rsidRPr="00642D57">
        <w:rPr>
          <w:b/>
          <w:bCs/>
          <w:highlight w:val="yellow"/>
        </w:rPr>
        <w:t>Ephesians 6:5</w:t>
      </w:r>
      <w:r>
        <w:t xml:space="preserve"> – Bondservants</w:t>
      </w:r>
      <w:r w:rsidR="00C9522D">
        <w:t>’</w:t>
      </w:r>
      <w:r>
        <w:t xml:space="preserve"> obedience to masters as to the Lord.</w:t>
      </w:r>
    </w:p>
    <w:p w14:paraId="1C41383D" w14:textId="2A91CBEE" w:rsidR="00FA6CC2" w:rsidRDefault="00FA6CC2" w:rsidP="00AC6B15">
      <w:pPr>
        <w:pStyle w:val="ListParagraph"/>
        <w:numPr>
          <w:ilvl w:val="2"/>
          <w:numId w:val="3"/>
        </w:numPr>
      </w:pPr>
      <w:r>
        <w:t xml:space="preserve">We know God is a consuming fire – </w:t>
      </w:r>
      <w:r w:rsidRPr="00642D57">
        <w:rPr>
          <w:b/>
          <w:bCs/>
          <w:highlight w:val="yellow"/>
        </w:rPr>
        <w:t>Hebrews 12:28-29</w:t>
      </w:r>
    </w:p>
    <w:p w14:paraId="36493C68" w14:textId="7E7CE161" w:rsidR="00FA6CC2" w:rsidRDefault="00FA6CC2" w:rsidP="00FA6CC2">
      <w:pPr>
        <w:pStyle w:val="ListParagraph"/>
        <w:numPr>
          <w:ilvl w:val="1"/>
          <w:numId w:val="3"/>
        </w:numPr>
      </w:pPr>
      <w:r>
        <w:t xml:space="preserve">Salvation is an individual’s responsibility – </w:t>
      </w:r>
      <w:r w:rsidRPr="00642D57">
        <w:rPr>
          <w:b/>
          <w:bCs/>
          <w:highlight w:val="yellow"/>
        </w:rPr>
        <w:t>Ezekiel 18:20, 31-32</w:t>
      </w:r>
    </w:p>
    <w:p w14:paraId="4D350BD5" w14:textId="783B9390" w:rsidR="00A75ECB" w:rsidRDefault="00E528A5" w:rsidP="00A75ECB">
      <w:pPr>
        <w:pStyle w:val="ListParagraph"/>
        <w:numPr>
          <w:ilvl w:val="0"/>
          <w:numId w:val="1"/>
        </w:numPr>
      </w:pPr>
      <w:r>
        <w:t xml:space="preserve">Reliability </w:t>
      </w:r>
      <w:r w:rsidRPr="007D7762">
        <w:rPr>
          <w:b/>
          <w:bCs/>
          <w:highlight w:val="yellow"/>
        </w:rPr>
        <w:t>(v. 13)</w:t>
      </w:r>
    </w:p>
    <w:p w14:paraId="44EE3EF6" w14:textId="65F44E07" w:rsidR="00A75ECB" w:rsidRDefault="00A75ECB" w:rsidP="00A75ECB">
      <w:pPr>
        <w:pStyle w:val="ListParagraph"/>
        <w:numPr>
          <w:ilvl w:val="0"/>
          <w:numId w:val="5"/>
        </w:numPr>
      </w:pPr>
      <w:r>
        <w:t>A Caveat</w:t>
      </w:r>
    </w:p>
    <w:p w14:paraId="68625E66" w14:textId="2A3512A8" w:rsidR="00A75ECB" w:rsidRDefault="00A75ECB" w:rsidP="00A75ECB">
      <w:pPr>
        <w:pStyle w:val="ListParagraph"/>
        <w:numPr>
          <w:ilvl w:val="1"/>
          <w:numId w:val="5"/>
        </w:numPr>
      </w:pPr>
      <w:r w:rsidRPr="007D7762">
        <w:rPr>
          <w:b/>
          <w:bCs/>
          <w:highlight w:val="yellow"/>
        </w:rPr>
        <w:t>Matthew 19:26</w:t>
      </w:r>
      <w:r>
        <w:t xml:space="preserve"> – impossible with men, but possible with God.</w:t>
      </w:r>
    </w:p>
    <w:p w14:paraId="51197AC4" w14:textId="3FE16FE0" w:rsidR="00A75ECB" w:rsidRDefault="00A75ECB" w:rsidP="00A75ECB">
      <w:pPr>
        <w:pStyle w:val="ListParagraph"/>
        <w:numPr>
          <w:ilvl w:val="1"/>
          <w:numId w:val="5"/>
        </w:numPr>
      </w:pPr>
      <w:r w:rsidRPr="007D7762">
        <w:rPr>
          <w:b/>
          <w:bCs/>
          <w:highlight w:val="yellow"/>
        </w:rPr>
        <w:t>John 15:5</w:t>
      </w:r>
      <w:r>
        <w:t xml:space="preserve"> – without Christ we can do nothing. We must abide in Him.</w:t>
      </w:r>
    </w:p>
    <w:p w14:paraId="468DBC7E" w14:textId="3F5FF20E" w:rsidR="00A75ECB" w:rsidRDefault="00A75ECB" w:rsidP="00A75ECB">
      <w:pPr>
        <w:pStyle w:val="ListParagraph"/>
        <w:numPr>
          <w:ilvl w:val="1"/>
          <w:numId w:val="5"/>
        </w:numPr>
      </w:pPr>
      <w:r w:rsidRPr="007D7762">
        <w:rPr>
          <w:b/>
          <w:bCs/>
          <w:highlight w:val="yellow"/>
        </w:rPr>
        <w:t>John 6:68; Acts 4:12; Philippians 2:9-11</w:t>
      </w:r>
      <w:r>
        <w:t xml:space="preserve"> – The only true reliability in salvation is with God.</w:t>
      </w:r>
    </w:p>
    <w:p w14:paraId="5ED5C758" w14:textId="0279F245" w:rsidR="00A75ECB" w:rsidRDefault="00A75ECB" w:rsidP="00A75ECB">
      <w:pPr>
        <w:pStyle w:val="ListParagraph"/>
        <w:numPr>
          <w:ilvl w:val="2"/>
          <w:numId w:val="5"/>
        </w:numPr>
      </w:pPr>
      <w:r>
        <w:t>Exclusive source – no other option, but of infinite dependability.</w:t>
      </w:r>
    </w:p>
    <w:p w14:paraId="1B4FEFF9" w14:textId="53BE134A" w:rsidR="00A75ECB" w:rsidRDefault="00A75ECB" w:rsidP="00A75ECB">
      <w:pPr>
        <w:pStyle w:val="ListParagraph"/>
        <w:numPr>
          <w:ilvl w:val="2"/>
          <w:numId w:val="5"/>
        </w:numPr>
      </w:pPr>
      <w:r>
        <w:t xml:space="preserve">Will not end in disappointment – </w:t>
      </w:r>
      <w:r w:rsidRPr="007D7762">
        <w:rPr>
          <w:b/>
          <w:bCs/>
          <w:highlight w:val="yellow"/>
        </w:rPr>
        <w:t>Romans 9:33</w:t>
      </w:r>
    </w:p>
    <w:p w14:paraId="4C1B94A7" w14:textId="6ED4524B" w:rsidR="00A75ECB" w:rsidRDefault="00A75ECB" w:rsidP="00A75ECB">
      <w:pPr>
        <w:pStyle w:val="ListParagraph"/>
        <w:numPr>
          <w:ilvl w:val="0"/>
          <w:numId w:val="5"/>
        </w:numPr>
      </w:pPr>
      <w:r>
        <w:t xml:space="preserve">God </w:t>
      </w:r>
      <w:r w:rsidR="00183C4E">
        <w:t>Works in You</w:t>
      </w:r>
    </w:p>
    <w:p w14:paraId="164D7375" w14:textId="2DE508EE" w:rsidR="00183C4E" w:rsidRDefault="006912E5" w:rsidP="00183C4E">
      <w:pPr>
        <w:pStyle w:val="ListParagraph"/>
        <w:numPr>
          <w:ilvl w:val="1"/>
          <w:numId w:val="5"/>
        </w:numPr>
      </w:pPr>
      <w:r>
        <w:t xml:space="preserve">As you work out, </w:t>
      </w:r>
      <w:r w:rsidRPr="007D7762">
        <w:rPr>
          <w:b/>
          <w:bCs/>
          <w:i/>
          <w:iCs/>
          <w:highlight w:val="yellow"/>
        </w:rPr>
        <w:t>“God…works in you”</w:t>
      </w:r>
      <w:r>
        <w:t xml:space="preserve"> – present active.</w:t>
      </w:r>
    </w:p>
    <w:p w14:paraId="46946DF3" w14:textId="2D10C2A5" w:rsidR="006912E5" w:rsidRDefault="006912E5" w:rsidP="006912E5">
      <w:pPr>
        <w:pStyle w:val="ListParagraph"/>
        <w:numPr>
          <w:ilvl w:val="2"/>
          <w:numId w:val="5"/>
        </w:numPr>
      </w:pPr>
      <w:r w:rsidRPr="007D7762">
        <w:rPr>
          <w:b/>
          <w:bCs/>
          <w:highlight w:val="yellow"/>
        </w:rPr>
        <w:t>Philippians 1:6</w:t>
      </w:r>
      <w:r>
        <w:t xml:space="preserve"> – He began it and will complete it.</w:t>
      </w:r>
    </w:p>
    <w:p w14:paraId="2836189E" w14:textId="1B3AF292" w:rsidR="006912E5" w:rsidRDefault="006912E5" w:rsidP="006912E5">
      <w:pPr>
        <w:pStyle w:val="ListParagraph"/>
        <w:numPr>
          <w:ilvl w:val="2"/>
          <w:numId w:val="5"/>
        </w:numPr>
      </w:pPr>
      <w:r>
        <w:lastRenderedPageBreak/>
        <w:t>The fashion or medium through which He works in us does not change from beginning to end.</w:t>
      </w:r>
    </w:p>
    <w:p w14:paraId="3F7878E5" w14:textId="14A82F0D" w:rsidR="006912E5" w:rsidRDefault="006912E5" w:rsidP="006912E5">
      <w:pPr>
        <w:pStyle w:val="ListParagraph"/>
        <w:numPr>
          <w:ilvl w:val="1"/>
          <w:numId w:val="5"/>
        </w:numPr>
      </w:pPr>
      <w:r>
        <w:t>How does He work in you?</w:t>
      </w:r>
    </w:p>
    <w:p w14:paraId="1321C484" w14:textId="37C2F8EF" w:rsidR="006912E5" w:rsidRDefault="006912E5" w:rsidP="006912E5">
      <w:pPr>
        <w:pStyle w:val="ListParagraph"/>
        <w:numPr>
          <w:ilvl w:val="2"/>
          <w:numId w:val="5"/>
        </w:numPr>
      </w:pPr>
      <w:r>
        <w:t>Miraculous operation of the HS? – From erroneous view of man’s nature, total depravity, and even the nature of scripture.</w:t>
      </w:r>
    </w:p>
    <w:p w14:paraId="4DD4B181" w14:textId="2CAB4D3F" w:rsidR="006912E5" w:rsidRDefault="006912E5" w:rsidP="006912E5">
      <w:pPr>
        <w:pStyle w:val="ListParagraph"/>
        <w:numPr>
          <w:ilvl w:val="2"/>
          <w:numId w:val="5"/>
        </w:numPr>
      </w:pPr>
      <w:r>
        <w:t xml:space="preserve">Lydia – </w:t>
      </w:r>
      <w:r w:rsidRPr="007D7762">
        <w:rPr>
          <w:b/>
          <w:bCs/>
          <w:highlight w:val="yellow"/>
        </w:rPr>
        <w:t>Acts 16:10, 13-15</w:t>
      </w:r>
      <w:r w:rsidRPr="007D7762">
        <w:rPr>
          <w:b/>
          <w:bCs/>
        </w:rPr>
        <w:t xml:space="preserve"> </w:t>
      </w:r>
      <w:r>
        <w:t>– gospel preached, heard, heart opened, obeyed, faithful.</w:t>
      </w:r>
    </w:p>
    <w:p w14:paraId="42BF3830" w14:textId="28BE55B7" w:rsidR="007D7B22" w:rsidRDefault="007D7B22" w:rsidP="007D7B22">
      <w:pPr>
        <w:pStyle w:val="ListParagraph"/>
        <w:numPr>
          <w:ilvl w:val="3"/>
          <w:numId w:val="5"/>
        </w:numPr>
      </w:pPr>
      <w:r w:rsidRPr="007D7762">
        <w:rPr>
          <w:b/>
          <w:bCs/>
        </w:rPr>
        <w:t>Opened her heart?</w:t>
      </w:r>
      <w:r>
        <w:t xml:space="preserve"> – Miraculous means comes from a false presupposition of man’s incapacity to understand God’s word.</w:t>
      </w:r>
    </w:p>
    <w:p w14:paraId="28EB0860" w14:textId="66E1053E" w:rsidR="007D7B22" w:rsidRDefault="007D7B22" w:rsidP="007D7B22">
      <w:pPr>
        <w:pStyle w:val="ListParagraph"/>
        <w:numPr>
          <w:ilvl w:val="3"/>
          <w:numId w:val="5"/>
        </w:numPr>
      </w:pPr>
      <w:r w:rsidRPr="007D7762">
        <w:rPr>
          <w:b/>
          <w:bCs/>
        </w:rPr>
        <w:t>Heart = Intellect, Will, Emotions</w:t>
      </w:r>
      <w:r>
        <w:t xml:space="preserve"> – to which God’s word appeals.</w:t>
      </w:r>
    </w:p>
    <w:p w14:paraId="6192F968" w14:textId="504D7C96" w:rsidR="007D7B22" w:rsidRDefault="007D7B22" w:rsidP="007D7B22">
      <w:pPr>
        <w:pStyle w:val="ListParagraph"/>
        <w:numPr>
          <w:ilvl w:val="3"/>
          <w:numId w:val="5"/>
        </w:numPr>
      </w:pPr>
      <w:r w:rsidRPr="007D7762">
        <w:rPr>
          <w:b/>
          <w:bCs/>
          <w:highlight w:val="yellow"/>
        </w:rPr>
        <w:t>Cf. Acts 17:2-4</w:t>
      </w:r>
      <w:r>
        <w:t xml:space="preserve"> – reasoned, explained, demonstrated, persuaded = what happened with Lydia.</w:t>
      </w:r>
    </w:p>
    <w:p w14:paraId="47B1582A" w14:textId="2C5FE991" w:rsidR="007D7B22" w:rsidRDefault="007D7B22" w:rsidP="007D7B22">
      <w:pPr>
        <w:pStyle w:val="ListParagraph"/>
        <w:numPr>
          <w:ilvl w:val="2"/>
          <w:numId w:val="5"/>
        </w:numPr>
      </w:pPr>
      <w:r>
        <w:t xml:space="preserve">Jailer – </w:t>
      </w:r>
      <w:r w:rsidRPr="007D7762">
        <w:rPr>
          <w:b/>
          <w:bCs/>
          <w:highlight w:val="yellow"/>
        </w:rPr>
        <w:t>Acts 16:30-34</w:t>
      </w:r>
      <w:r>
        <w:t xml:space="preserve"> – </w:t>
      </w:r>
      <w:proofErr w:type="spellStart"/>
      <w:r>
        <w:t>spoke</w:t>
      </w:r>
      <w:proofErr w:type="spellEnd"/>
      <w:r>
        <w:t xml:space="preserve"> word, believed, baptized, having believed.</w:t>
      </w:r>
    </w:p>
    <w:p w14:paraId="7690188B" w14:textId="5BAF5B23" w:rsidR="007D7B22" w:rsidRDefault="007D7B22" w:rsidP="007D7B22">
      <w:pPr>
        <w:pStyle w:val="ListParagraph"/>
        <w:numPr>
          <w:ilvl w:val="2"/>
          <w:numId w:val="5"/>
        </w:numPr>
      </w:pPr>
      <w:r>
        <w:t xml:space="preserve">HE WORKS </w:t>
      </w:r>
      <w:r w:rsidR="008644E7">
        <w:t xml:space="preserve">IN </w:t>
      </w:r>
      <w:r>
        <w:t xml:space="preserve">US THROUGH HIS WORD – </w:t>
      </w:r>
      <w:r w:rsidRPr="007D7762">
        <w:rPr>
          <w:b/>
          <w:bCs/>
          <w:highlight w:val="yellow"/>
        </w:rPr>
        <w:t>1 Thessalonians 2:13; Psalm 119:11</w:t>
      </w:r>
    </w:p>
    <w:p w14:paraId="3643935F" w14:textId="0C7DB723" w:rsidR="007D7B22" w:rsidRDefault="007D7762" w:rsidP="007D7B22">
      <w:pPr>
        <w:pStyle w:val="ListParagraph"/>
        <w:numPr>
          <w:ilvl w:val="1"/>
          <w:numId w:val="5"/>
        </w:numPr>
      </w:pPr>
      <w:r>
        <w:t>To will and to do:</w:t>
      </w:r>
    </w:p>
    <w:p w14:paraId="43F86F97" w14:textId="77777777" w:rsidR="007D7762" w:rsidRDefault="007D7762" w:rsidP="007D7762">
      <w:pPr>
        <w:pStyle w:val="ListParagraph"/>
        <w:numPr>
          <w:ilvl w:val="2"/>
          <w:numId w:val="5"/>
        </w:numPr>
      </w:pPr>
      <w:r>
        <w:t>To will (incentive)</w:t>
      </w:r>
    </w:p>
    <w:p w14:paraId="2CDDD963" w14:textId="2CB3A4BF" w:rsidR="007D7762" w:rsidRDefault="007D7762" w:rsidP="007D7762">
      <w:pPr>
        <w:pStyle w:val="ListParagraph"/>
        <w:numPr>
          <w:ilvl w:val="3"/>
          <w:numId w:val="5"/>
        </w:numPr>
      </w:pPr>
      <w:bookmarkStart w:id="0" w:name="OLE_LINK1"/>
      <w:bookmarkStart w:id="1" w:name="OLE_LINK2"/>
      <w:r>
        <w:t xml:space="preserve">Fear of judgment – </w:t>
      </w:r>
      <w:r w:rsidRPr="005F4588">
        <w:rPr>
          <w:b/>
          <w:bCs/>
          <w:highlight w:val="yellow"/>
        </w:rPr>
        <w:t>Philippians 2:12</w:t>
      </w:r>
      <w:r>
        <w:t xml:space="preserve"> (fear and trembling)</w:t>
      </w:r>
    </w:p>
    <w:p w14:paraId="55E96329" w14:textId="77777777" w:rsidR="007D7762" w:rsidRDefault="007D7762" w:rsidP="007D7762">
      <w:pPr>
        <w:pStyle w:val="ListParagraph"/>
        <w:numPr>
          <w:ilvl w:val="3"/>
          <w:numId w:val="5"/>
        </w:numPr>
      </w:pPr>
      <w:r>
        <w:t xml:space="preserve">Desire for a better life – </w:t>
      </w:r>
      <w:r w:rsidRPr="005F4588">
        <w:rPr>
          <w:b/>
          <w:bCs/>
          <w:highlight w:val="yellow"/>
        </w:rPr>
        <w:t>1 Timothy 4:8</w:t>
      </w:r>
    </w:p>
    <w:p w14:paraId="758DFE92" w14:textId="77777777" w:rsidR="007D7762" w:rsidRDefault="007D7762" w:rsidP="007D7762">
      <w:pPr>
        <w:pStyle w:val="ListParagraph"/>
        <w:numPr>
          <w:ilvl w:val="3"/>
          <w:numId w:val="5"/>
        </w:numPr>
      </w:pPr>
      <w:r>
        <w:t xml:space="preserve">Compelling love of Christ – </w:t>
      </w:r>
      <w:r w:rsidRPr="005F4588">
        <w:rPr>
          <w:b/>
          <w:bCs/>
          <w:highlight w:val="yellow"/>
        </w:rPr>
        <w:t>2 Corinthians 5:14-15</w:t>
      </w:r>
    </w:p>
    <w:p w14:paraId="636C2FB5" w14:textId="77777777" w:rsidR="007D7762" w:rsidRDefault="007D7762" w:rsidP="007D7762">
      <w:pPr>
        <w:pStyle w:val="ListParagraph"/>
        <w:numPr>
          <w:ilvl w:val="3"/>
          <w:numId w:val="5"/>
        </w:numPr>
      </w:pPr>
      <w:r>
        <w:t xml:space="preserve">Desire to be transformed into Christ’s image – </w:t>
      </w:r>
      <w:r w:rsidRPr="005F4588">
        <w:rPr>
          <w:b/>
          <w:bCs/>
          <w:highlight w:val="yellow"/>
        </w:rPr>
        <w:t>1 John 3:2-3</w:t>
      </w:r>
    </w:p>
    <w:p w14:paraId="486F1895" w14:textId="77777777" w:rsidR="007D7762" w:rsidRDefault="007D7762" w:rsidP="007D7762">
      <w:pPr>
        <w:pStyle w:val="ListParagraph"/>
        <w:numPr>
          <w:ilvl w:val="3"/>
          <w:numId w:val="5"/>
        </w:numPr>
      </w:pPr>
      <w:r>
        <w:t xml:space="preserve">Desire for heaven – </w:t>
      </w:r>
      <w:r w:rsidRPr="005F4588">
        <w:rPr>
          <w:b/>
          <w:bCs/>
          <w:highlight w:val="yellow"/>
        </w:rPr>
        <w:t>Philippians 3:12-14, 20-21</w:t>
      </w:r>
      <w:bookmarkEnd w:id="0"/>
      <w:bookmarkEnd w:id="1"/>
    </w:p>
    <w:p w14:paraId="690EE032" w14:textId="77777777" w:rsidR="007D7762" w:rsidRDefault="007D7762" w:rsidP="007D7762">
      <w:pPr>
        <w:pStyle w:val="ListParagraph"/>
        <w:numPr>
          <w:ilvl w:val="2"/>
          <w:numId w:val="5"/>
        </w:numPr>
      </w:pPr>
      <w:r>
        <w:t>To do (instruction)</w:t>
      </w:r>
    </w:p>
    <w:p w14:paraId="7ABBD6B8" w14:textId="77777777" w:rsidR="007D7762" w:rsidRDefault="007D7762" w:rsidP="007D7762">
      <w:pPr>
        <w:pStyle w:val="ListParagraph"/>
        <w:numPr>
          <w:ilvl w:val="3"/>
          <w:numId w:val="5"/>
        </w:numPr>
      </w:pPr>
      <w:r>
        <w:t xml:space="preserve">Not according to the flesh, but the Spirit – </w:t>
      </w:r>
      <w:r w:rsidRPr="005F4588">
        <w:rPr>
          <w:b/>
          <w:bCs/>
          <w:highlight w:val="yellow"/>
        </w:rPr>
        <w:t>Galatians 5:16-26</w:t>
      </w:r>
    </w:p>
    <w:p w14:paraId="4DE77821" w14:textId="13295B04" w:rsidR="007D7762" w:rsidRDefault="007D7762" w:rsidP="007D7762">
      <w:pPr>
        <w:pStyle w:val="ListParagraph"/>
        <w:numPr>
          <w:ilvl w:val="3"/>
          <w:numId w:val="5"/>
        </w:numPr>
      </w:pPr>
      <w:r>
        <w:t xml:space="preserve">Thoroughly equips for every good work – </w:t>
      </w:r>
      <w:r w:rsidRPr="005F4588">
        <w:rPr>
          <w:b/>
          <w:bCs/>
          <w:highlight w:val="yellow"/>
        </w:rPr>
        <w:t>2 Timothy 3:16-17</w:t>
      </w:r>
    </w:p>
    <w:p w14:paraId="6AA58188" w14:textId="2098FE37" w:rsidR="00885ED1" w:rsidRDefault="00E528A5" w:rsidP="00885ED1">
      <w:pPr>
        <w:pStyle w:val="ListParagraph"/>
        <w:numPr>
          <w:ilvl w:val="0"/>
          <w:numId w:val="1"/>
        </w:numPr>
      </w:pPr>
      <w:r>
        <w:t>Irreproachability</w:t>
      </w:r>
      <w:r w:rsidR="00F221BB">
        <w:t xml:space="preserve"> </w:t>
      </w:r>
      <w:r w:rsidRPr="00476EA8">
        <w:rPr>
          <w:b/>
          <w:bCs/>
          <w:highlight w:val="yellow"/>
        </w:rPr>
        <w:t>(vv. 14-16)</w:t>
      </w:r>
    </w:p>
    <w:p w14:paraId="285D440C" w14:textId="59023D66" w:rsidR="007D7762" w:rsidRDefault="007D7762" w:rsidP="007D7762">
      <w:pPr>
        <w:pStyle w:val="ListParagraph"/>
        <w:numPr>
          <w:ilvl w:val="0"/>
          <w:numId w:val="8"/>
        </w:numPr>
      </w:pPr>
      <w:r>
        <w:t>The Aim of Our Work and God’s Work in Us</w:t>
      </w:r>
    </w:p>
    <w:p w14:paraId="4D33BBC1" w14:textId="750F4E48" w:rsidR="006E670D" w:rsidRDefault="00CC5719" w:rsidP="006E670D">
      <w:pPr>
        <w:pStyle w:val="ListParagraph"/>
        <w:numPr>
          <w:ilvl w:val="1"/>
          <w:numId w:val="8"/>
        </w:numPr>
      </w:pPr>
      <w:r w:rsidRPr="00476EA8">
        <w:rPr>
          <w:b/>
          <w:bCs/>
          <w:highlight w:val="yellow"/>
        </w:rPr>
        <w:t>(v. 15)</w:t>
      </w:r>
      <w:r>
        <w:t xml:space="preserve"> – </w:t>
      </w:r>
      <w:r w:rsidRPr="00476EA8">
        <w:rPr>
          <w:b/>
          <w:bCs/>
          <w:i/>
          <w:iCs/>
          <w:highlight w:val="yellow"/>
        </w:rPr>
        <w:t>“that”</w:t>
      </w:r>
      <w:r>
        <w:t xml:space="preserve"> – </w:t>
      </w:r>
      <w:proofErr w:type="spellStart"/>
      <w:r w:rsidRPr="00476EA8">
        <w:rPr>
          <w:i/>
          <w:iCs/>
        </w:rPr>
        <w:t>hina</w:t>
      </w:r>
      <w:proofErr w:type="spellEnd"/>
      <w:r>
        <w:t xml:space="preserve"> – in order that.</w:t>
      </w:r>
    </w:p>
    <w:p w14:paraId="673B0BE7" w14:textId="43856BD9" w:rsidR="00CC5719" w:rsidRPr="00476EA8" w:rsidRDefault="00CC5719" w:rsidP="00CC5719">
      <w:pPr>
        <w:pStyle w:val="ListParagraph"/>
        <w:numPr>
          <w:ilvl w:val="2"/>
          <w:numId w:val="8"/>
        </w:numPr>
        <w:rPr>
          <w:b/>
          <w:bCs/>
          <w:i/>
          <w:iCs/>
          <w:highlight w:val="yellow"/>
        </w:rPr>
      </w:pPr>
      <w:r w:rsidRPr="00476EA8">
        <w:rPr>
          <w:b/>
          <w:bCs/>
          <w:i/>
          <w:iCs/>
          <w:highlight w:val="yellow"/>
        </w:rPr>
        <w:t>“</w:t>
      </w:r>
      <w:proofErr w:type="gramStart"/>
      <w:r w:rsidRPr="00476EA8">
        <w:rPr>
          <w:b/>
          <w:bCs/>
          <w:i/>
          <w:iCs/>
          <w:highlight w:val="yellow"/>
        </w:rPr>
        <w:t>blameless</w:t>
      </w:r>
      <w:proofErr w:type="gramEnd"/>
      <w:r w:rsidRPr="00476EA8">
        <w:rPr>
          <w:b/>
          <w:bCs/>
          <w:i/>
          <w:iCs/>
          <w:highlight w:val="yellow"/>
        </w:rPr>
        <w:t xml:space="preserve"> and innocent, children of God above reproach</w:t>
      </w:r>
      <w:r w:rsidRPr="00476EA8">
        <w:rPr>
          <w:b/>
          <w:bCs/>
          <w:i/>
          <w:iCs/>
          <w:highlight w:val="yellow"/>
        </w:rPr>
        <w:t>” (NASB)</w:t>
      </w:r>
    </w:p>
    <w:p w14:paraId="70872A43" w14:textId="7250415F" w:rsidR="00CC5719" w:rsidRDefault="00CC5719" w:rsidP="00CC5719">
      <w:pPr>
        <w:pStyle w:val="ListParagraph"/>
        <w:numPr>
          <w:ilvl w:val="2"/>
          <w:numId w:val="8"/>
        </w:numPr>
      </w:pPr>
      <w:r w:rsidRPr="00476EA8">
        <w:rPr>
          <w:b/>
          <w:bCs/>
          <w:i/>
          <w:iCs/>
          <w:highlight w:val="yellow"/>
        </w:rPr>
        <w:t>“</w:t>
      </w:r>
      <w:proofErr w:type="gramStart"/>
      <w:r w:rsidRPr="00476EA8">
        <w:rPr>
          <w:b/>
          <w:bCs/>
          <w:i/>
          <w:iCs/>
          <w:highlight w:val="yellow"/>
        </w:rPr>
        <w:t>blameless</w:t>
      </w:r>
      <w:proofErr w:type="gramEnd"/>
      <w:r w:rsidRPr="00476EA8">
        <w:rPr>
          <w:b/>
          <w:bCs/>
          <w:i/>
          <w:iCs/>
          <w:highlight w:val="yellow"/>
        </w:rPr>
        <w:t xml:space="preserve"> and innocent, children of God without blemish</w:t>
      </w:r>
      <w:r w:rsidRPr="00476EA8">
        <w:rPr>
          <w:b/>
          <w:bCs/>
          <w:i/>
          <w:iCs/>
          <w:highlight w:val="yellow"/>
        </w:rPr>
        <w:t>” (ESV)</w:t>
      </w:r>
    </w:p>
    <w:p w14:paraId="0BE8C842" w14:textId="7835F52E" w:rsidR="00CC5719" w:rsidRDefault="00CC5719" w:rsidP="00CC5719">
      <w:pPr>
        <w:pStyle w:val="ListParagraph"/>
        <w:numPr>
          <w:ilvl w:val="2"/>
          <w:numId w:val="8"/>
        </w:numPr>
      </w:pPr>
      <w:r>
        <w:t>Blameless/above reproach – judgment of God and others (</w:t>
      </w:r>
      <w:r w:rsidRPr="00476EA8">
        <w:rPr>
          <w:b/>
          <w:bCs/>
          <w:highlight w:val="yellow"/>
        </w:rPr>
        <w:t>cf. 1 Peter 3:16</w:t>
      </w:r>
      <w:r>
        <w:t>)</w:t>
      </w:r>
    </w:p>
    <w:p w14:paraId="5D77B0DD" w14:textId="29AD40FA" w:rsidR="00CC5719" w:rsidRDefault="00CC5719" w:rsidP="00CC5719">
      <w:pPr>
        <w:pStyle w:val="ListParagraph"/>
        <w:numPr>
          <w:ilvl w:val="2"/>
          <w:numId w:val="8"/>
        </w:numPr>
      </w:pPr>
      <w:r>
        <w:t>Innocent – internal purity.</w:t>
      </w:r>
    </w:p>
    <w:p w14:paraId="208BC1CD" w14:textId="5949E99C" w:rsidR="00CC5719" w:rsidRDefault="00CC5719" w:rsidP="00CC5719">
      <w:pPr>
        <w:pStyle w:val="ListParagraph"/>
        <w:numPr>
          <w:ilvl w:val="2"/>
          <w:numId w:val="8"/>
        </w:numPr>
      </w:pPr>
      <w:r>
        <w:t>Children of God – identity with God – not nominal, but actual, and practical.</w:t>
      </w:r>
    </w:p>
    <w:p w14:paraId="0393E0A4" w14:textId="2D771782" w:rsidR="00CC5719" w:rsidRDefault="00F46EBC" w:rsidP="00CC5719">
      <w:pPr>
        <w:pStyle w:val="ListParagraph"/>
        <w:numPr>
          <w:ilvl w:val="1"/>
          <w:numId w:val="8"/>
        </w:numPr>
      </w:pPr>
      <w:r w:rsidRPr="00476EA8">
        <w:rPr>
          <w:b/>
          <w:bCs/>
          <w:i/>
          <w:iCs/>
          <w:highlight w:val="yellow"/>
        </w:rPr>
        <w:t>“</w:t>
      </w:r>
      <w:proofErr w:type="gramStart"/>
      <w:r w:rsidRPr="00476EA8">
        <w:rPr>
          <w:b/>
          <w:bCs/>
          <w:i/>
          <w:iCs/>
          <w:highlight w:val="yellow"/>
        </w:rPr>
        <w:t>crooked</w:t>
      </w:r>
      <w:proofErr w:type="gramEnd"/>
      <w:r w:rsidRPr="00476EA8">
        <w:rPr>
          <w:b/>
          <w:bCs/>
          <w:i/>
          <w:iCs/>
          <w:highlight w:val="yellow"/>
        </w:rPr>
        <w:t xml:space="preserve"> and perverse generation”</w:t>
      </w:r>
      <w:r>
        <w:t xml:space="preserve"> – </w:t>
      </w:r>
      <w:r w:rsidRPr="00476EA8">
        <w:rPr>
          <w:b/>
          <w:bCs/>
          <w:highlight w:val="yellow"/>
        </w:rPr>
        <w:t>cf. Acts 2:40 –</w:t>
      </w:r>
      <w:r>
        <w:t xml:space="preserve"> be saved from it!</w:t>
      </w:r>
    </w:p>
    <w:p w14:paraId="37985DD5" w14:textId="599E5755" w:rsidR="00F46EBC" w:rsidRDefault="00F46EBC" w:rsidP="00F46EBC">
      <w:pPr>
        <w:pStyle w:val="ListParagraph"/>
        <w:numPr>
          <w:ilvl w:val="2"/>
          <w:numId w:val="8"/>
        </w:numPr>
      </w:pPr>
      <w:r>
        <w:t xml:space="preserve">Not to maintain status as </w:t>
      </w:r>
      <w:proofErr w:type="gramStart"/>
      <w:r>
        <w:t>before, but</w:t>
      </w:r>
      <w:proofErr w:type="gramEnd"/>
      <w:r>
        <w:t xml:space="preserve"> be different – changed – </w:t>
      </w:r>
      <w:r w:rsidRPr="00476EA8">
        <w:rPr>
          <w:b/>
          <w:bCs/>
          <w:highlight w:val="yellow"/>
        </w:rPr>
        <w:t>1 Peter 1:13-16</w:t>
      </w:r>
      <w:r>
        <w:t xml:space="preserve"> – no longer conformed to lusts, but holy.</w:t>
      </w:r>
    </w:p>
    <w:p w14:paraId="103D0FC3" w14:textId="56E2C7A2" w:rsidR="00F46EBC" w:rsidRDefault="00F46EBC" w:rsidP="00F46EBC">
      <w:pPr>
        <w:pStyle w:val="ListParagraph"/>
        <w:numPr>
          <w:ilvl w:val="2"/>
          <w:numId w:val="8"/>
        </w:numPr>
      </w:pPr>
      <w:r w:rsidRPr="00476EA8">
        <w:rPr>
          <w:b/>
          <w:bCs/>
          <w:highlight w:val="yellow"/>
        </w:rPr>
        <w:lastRenderedPageBreak/>
        <w:t>John 17:14-19</w:t>
      </w:r>
      <w:r>
        <w:t xml:space="preserve"> – in world, not of world, set apart by truth – practice.</w:t>
      </w:r>
    </w:p>
    <w:p w14:paraId="28EF9F7F" w14:textId="7BAF246E" w:rsidR="00F46EBC" w:rsidRDefault="00F46EBC" w:rsidP="00F46EBC">
      <w:pPr>
        <w:pStyle w:val="ListParagraph"/>
        <w:numPr>
          <w:ilvl w:val="1"/>
          <w:numId w:val="8"/>
        </w:numPr>
      </w:pPr>
      <w:r w:rsidRPr="00476EA8">
        <w:rPr>
          <w:b/>
          <w:bCs/>
          <w:highlight w:val="yellow"/>
        </w:rPr>
        <w:t>(v. 16)</w:t>
      </w:r>
      <w:r>
        <w:t xml:space="preserve"> – if not, then Paul’s work is in vain – </w:t>
      </w:r>
      <w:r w:rsidRPr="00476EA8">
        <w:rPr>
          <w:b/>
          <w:bCs/>
          <w:highlight w:val="yellow"/>
        </w:rPr>
        <w:t>cf. Jude 5</w:t>
      </w:r>
      <w:r>
        <w:t xml:space="preserve"> – saved to be destroyed?</w:t>
      </w:r>
    </w:p>
    <w:p w14:paraId="3EF0A017" w14:textId="35EFE7C4" w:rsidR="007D7762" w:rsidRDefault="007D7762" w:rsidP="007D7762">
      <w:pPr>
        <w:pStyle w:val="ListParagraph"/>
        <w:numPr>
          <w:ilvl w:val="0"/>
          <w:numId w:val="8"/>
        </w:numPr>
      </w:pPr>
      <w:r>
        <w:t xml:space="preserve">The </w:t>
      </w:r>
      <w:r w:rsidR="008A64D6">
        <w:t>Hindrance</w:t>
      </w:r>
    </w:p>
    <w:p w14:paraId="3060894B" w14:textId="1AE18A1D" w:rsidR="00F46EBC" w:rsidRDefault="008A64D6" w:rsidP="00F46EBC">
      <w:pPr>
        <w:pStyle w:val="ListParagraph"/>
        <w:numPr>
          <w:ilvl w:val="1"/>
          <w:numId w:val="8"/>
        </w:numPr>
      </w:pPr>
      <w:r w:rsidRPr="00476EA8">
        <w:rPr>
          <w:b/>
          <w:bCs/>
          <w:highlight w:val="yellow"/>
        </w:rPr>
        <w:t>(v. 14)</w:t>
      </w:r>
      <w:r>
        <w:t xml:space="preserve"> – as you work out your salvation – no complaining or disputing.</w:t>
      </w:r>
    </w:p>
    <w:p w14:paraId="597C4D54" w14:textId="252375D9" w:rsidR="008A64D6" w:rsidRDefault="008A64D6" w:rsidP="008A64D6">
      <w:pPr>
        <w:pStyle w:val="ListParagraph"/>
        <w:numPr>
          <w:ilvl w:val="2"/>
          <w:numId w:val="8"/>
        </w:numPr>
      </w:pPr>
      <w:r>
        <w:t xml:space="preserve">Against </w:t>
      </w:r>
      <w:r w:rsidR="00476EA8">
        <w:t>whom</w:t>
      </w:r>
      <w:r>
        <w:t xml:space="preserve">? – God works in you </w:t>
      </w:r>
      <w:r w:rsidRPr="00476EA8">
        <w:rPr>
          <w:b/>
          <w:bCs/>
          <w:highlight w:val="yellow"/>
        </w:rPr>
        <w:t>(v. 13)</w:t>
      </w:r>
      <w:r>
        <w:t xml:space="preserve"> – against God.</w:t>
      </w:r>
    </w:p>
    <w:p w14:paraId="5F00FC99" w14:textId="03F70389" w:rsidR="008A64D6" w:rsidRDefault="008A64D6" w:rsidP="008A64D6">
      <w:pPr>
        <w:pStyle w:val="ListParagraph"/>
        <w:numPr>
          <w:ilvl w:val="2"/>
          <w:numId w:val="8"/>
        </w:numPr>
      </w:pPr>
      <w:r>
        <w:t xml:space="preserve">As Israel – </w:t>
      </w:r>
      <w:r w:rsidRPr="00476EA8">
        <w:rPr>
          <w:b/>
          <w:bCs/>
          <w:highlight w:val="yellow"/>
        </w:rPr>
        <w:t>1 Corinthians 10:10-11</w:t>
      </w:r>
      <w:r>
        <w:t xml:space="preserve"> – </w:t>
      </w:r>
      <w:proofErr w:type="gramStart"/>
      <w:r>
        <w:t>complained, and</w:t>
      </w:r>
      <w:proofErr w:type="gramEnd"/>
      <w:r>
        <w:t xml:space="preserve"> destroyed.</w:t>
      </w:r>
    </w:p>
    <w:p w14:paraId="364F4236" w14:textId="0ED8FA11" w:rsidR="008A64D6" w:rsidRDefault="008A64D6" w:rsidP="008A64D6">
      <w:pPr>
        <w:pStyle w:val="ListParagraph"/>
        <w:numPr>
          <w:ilvl w:val="1"/>
          <w:numId w:val="8"/>
        </w:numPr>
      </w:pPr>
      <w:r>
        <w:t xml:space="preserve">Complaint and dispute in response to God’s word hinders it from success – </w:t>
      </w:r>
      <w:r w:rsidRPr="00476EA8">
        <w:rPr>
          <w:b/>
          <w:bCs/>
          <w:highlight w:val="yellow"/>
        </w:rPr>
        <w:t>James 1:19-20</w:t>
      </w:r>
      <w:r>
        <w:t xml:space="preserve"> – not produce God’s righteousness (such comes from submissive faith to His word).</w:t>
      </w:r>
    </w:p>
    <w:p w14:paraId="411B3884" w14:textId="18B7E040" w:rsidR="007D7762" w:rsidRDefault="007D7762" w:rsidP="007D7762">
      <w:pPr>
        <w:pStyle w:val="ListParagraph"/>
        <w:numPr>
          <w:ilvl w:val="0"/>
          <w:numId w:val="8"/>
        </w:numPr>
      </w:pPr>
      <w:r>
        <w:t>The Method to Success</w:t>
      </w:r>
    </w:p>
    <w:p w14:paraId="4CCA1DC9" w14:textId="77777777" w:rsidR="008A64D6" w:rsidRDefault="008A64D6" w:rsidP="008A64D6">
      <w:pPr>
        <w:pStyle w:val="ListParagraph"/>
        <w:numPr>
          <w:ilvl w:val="1"/>
          <w:numId w:val="8"/>
        </w:numPr>
      </w:pPr>
      <w:r w:rsidRPr="00476EA8">
        <w:rPr>
          <w:b/>
          <w:bCs/>
          <w:i/>
          <w:iCs/>
          <w:highlight w:val="yellow"/>
        </w:rPr>
        <w:t>“</w:t>
      </w:r>
      <w:proofErr w:type="gramStart"/>
      <w:r w:rsidRPr="00476EA8">
        <w:rPr>
          <w:b/>
          <w:bCs/>
          <w:i/>
          <w:iCs/>
          <w:highlight w:val="yellow"/>
        </w:rPr>
        <w:t>among</w:t>
      </w:r>
      <w:proofErr w:type="gramEnd"/>
      <w:r w:rsidRPr="00476EA8">
        <w:rPr>
          <w:b/>
          <w:bCs/>
          <w:i/>
          <w:iCs/>
          <w:highlight w:val="yellow"/>
        </w:rPr>
        <w:t xml:space="preserve"> whom you shine as lights sin the world” (“appear,” NASB</w:t>
      </w:r>
      <w:r>
        <w:t xml:space="preserve">) – </w:t>
      </w:r>
      <w:r w:rsidRPr="00476EA8">
        <w:rPr>
          <w:b/>
          <w:bCs/>
          <w:highlight w:val="yellow"/>
        </w:rPr>
        <w:t>John 3:21; Matthew 5:14-16</w:t>
      </w:r>
      <w:r>
        <w:t xml:space="preserve"> – come to light, shine, overt, not hidden, apparent, contrast.</w:t>
      </w:r>
    </w:p>
    <w:p w14:paraId="11514CD8" w14:textId="7F4B0A03" w:rsidR="008A64D6" w:rsidRDefault="008A64D6" w:rsidP="008A64D6">
      <w:pPr>
        <w:pStyle w:val="ListParagraph"/>
        <w:numPr>
          <w:ilvl w:val="2"/>
          <w:numId w:val="8"/>
        </w:numPr>
      </w:pPr>
      <w:r>
        <w:t xml:space="preserve">Reflective – </w:t>
      </w:r>
      <w:r w:rsidRPr="00476EA8">
        <w:rPr>
          <w:b/>
          <w:bCs/>
          <w:highlight w:val="yellow"/>
        </w:rPr>
        <w:t>2 Corinthians 4:4, 6 (3:18</w:t>
      </w:r>
      <w:r>
        <w:t xml:space="preserve"> – transformed into same image of glory).</w:t>
      </w:r>
    </w:p>
    <w:p w14:paraId="7CCC221A" w14:textId="0ECA1D6B" w:rsidR="008A64D6" w:rsidRDefault="008A64D6" w:rsidP="008A64D6">
      <w:pPr>
        <w:pStyle w:val="ListParagraph"/>
        <w:numPr>
          <w:ilvl w:val="2"/>
          <w:numId w:val="8"/>
        </w:numPr>
      </w:pPr>
      <w:proofErr w:type="gramStart"/>
      <w:r>
        <w:t>I.e.</w:t>
      </w:r>
      <w:proofErr w:type="gramEnd"/>
      <w:r>
        <w:t xml:space="preserve"> the word shining in you.</w:t>
      </w:r>
    </w:p>
    <w:p w14:paraId="7AD74B6A" w14:textId="12E8AE0A" w:rsidR="008A64D6" w:rsidRDefault="008A64D6" w:rsidP="008A64D6">
      <w:pPr>
        <w:pStyle w:val="ListParagraph"/>
        <w:numPr>
          <w:ilvl w:val="1"/>
          <w:numId w:val="8"/>
        </w:numPr>
      </w:pPr>
      <w:r w:rsidRPr="00476EA8">
        <w:rPr>
          <w:b/>
          <w:bCs/>
          <w:highlight w:val="yellow"/>
        </w:rPr>
        <w:t>(v. 16)</w:t>
      </w:r>
      <w:r>
        <w:t xml:space="preserve"> – holding fast the word.</w:t>
      </w:r>
    </w:p>
    <w:p w14:paraId="08A51980" w14:textId="1522F7D5" w:rsidR="000036BC" w:rsidRDefault="00E528A5" w:rsidP="008207B9">
      <w:pPr>
        <w:pStyle w:val="ListParagraph"/>
        <w:numPr>
          <w:ilvl w:val="0"/>
          <w:numId w:val="1"/>
        </w:numPr>
      </w:pPr>
      <w:r>
        <w:t xml:space="preserve">Rejoice-ability </w:t>
      </w:r>
      <w:r w:rsidRPr="00CD0032">
        <w:rPr>
          <w:b/>
          <w:bCs/>
          <w:highlight w:val="yellow"/>
        </w:rPr>
        <w:t>(vv. 17-18)</w:t>
      </w:r>
    </w:p>
    <w:p w14:paraId="798A58F4" w14:textId="1CE1CF31" w:rsidR="000C244F" w:rsidRDefault="000179A7" w:rsidP="000C244F">
      <w:pPr>
        <w:pStyle w:val="ListParagraph"/>
        <w:numPr>
          <w:ilvl w:val="0"/>
          <w:numId w:val="9"/>
        </w:numPr>
      </w:pPr>
      <w:r>
        <w:t>The Result of Faithfulness</w:t>
      </w:r>
    </w:p>
    <w:p w14:paraId="1DD65F06" w14:textId="52D9DE38" w:rsidR="000179A7" w:rsidRDefault="000179A7" w:rsidP="000179A7">
      <w:pPr>
        <w:pStyle w:val="ListParagraph"/>
        <w:numPr>
          <w:ilvl w:val="1"/>
          <w:numId w:val="9"/>
        </w:numPr>
      </w:pPr>
      <w:r w:rsidRPr="00CD0032">
        <w:rPr>
          <w:b/>
          <w:bCs/>
          <w:i/>
          <w:iCs/>
          <w:highlight w:val="yellow"/>
        </w:rPr>
        <w:t>“</w:t>
      </w:r>
      <w:proofErr w:type="gramStart"/>
      <w:r w:rsidRPr="00CD0032">
        <w:rPr>
          <w:b/>
          <w:bCs/>
          <w:i/>
          <w:iCs/>
          <w:highlight w:val="yellow"/>
        </w:rPr>
        <w:t>sacrifice</w:t>
      </w:r>
      <w:proofErr w:type="gramEnd"/>
      <w:r w:rsidRPr="00CD0032">
        <w:rPr>
          <w:b/>
          <w:bCs/>
          <w:i/>
          <w:iCs/>
          <w:highlight w:val="yellow"/>
        </w:rPr>
        <w:t xml:space="preserve"> and service of your faith”</w:t>
      </w:r>
      <w:r w:rsidRPr="00CD0032">
        <w:rPr>
          <w:b/>
          <w:bCs/>
          <w:i/>
          <w:iCs/>
        </w:rPr>
        <w:t xml:space="preserve"> </w:t>
      </w:r>
      <w:r>
        <w:t>– As they work out their salvation, allow God to work in them, live irreproachable in the world.</w:t>
      </w:r>
    </w:p>
    <w:p w14:paraId="7E44DB56" w14:textId="5C3F9152" w:rsidR="000179A7" w:rsidRDefault="000179A7" w:rsidP="000179A7">
      <w:pPr>
        <w:pStyle w:val="ListParagraph"/>
        <w:numPr>
          <w:ilvl w:val="1"/>
          <w:numId w:val="9"/>
        </w:numPr>
      </w:pPr>
      <w:r w:rsidRPr="00CD0032">
        <w:rPr>
          <w:b/>
          <w:bCs/>
          <w:highlight w:val="yellow"/>
        </w:rPr>
        <w:t>Philippians 1:5, 7, 27-30</w:t>
      </w:r>
      <w:r>
        <w:t xml:space="preserve"> – they are sharing in the gospel – defense and confirmation – and suffering with Paul. (</w:t>
      </w:r>
      <w:proofErr w:type="gramStart"/>
      <w:r>
        <w:t>more</w:t>
      </w:r>
      <w:proofErr w:type="gramEnd"/>
      <w:r>
        <w:t xml:space="preserve"> than simply through their financial support of him.)</w:t>
      </w:r>
    </w:p>
    <w:p w14:paraId="5F3013EC" w14:textId="0AEE95F8" w:rsidR="00CD0032" w:rsidRDefault="000179A7" w:rsidP="00CD0032">
      <w:pPr>
        <w:pStyle w:val="ListParagraph"/>
        <w:numPr>
          <w:ilvl w:val="1"/>
          <w:numId w:val="9"/>
        </w:numPr>
      </w:pPr>
      <w:r>
        <w:t xml:space="preserve">Rejoice in that – </w:t>
      </w:r>
      <w:r w:rsidRPr="00CD0032">
        <w:rPr>
          <w:b/>
          <w:bCs/>
          <w:highlight w:val="yellow"/>
        </w:rPr>
        <w:t>Philippians 3:1; 4:4</w:t>
      </w:r>
      <w:r>
        <w:t xml:space="preserve"> – </w:t>
      </w:r>
      <w:r w:rsidRPr="00CD0032">
        <w:rPr>
          <w:b/>
          <w:bCs/>
          <w:i/>
          <w:iCs/>
          <w:highlight w:val="yellow"/>
        </w:rPr>
        <w:t>“in the Lord”</w:t>
      </w:r>
      <w:r>
        <w:t xml:space="preserve"> (sphere – as they are in Christ, and labor in Him)</w:t>
      </w:r>
    </w:p>
    <w:p w14:paraId="7DFBF0C7" w14:textId="67309B15" w:rsidR="00CD0032" w:rsidRDefault="00CD0032" w:rsidP="00CD0032">
      <w:pPr>
        <w:pStyle w:val="ListParagraph"/>
        <w:numPr>
          <w:ilvl w:val="1"/>
          <w:numId w:val="9"/>
        </w:numPr>
      </w:pPr>
      <w:r>
        <w:t xml:space="preserve">Joy and peace are in believing – </w:t>
      </w:r>
      <w:r w:rsidRPr="00CD0032">
        <w:rPr>
          <w:b/>
          <w:bCs/>
          <w:highlight w:val="yellow"/>
        </w:rPr>
        <w:t>Romans 15:13</w:t>
      </w:r>
    </w:p>
    <w:p w14:paraId="295E12D2" w14:textId="3A8DDF2A" w:rsidR="000179A7" w:rsidRDefault="000179A7" w:rsidP="000C244F">
      <w:pPr>
        <w:pStyle w:val="ListParagraph"/>
        <w:numPr>
          <w:ilvl w:val="0"/>
          <w:numId w:val="9"/>
        </w:numPr>
      </w:pPr>
      <w:r>
        <w:t>A Joy Beyond Corruption</w:t>
      </w:r>
    </w:p>
    <w:p w14:paraId="6FB716DD" w14:textId="63112008" w:rsidR="00CD0032" w:rsidRDefault="00CD0032" w:rsidP="00CD0032">
      <w:pPr>
        <w:pStyle w:val="ListParagraph"/>
        <w:numPr>
          <w:ilvl w:val="1"/>
          <w:numId w:val="9"/>
        </w:numPr>
      </w:pPr>
      <w:r w:rsidRPr="00CD0032">
        <w:rPr>
          <w:b/>
          <w:bCs/>
          <w:highlight w:val="yellow"/>
        </w:rPr>
        <w:t>Philippians 4:4</w:t>
      </w:r>
      <w:r>
        <w:t xml:space="preserve"> – always. Despite any outer negative circumstances.</w:t>
      </w:r>
    </w:p>
    <w:p w14:paraId="1079DAD7" w14:textId="48E837FE" w:rsidR="00CD0032" w:rsidRDefault="00CD0032" w:rsidP="00CD0032">
      <w:pPr>
        <w:pStyle w:val="ListParagraph"/>
        <w:numPr>
          <w:ilvl w:val="2"/>
          <w:numId w:val="9"/>
        </w:numPr>
      </w:pPr>
      <w:r w:rsidRPr="00CD0032">
        <w:rPr>
          <w:b/>
          <w:bCs/>
          <w:highlight w:val="yellow"/>
        </w:rPr>
        <w:t>Philippians 1:18</w:t>
      </w:r>
      <w:r>
        <w:t xml:space="preserve"> – rejoice despite ill-will of others.</w:t>
      </w:r>
    </w:p>
    <w:p w14:paraId="0FB8E1AB" w14:textId="49DFB3AF" w:rsidR="00CD0032" w:rsidRDefault="00CD0032" w:rsidP="00CD0032">
      <w:pPr>
        <w:pStyle w:val="ListParagraph"/>
        <w:numPr>
          <w:ilvl w:val="2"/>
          <w:numId w:val="9"/>
        </w:numPr>
      </w:pPr>
      <w:r w:rsidRPr="00CD0032">
        <w:rPr>
          <w:b/>
          <w:bCs/>
          <w:highlight w:val="yellow"/>
        </w:rPr>
        <w:t>Philippians 1:21; 2:17</w:t>
      </w:r>
      <w:r>
        <w:t xml:space="preserve"> – rejoice in the face of death (poured out).</w:t>
      </w:r>
    </w:p>
    <w:p w14:paraId="25FD1C37" w14:textId="39FB27EC" w:rsidR="00CD0032" w:rsidRDefault="00CD0032" w:rsidP="00CD0032">
      <w:pPr>
        <w:pStyle w:val="ListParagraph"/>
        <w:numPr>
          <w:ilvl w:val="1"/>
          <w:numId w:val="9"/>
        </w:numPr>
      </w:pPr>
      <w:r>
        <w:t xml:space="preserve">Regardless of what happens, we cannot be separated from the love off Christ – </w:t>
      </w:r>
      <w:r w:rsidRPr="00CD0032">
        <w:rPr>
          <w:b/>
          <w:bCs/>
          <w:highlight w:val="yellow"/>
        </w:rPr>
        <w:t>Romans 8:35-39</w:t>
      </w:r>
      <w:r>
        <w:t xml:space="preserve"> – such is a recipe for joy.</w:t>
      </w:r>
    </w:p>
    <w:p w14:paraId="73374B0B" w14:textId="0EFC61E5" w:rsidR="00CD0032" w:rsidRPr="00CD0032" w:rsidRDefault="00CD0032" w:rsidP="00CD0032">
      <w:pPr>
        <w:rPr>
          <w:b/>
          <w:bCs/>
        </w:rPr>
      </w:pPr>
      <w:r w:rsidRPr="00CD0032">
        <w:rPr>
          <w:b/>
          <w:bCs/>
        </w:rPr>
        <w:t>Conclusion</w:t>
      </w:r>
    </w:p>
    <w:p w14:paraId="034448A4" w14:textId="5E9B24A2" w:rsidR="00CD0032" w:rsidRDefault="00CD0032" w:rsidP="00CD0032">
      <w:pPr>
        <w:pStyle w:val="ListParagraph"/>
        <w:numPr>
          <w:ilvl w:val="0"/>
          <w:numId w:val="10"/>
        </w:numPr>
      </w:pPr>
      <w:r>
        <w:t xml:space="preserve">We have a responsibility for our own </w:t>
      </w:r>
      <w:proofErr w:type="gramStart"/>
      <w:r>
        <w:t>salvation, but</w:t>
      </w:r>
      <w:proofErr w:type="gramEnd"/>
      <w:r>
        <w:t xml:space="preserve"> have the reliability of God who works in us toward that end.</w:t>
      </w:r>
    </w:p>
    <w:p w14:paraId="00D939F1" w14:textId="17A9DAB0" w:rsidR="00CD0032" w:rsidRDefault="00CD0032" w:rsidP="00CD0032">
      <w:pPr>
        <w:pStyle w:val="ListParagraph"/>
        <w:numPr>
          <w:ilvl w:val="0"/>
          <w:numId w:val="10"/>
        </w:numPr>
      </w:pPr>
      <w:r>
        <w:t>We must understand we are called to an irreproachable life in Christ, but this is not a call to dread, but a call which affords us great rejoice-ability.</w:t>
      </w:r>
    </w:p>
    <w:p w14:paraId="6A376003" w14:textId="2A803779" w:rsidR="00CD0032" w:rsidRDefault="00CD0032" w:rsidP="00CD0032">
      <w:pPr>
        <w:pStyle w:val="ListParagraph"/>
        <w:numPr>
          <w:ilvl w:val="0"/>
          <w:numId w:val="10"/>
        </w:numPr>
      </w:pPr>
      <w:r>
        <w:t>May we strive to imitate the example of Christ</w:t>
      </w:r>
      <w:r w:rsidR="004F7F90">
        <w:t xml:space="preserve"> </w:t>
      </w:r>
      <w:r>
        <w:t>Who fulfilled His responsibility in reliance on God’s will, lived above the reproach of sin, and saw His joy fulfilled in victory.</w:t>
      </w:r>
    </w:p>
    <w:sectPr w:rsidR="00CD003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8826" w14:textId="77777777" w:rsidR="00C63346" w:rsidRDefault="00C63346" w:rsidP="0047461C">
      <w:r>
        <w:separator/>
      </w:r>
    </w:p>
  </w:endnote>
  <w:endnote w:type="continuationSeparator" w:id="0">
    <w:p w14:paraId="563B4CEC" w14:textId="77777777" w:rsidR="00C63346" w:rsidRDefault="00C63346" w:rsidP="0047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250508"/>
      <w:docPartObj>
        <w:docPartGallery w:val="Page Numbers (Bottom of Page)"/>
        <w:docPartUnique/>
      </w:docPartObj>
    </w:sdtPr>
    <w:sdtContent>
      <w:p w14:paraId="4F2311D3" w14:textId="47861775" w:rsidR="0047461C" w:rsidRDefault="0047461C" w:rsidP="001006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A5CB3" w14:textId="77777777" w:rsidR="0047461C" w:rsidRDefault="0047461C" w:rsidP="00474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444536"/>
      <w:docPartObj>
        <w:docPartGallery w:val="Page Numbers (Bottom of Page)"/>
        <w:docPartUnique/>
      </w:docPartObj>
    </w:sdtPr>
    <w:sdtContent>
      <w:p w14:paraId="09E0C27E" w14:textId="1B25CCCE" w:rsidR="0047461C" w:rsidRDefault="0047461C" w:rsidP="001006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488CB" w14:textId="77777777" w:rsidR="0047461C" w:rsidRDefault="0047461C" w:rsidP="00474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9A66" w14:textId="77777777" w:rsidR="00C63346" w:rsidRDefault="00C63346" w:rsidP="0047461C">
      <w:r>
        <w:separator/>
      </w:r>
    </w:p>
  </w:footnote>
  <w:footnote w:type="continuationSeparator" w:id="0">
    <w:p w14:paraId="70BBD3AA" w14:textId="77777777" w:rsidR="00C63346" w:rsidRDefault="00C63346" w:rsidP="0047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9270" w14:textId="2575D700" w:rsidR="0047461C" w:rsidRDefault="0047461C" w:rsidP="0047461C">
    <w:pPr>
      <w:pStyle w:val="Header"/>
      <w:jc w:val="right"/>
    </w:pPr>
    <w:r>
      <w:t>Work Out Your Own Salvation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D98"/>
    <w:multiLevelType w:val="hybridMultilevel"/>
    <w:tmpl w:val="91C485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9E1A28"/>
    <w:multiLevelType w:val="hybridMultilevel"/>
    <w:tmpl w:val="3850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A5CBA"/>
    <w:multiLevelType w:val="hybridMultilevel"/>
    <w:tmpl w:val="46548F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9D605E"/>
    <w:multiLevelType w:val="hybridMultilevel"/>
    <w:tmpl w:val="7E4EF1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9E43D5"/>
    <w:multiLevelType w:val="hybridMultilevel"/>
    <w:tmpl w:val="2B027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46807"/>
    <w:multiLevelType w:val="hybridMultilevel"/>
    <w:tmpl w:val="4D0E720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B71FB"/>
    <w:multiLevelType w:val="hybridMultilevel"/>
    <w:tmpl w:val="09F083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23DDF"/>
    <w:multiLevelType w:val="hybridMultilevel"/>
    <w:tmpl w:val="8C4482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82D6E"/>
    <w:multiLevelType w:val="hybridMultilevel"/>
    <w:tmpl w:val="12C8F1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A740A8"/>
    <w:multiLevelType w:val="hybridMultilevel"/>
    <w:tmpl w:val="8270A1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8275027">
    <w:abstractNumId w:val="6"/>
  </w:num>
  <w:num w:numId="2" w16cid:durableId="2097824827">
    <w:abstractNumId w:val="4"/>
  </w:num>
  <w:num w:numId="3" w16cid:durableId="1066104087">
    <w:abstractNumId w:val="3"/>
  </w:num>
  <w:num w:numId="4" w16cid:durableId="46222970">
    <w:abstractNumId w:val="7"/>
  </w:num>
  <w:num w:numId="5" w16cid:durableId="468591071">
    <w:abstractNumId w:val="0"/>
  </w:num>
  <w:num w:numId="6" w16cid:durableId="1743522213">
    <w:abstractNumId w:val="2"/>
  </w:num>
  <w:num w:numId="7" w16cid:durableId="1004749548">
    <w:abstractNumId w:val="5"/>
  </w:num>
  <w:num w:numId="8" w16cid:durableId="1699502108">
    <w:abstractNumId w:val="9"/>
  </w:num>
  <w:num w:numId="9" w16cid:durableId="1607687479">
    <w:abstractNumId w:val="8"/>
  </w:num>
  <w:num w:numId="10" w16cid:durableId="118026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11"/>
    <w:rsid w:val="000036BC"/>
    <w:rsid w:val="000179A7"/>
    <w:rsid w:val="00025A1E"/>
    <w:rsid w:val="00034148"/>
    <w:rsid w:val="000B206B"/>
    <w:rsid w:val="000C244F"/>
    <w:rsid w:val="000E5918"/>
    <w:rsid w:val="000F2730"/>
    <w:rsid w:val="000F6455"/>
    <w:rsid w:val="00183C4E"/>
    <w:rsid w:val="002D006A"/>
    <w:rsid w:val="002F303B"/>
    <w:rsid w:val="0047461C"/>
    <w:rsid w:val="00476EA8"/>
    <w:rsid w:val="00483198"/>
    <w:rsid w:val="004E049F"/>
    <w:rsid w:val="004F7F90"/>
    <w:rsid w:val="005F28DC"/>
    <w:rsid w:val="00604554"/>
    <w:rsid w:val="00612107"/>
    <w:rsid w:val="00642D57"/>
    <w:rsid w:val="0065525B"/>
    <w:rsid w:val="006912E5"/>
    <w:rsid w:val="006E670D"/>
    <w:rsid w:val="00737B87"/>
    <w:rsid w:val="00751312"/>
    <w:rsid w:val="007B7AE5"/>
    <w:rsid w:val="007B7BD1"/>
    <w:rsid w:val="007D7762"/>
    <w:rsid w:val="007D7B22"/>
    <w:rsid w:val="008207B9"/>
    <w:rsid w:val="008234CC"/>
    <w:rsid w:val="008644E7"/>
    <w:rsid w:val="00876411"/>
    <w:rsid w:val="00885ED1"/>
    <w:rsid w:val="008A4577"/>
    <w:rsid w:val="008A64D6"/>
    <w:rsid w:val="00902115"/>
    <w:rsid w:val="009150D2"/>
    <w:rsid w:val="009D4ABF"/>
    <w:rsid w:val="00A75ECB"/>
    <w:rsid w:val="00AC6B15"/>
    <w:rsid w:val="00B37C0C"/>
    <w:rsid w:val="00BF3DD9"/>
    <w:rsid w:val="00C06551"/>
    <w:rsid w:val="00C63346"/>
    <w:rsid w:val="00C9496C"/>
    <w:rsid w:val="00C9522D"/>
    <w:rsid w:val="00CC5719"/>
    <w:rsid w:val="00CD0032"/>
    <w:rsid w:val="00CE25E2"/>
    <w:rsid w:val="00CE60B6"/>
    <w:rsid w:val="00D1101A"/>
    <w:rsid w:val="00E528A5"/>
    <w:rsid w:val="00EF7126"/>
    <w:rsid w:val="00F221BB"/>
    <w:rsid w:val="00F46EBC"/>
    <w:rsid w:val="00F54E55"/>
    <w:rsid w:val="00FA5C00"/>
    <w:rsid w:val="00F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C6D74"/>
  <w15:chartTrackingRefBased/>
  <w15:docId w15:val="{461C7950-934C-7C4C-9E61-76177C3B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D1"/>
    <w:pPr>
      <w:ind w:left="720"/>
      <w:contextualSpacing/>
    </w:pPr>
  </w:style>
  <w:style w:type="paragraph" w:styleId="Header">
    <w:name w:val="header"/>
    <w:basedOn w:val="Normal"/>
    <w:link w:val="HeaderChar"/>
    <w:uiPriority w:val="99"/>
    <w:unhideWhenUsed/>
    <w:rsid w:val="0047461C"/>
    <w:pPr>
      <w:tabs>
        <w:tab w:val="center" w:pos="4680"/>
        <w:tab w:val="right" w:pos="9360"/>
      </w:tabs>
    </w:pPr>
  </w:style>
  <w:style w:type="character" w:customStyle="1" w:styleId="HeaderChar">
    <w:name w:val="Header Char"/>
    <w:basedOn w:val="DefaultParagraphFont"/>
    <w:link w:val="Header"/>
    <w:uiPriority w:val="99"/>
    <w:rsid w:val="0047461C"/>
  </w:style>
  <w:style w:type="paragraph" w:styleId="Footer">
    <w:name w:val="footer"/>
    <w:basedOn w:val="Normal"/>
    <w:link w:val="FooterChar"/>
    <w:uiPriority w:val="99"/>
    <w:unhideWhenUsed/>
    <w:rsid w:val="0047461C"/>
    <w:pPr>
      <w:tabs>
        <w:tab w:val="center" w:pos="4680"/>
        <w:tab w:val="right" w:pos="9360"/>
      </w:tabs>
    </w:pPr>
  </w:style>
  <w:style w:type="character" w:customStyle="1" w:styleId="FooterChar">
    <w:name w:val="Footer Char"/>
    <w:basedOn w:val="DefaultParagraphFont"/>
    <w:link w:val="Footer"/>
    <w:uiPriority w:val="99"/>
    <w:rsid w:val="0047461C"/>
  </w:style>
  <w:style w:type="character" w:styleId="PageNumber">
    <w:name w:val="page number"/>
    <w:basedOn w:val="DefaultParagraphFont"/>
    <w:uiPriority w:val="99"/>
    <w:semiHidden/>
    <w:unhideWhenUsed/>
    <w:rsid w:val="0047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49</cp:revision>
  <dcterms:created xsi:type="dcterms:W3CDTF">2022-11-08T21:54:00Z</dcterms:created>
  <dcterms:modified xsi:type="dcterms:W3CDTF">2022-11-11T22:07:00Z</dcterms:modified>
</cp:coreProperties>
</file>