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1A37" w14:textId="63C73F46" w:rsidR="007B7AE5" w:rsidRPr="002414E4" w:rsidRDefault="00D629B2">
      <w:pPr>
        <w:rPr>
          <w:b/>
          <w:bCs/>
          <w:sz w:val="32"/>
          <w:szCs w:val="32"/>
        </w:rPr>
      </w:pPr>
      <w:r w:rsidRPr="002414E4">
        <w:rPr>
          <w:b/>
          <w:bCs/>
          <w:sz w:val="32"/>
          <w:szCs w:val="32"/>
        </w:rPr>
        <w:t>A Period of Peace and Progress</w:t>
      </w:r>
    </w:p>
    <w:p w14:paraId="619FD164" w14:textId="0D68AA92" w:rsidR="002414E4" w:rsidRPr="002414E4" w:rsidRDefault="002414E4">
      <w:pPr>
        <w:rPr>
          <w:i/>
          <w:iCs/>
          <w:sz w:val="28"/>
          <w:szCs w:val="28"/>
        </w:rPr>
      </w:pPr>
      <w:r w:rsidRPr="002414E4">
        <w:rPr>
          <w:i/>
          <w:iCs/>
          <w:sz w:val="28"/>
          <w:szCs w:val="28"/>
        </w:rPr>
        <w:t>Acts 9:31</w:t>
      </w:r>
    </w:p>
    <w:p w14:paraId="5F651589" w14:textId="7E962895" w:rsidR="0006429E" w:rsidRPr="002414E4" w:rsidRDefault="0006429E">
      <w:pPr>
        <w:rPr>
          <w:b/>
          <w:bCs/>
        </w:rPr>
      </w:pPr>
      <w:r w:rsidRPr="002414E4">
        <w:rPr>
          <w:b/>
          <w:bCs/>
        </w:rPr>
        <w:t>Introduction</w:t>
      </w:r>
    </w:p>
    <w:p w14:paraId="6F7E2E50" w14:textId="3ADA9EE5" w:rsidR="0006429E" w:rsidRDefault="001B6452" w:rsidP="001B6452">
      <w:pPr>
        <w:pStyle w:val="ListParagraph"/>
        <w:numPr>
          <w:ilvl w:val="0"/>
          <w:numId w:val="1"/>
        </w:numPr>
      </w:pPr>
      <w:r>
        <w:t>The church was established on the Pentecost following the Lord’s resurrection, and experienced exponential growth.</w:t>
      </w:r>
    </w:p>
    <w:p w14:paraId="300E739B" w14:textId="3B54C2DE" w:rsidR="001B6452" w:rsidRDefault="001B6452" w:rsidP="001B6452">
      <w:pPr>
        <w:pStyle w:val="ListParagraph"/>
        <w:numPr>
          <w:ilvl w:val="0"/>
          <w:numId w:val="1"/>
        </w:numPr>
      </w:pPr>
      <w:r>
        <w:t>However, the growth was not through easy circumstances, but great opposition.</w:t>
      </w:r>
    </w:p>
    <w:p w14:paraId="7E2EAFF3" w14:textId="17C3D9D7" w:rsidR="001B6452" w:rsidRDefault="001B6452" w:rsidP="001B6452">
      <w:pPr>
        <w:pStyle w:val="ListParagraph"/>
        <w:numPr>
          <w:ilvl w:val="0"/>
          <w:numId w:val="1"/>
        </w:numPr>
      </w:pPr>
      <w:r>
        <w:t>After the death of Stephen, Saul sought more to persecute the church, but was converted after he saw the Lord on the way to Damascus.</w:t>
      </w:r>
    </w:p>
    <w:p w14:paraId="4F88BABC" w14:textId="7A268E57" w:rsidR="001B6452" w:rsidRDefault="001B6452" w:rsidP="001B6452">
      <w:pPr>
        <w:pStyle w:val="ListParagraph"/>
        <w:numPr>
          <w:ilvl w:val="0"/>
          <w:numId w:val="1"/>
        </w:numPr>
      </w:pPr>
      <w:r>
        <w:t xml:space="preserve">After this, the church continued to experience progress, but also were blessed with a time of peace – </w:t>
      </w:r>
      <w:r w:rsidRPr="001B6452">
        <w:rPr>
          <w:b/>
          <w:bCs/>
          <w:highlight w:val="yellow"/>
        </w:rPr>
        <w:t>Acts 9:31</w:t>
      </w:r>
    </w:p>
    <w:p w14:paraId="74B922FD" w14:textId="035BDEE6" w:rsidR="001B6452" w:rsidRDefault="001B6452" w:rsidP="001B6452">
      <w:pPr>
        <w:pStyle w:val="ListParagraph"/>
        <w:numPr>
          <w:ilvl w:val="0"/>
          <w:numId w:val="1"/>
        </w:numPr>
      </w:pPr>
      <w:r>
        <w:t>How the church carried itself in service to God before the peace, and during it tells us much about how we are to be.</w:t>
      </w:r>
    </w:p>
    <w:p w14:paraId="17059E59" w14:textId="71502BEC" w:rsidR="0006429E" w:rsidRDefault="002414E4" w:rsidP="0006429E">
      <w:pPr>
        <w:pStyle w:val="ListParagraph"/>
        <w:numPr>
          <w:ilvl w:val="0"/>
          <w:numId w:val="2"/>
        </w:numPr>
      </w:pPr>
      <w:r>
        <w:t>The Church was Unified</w:t>
      </w:r>
      <w:r w:rsidR="001F7FCD">
        <w:t xml:space="preserve"> – </w:t>
      </w:r>
      <w:r w:rsidR="001F7FCD" w:rsidRPr="001F7FCD">
        <w:rPr>
          <w:b/>
          <w:bCs/>
          <w:i/>
          <w:iCs/>
          <w:highlight w:val="yellow"/>
        </w:rPr>
        <w:t>“the church throughout all Judea and Galilee and Samaria” (NASB)</w:t>
      </w:r>
    </w:p>
    <w:p w14:paraId="10998637" w14:textId="14F95B17" w:rsidR="003E0D1B" w:rsidRDefault="003E0D1B" w:rsidP="003E0D1B">
      <w:pPr>
        <w:pStyle w:val="ListParagraph"/>
        <w:numPr>
          <w:ilvl w:val="0"/>
          <w:numId w:val="3"/>
        </w:numPr>
      </w:pPr>
      <w:r>
        <w:t>The unifying power of the gospel:</w:t>
      </w:r>
    </w:p>
    <w:p w14:paraId="3D2836B4" w14:textId="33004FA8" w:rsidR="003E0D1B" w:rsidRDefault="00F82216" w:rsidP="003E0D1B">
      <w:pPr>
        <w:pStyle w:val="ListParagraph"/>
        <w:numPr>
          <w:ilvl w:val="1"/>
          <w:numId w:val="3"/>
        </w:numPr>
      </w:pPr>
      <w:r>
        <w:t>Judea – south</w:t>
      </w:r>
      <w:r w:rsidR="00A00AE2">
        <w:t xml:space="preserve"> (Jews)</w:t>
      </w:r>
    </w:p>
    <w:p w14:paraId="7E482973" w14:textId="5A1D6EF9" w:rsidR="00F82216" w:rsidRDefault="00F82216" w:rsidP="003E0D1B">
      <w:pPr>
        <w:pStyle w:val="ListParagraph"/>
        <w:numPr>
          <w:ilvl w:val="1"/>
          <w:numId w:val="3"/>
        </w:numPr>
      </w:pPr>
      <w:r>
        <w:t>Galilee – north</w:t>
      </w:r>
      <w:r w:rsidR="00A00AE2">
        <w:t xml:space="preserve"> (Jews)</w:t>
      </w:r>
    </w:p>
    <w:p w14:paraId="33C5DAFF" w14:textId="2BCF3AC6" w:rsidR="00395646" w:rsidRDefault="00395646" w:rsidP="00395646">
      <w:pPr>
        <w:pStyle w:val="ListParagraph"/>
        <w:numPr>
          <w:ilvl w:val="2"/>
          <w:numId w:val="3"/>
        </w:numPr>
      </w:pPr>
      <w:r w:rsidRPr="00675587">
        <w:rPr>
          <w:b/>
          <w:bCs/>
          <w:i/>
          <w:iCs/>
          <w:highlight w:val="yellow"/>
        </w:rPr>
        <w:t>“Galilee of the Gentiles” (Isaiah 9:1)</w:t>
      </w:r>
      <w:r>
        <w:t>.</w:t>
      </w:r>
    </w:p>
    <w:p w14:paraId="7E37C467" w14:textId="71DB8770" w:rsidR="00395646" w:rsidRDefault="00395646" w:rsidP="00395646">
      <w:pPr>
        <w:pStyle w:val="ListParagraph"/>
        <w:numPr>
          <w:ilvl w:val="2"/>
          <w:numId w:val="3"/>
        </w:numPr>
      </w:pPr>
      <w:r w:rsidRPr="00675587">
        <w:rPr>
          <w:b/>
          <w:bCs/>
          <w:highlight w:val="yellow"/>
        </w:rPr>
        <w:t>Judges 1:30, 33</w:t>
      </w:r>
      <w:r>
        <w:t xml:space="preserve"> – failed to drive out inhabitants.</w:t>
      </w:r>
    </w:p>
    <w:p w14:paraId="0DE7C4AF" w14:textId="2556B146" w:rsidR="00395646" w:rsidRDefault="00395646" w:rsidP="00395646">
      <w:pPr>
        <w:pStyle w:val="ListParagraph"/>
        <w:numPr>
          <w:ilvl w:val="2"/>
          <w:numId w:val="3"/>
        </w:numPr>
      </w:pPr>
      <w:r>
        <w:t>“</w:t>
      </w:r>
      <w:r w:rsidRPr="00395646">
        <w:t>Ever since the times of the judges, all these lands had been exposed, on account of the countries that joined them, to corruption from Gentile influence and subjugation by heathen foes.</w:t>
      </w:r>
      <w:r>
        <w:t xml:space="preserve">” (Keil and </w:t>
      </w:r>
      <w:proofErr w:type="spellStart"/>
      <w:r>
        <w:t>Delitzsch</w:t>
      </w:r>
      <w:proofErr w:type="spellEnd"/>
      <w:r>
        <w:t>, Isaiah 9:1)</w:t>
      </w:r>
    </w:p>
    <w:p w14:paraId="09DB992F" w14:textId="42C88279" w:rsidR="00395646" w:rsidRDefault="00395646" w:rsidP="00395646">
      <w:pPr>
        <w:pStyle w:val="ListParagraph"/>
        <w:numPr>
          <w:ilvl w:val="2"/>
          <w:numId w:val="3"/>
        </w:numPr>
      </w:pPr>
      <w:r>
        <w:t>“</w:t>
      </w:r>
      <w:r w:rsidRPr="00395646">
        <w:t>a district occupied by a mixed population of Jews and heathen</w:t>
      </w:r>
      <w:r>
        <w:t>…</w:t>
      </w:r>
      <w:r w:rsidRPr="00395646">
        <w:t xml:space="preserve"> </w:t>
      </w:r>
      <w:r w:rsidRPr="00395646">
        <w:t>Their mixed origin explains the differences in speech which distinguished them from their brethren in the S</w:t>
      </w:r>
      <w:r>
        <w:t>outh</w:t>
      </w:r>
      <w:r w:rsidRPr="00395646">
        <w:t>, who regarded Galilee and the Galileans with a certain proud contempt (</w:t>
      </w:r>
      <w:r w:rsidRPr="00675587">
        <w:rPr>
          <w:b/>
          <w:bCs/>
          <w:highlight w:val="yellow"/>
        </w:rPr>
        <w:t>J</w:t>
      </w:r>
      <w:r w:rsidRPr="00675587">
        <w:rPr>
          <w:b/>
          <w:bCs/>
          <w:highlight w:val="yellow"/>
        </w:rPr>
        <w:t>oh</w:t>
      </w:r>
      <w:r w:rsidRPr="00675587">
        <w:rPr>
          <w:b/>
          <w:bCs/>
          <w:highlight w:val="yellow"/>
        </w:rPr>
        <w:t>n 1:46; 7:52</w:t>
      </w:r>
      <w:r w:rsidRPr="00395646">
        <w:t>)</w:t>
      </w:r>
      <w:r>
        <w:t>.” (ISBE, “Galilee”)</w:t>
      </w:r>
    </w:p>
    <w:p w14:paraId="214237E5" w14:textId="42E3DCA2" w:rsidR="000871D5" w:rsidRDefault="000871D5" w:rsidP="000871D5">
      <w:pPr>
        <w:pStyle w:val="ListParagraph"/>
        <w:numPr>
          <w:ilvl w:val="1"/>
          <w:numId w:val="3"/>
        </w:numPr>
      </w:pPr>
      <w:r>
        <w:t xml:space="preserve">Samaria – </w:t>
      </w:r>
      <w:r w:rsidRPr="00675587">
        <w:rPr>
          <w:b/>
          <w:bCs/>
          <w:i/>
          <w:iCs/>
          <w:highlight w:val="yellow"/>
        </w:rPr>
        <w:t>“For the Jews have no dealings with Samaritans” (John 4:9)</w:t>
      </w:r>
    </w:p>
    <w:p w14:paraId="36C3B549" w14:textId="65E67BD6" w:rsidR="000871D5" w:rsidRDefault="000871D5" w:rsidP="000871D5">
      <w:pPr>
        <w:pStyle w:val="ListParagraph"/>
        <w:numPr>
          <w:ilvl w:val="2"/>
          <w:numId w:val="3"/>
        </w:numPr>
      </w:pPr>
      <w:r>
        <w:t>Surprise of Samaritan woman at Jesus’ forwardness (</w:t>
      </w:r>
      <w:r w:rsidRPr="00675587">
        <w:rPr>
          <w:b/>
          <w:bCs/>
          <w:highlight w:val="yellow"/>
        </w:rPr>
        <w:t>cf. John 4</w:t>
      </w:r>
      <w:r>
        <w:t>).</w:t>
      </w:r>
    </w:p>
    <w:p w14:paraId="56299EC7" w14:textId="3E629587" w:rsidR="000871D5" w:rsidRDefault="000871D5" w:rsidP="000871D5">
      <w:pPr>
        <w:pStyle w:val="ListParagraph"/>
        <w:numPr>
          <w:ilvl w:val="2"/>
          <w:numId w:val="3"/>
        </w:numPr>
      </w:pPr>
      <w:r>
        <w:t>Unlikely aid of the good Samaritan (</w:t>
      </w:r>
      <w:r w:rsidRPr="00675587">
        <w:rPr>
          <w:b/>
          <w:bCs/>
          <w:highlight w:val="yellow"/>
        </w:rPr>
        <w:t>cf. Luke 10:25-37</w:t>
      </w:r>
      <w:r>
        <w:t xml:space="preserve"> – when not even the priest nor Levite helped their countryman).</w:t>
      </w:r>
    </w:p>
    <w:p w14:paraId="450C7913" w14:textId="03658FCA" w:rsidR="000871D5" w:rsidRDefault="000871D5" w:rsidP="00A00AE2">
      <w:pPr>
        <w:pStyle w:val="ListParagraph"/>
        <w:numPr>
          <w:ilvl w:val="1"/>
          <w:numId w:val="3"/>
        </w:numPr>
      </w:pPr>
      <w:r w:rsidRPr="00675587">
        <w:rPr>
          <w:b/>
          <w:bCs/>
          <w:i/>
          <w:iCs/>
          <w:highlight w:val="yellow"/>
        </w:rPr>
        <w:t>“</w:t>
      </w:r>
      <w:proofErr w:type="gramStart"/>
      <w:r w:rsidRPr="00675587">
        <w:rPr>
          <w:b/>
          <w:bCs/>
          <w:i/>
          <w:iCs/>
          <w:highlight w:val="yellow"/>
        </w:rPr>
        <w:t>the</w:t>
      </w:r>
      <w:proofErr w:type="gramEnd"/>
      <w:r w:rsidRPr="00675587">
        <w:rPr>
          <w:b/>
          <w:bCs/>
          <w:i/>
          <w:iCs/>
          <w:highlight w:val="yellow"/>
        </w:rPr>
        <w:t xml:space="preserve"> church” (ASV, ESV, NASB)</w:t>
      </w:r>
      <w:r>
        <w:t xml:space="preserve"> – manuscript evidence better supports the singular.</w:t>
      </w:r>
    </w:p>
    <w:p w14:paraId="432B09AB" w14:textId="007EC715" w:rsidR="00A95F22" w:rsidRDefault="00A95F22" w:rsidP="000871D5">
      <w:pPr>
        <w:pStyle w:val="ListParagraph"/>
        <w:numPr>
          <w:ilvl w:val="2"/>
          <w:numId w:val="3"/>
        </w:numPr>
      </w:pPr>
      <w:r>
        <w:t>“</w:t>
      </w:r>
      <w:r w:rsidRPr="00A95F22">
        <w:t>Notice that he uses the word church in the singular to indicate the unity of the body of Christ. Jewish Christians from the south (Judea) and the north (Galilee) lived in perfect harmony with Samaritan Christians.</w:t>
      </w:r>
      <w:r>
        <w:t>” (Hendriksen-Kistemaker, Acts 9:31)</w:t>
      </w:r>
    </w:p>
    <w:p w14:paraId="670F337B" w14:textId="726825F0" w:rsidR="000871D5" w:rsidRDefault="00A95F22" w:rsidP="000871D5">
      <w:pPr>
        <w:pStyle w:val="ListParagraph"/>
        <w:numPr>
          <w:ilvl w:val="1"/>
          <w:numId w:val="3"/>
        </w:numPr>
      </w:pPr>
      <w:r w:rsidRPr="00675587">
        <w:rPr>
          <w:b/>
          <w:bCs/>
          <w:highlight w:val="yellow"/>
        </w:rPr>
        <w:t>Isaiah 2:2-4</w:t>
      </w:r>
      <w:r>
        <w:t xml:space="preserve"> – unity and peace in the mount of the Lord.</w:t>
      </w:r>
    </w:p>
    <w:p w14:paraId="2F775947" w14:textId="1DD1480F" w:rsidR="00A00AE2" w:rsidRDefault="00B52E00" w:rsidP="00A00AE2">
      <w:pPr>
        <w:pStyle w:val="ListParagraph"/>
        <w:numPr>
          <w:ilvl w:val="1"/>
          <w:numId w:val="3"/>
        </w:numPr>
      </w:pPr>
      <w:r w:rsidRPr="00675587">
        <w:rPr>
          <w:b/>
          <w:bCs/>
          <w:highlight w:val="yellow"/>
        </w:rPr>
        <w:t>Ephesians 2:14-18</w:t>
      </w:r>
      <w:r>
        <w:t xml:space="preserve"> – peace and unity through the cross – one access to the Father, the Spirit.</w:t>
      </w:r>
    </w:p>
    <w:p w14:paraId="00C62AD0" w14:textId="7066B6ED" w:rsidR="00A00AE2" w:rsidRPr="00675587" w:rsidRDefault="00A00AE2" w:rsidP="00A00AE2">
      <w:pPr>
        <w:pStyle w:val="ListParagraph"/>
        <w:numPr>
          <w:ilvl w:val="2"/>
          <w:numId w:val="3"/>
        </w:numPr>
        <w:rPr>
          <w:b/>
          <w:bCs/>
          <w:i/>
          <w:iCs/>
        </w:rPr>
      </w:pPr>
      <w:r w:rsidRPr="00675587">
        <w:rPr>
          <w:b/>
          <w:bCs/>
          <w:i/>
          <w:iCs/>
          <w:highlight w:val="yellow"/>
        </w:rPr>
        <w:t>“</w:t>
      </w:r>
      <w:proofErr w:type="gramStart"/>
      <w:r w:rsidRPr="00675587">
        <w:rPr>
          <w:b/>
          <w:bCs/>
          <w:i/>
          <w:iCs/>
          <w:highlight w:val="yellow"/>
        </w:rPr>
        <w:t>endeavoring</w:t>
      </w:r>
      <w:proofErr w:type="gramEnd"/>
      <w:r w:rsidRPr="00675587">
        <w:rPr>
          <w:b/>
          <w:bCs/>
          <w:i/>
          <w:iCs/>
          <w:highlight w:val="yellow"/>
        </w:rPr>
        <w:t xml:space="preserve"> to keep the unity of the Spirit in the bond of peace” (Ephesians 4:3).</w:t>
      </w:r>
    </w:p>
    <w:p w14:paraId="24DDC0F2" w14:textId="2549496D" w:rsidR="00B52E00" w:rsidRPr="00675587" w:rsidRDefault="00B52E00" w:rsidP="00B52E00">
      <w:pPr>
        <w:pStyle w:val="ListParagraph"/>
        <w:numPr>
          <w:ilvl w:val="0"/>
          <w:numId w:val="3"/>
        </w:numPr>
        <w:rPr>
          <w:b/>
          <w:bCs/>
          <w:i/>
          <w:iCs/>
        </w:rPr>
      </w:pPr>
      <w:r w:rsidRPr="00675587">
        <w:rPr>
          <w:b/>
          <w:bCs/>
          <w:i/>
          <w:iCs/>
          <w:highlight w:val="yellow"/>
        </w:rPr>
        <w:lastRenderedPageBreak/>
        <w:t>“</w:t>
      </w:r>
      <w:r w:rsidRPr="00675587">
        <w:rPr>
          <w:b/>
          <w:bCs/>
          <w:i/>
          <w:iCs/>
          <w:highlight w:val="yellow"/>
        </w:rPr>
        <w:t>Behold, how good and how pleasant it is</w:t>
      </w:r>
      <w:r w:rsidRPr="00675587">
        <w:rPr>
          <w:b/>
          <w:bCs/>
          <w:i/>
          <w:iCs/>
          <w:highlight w:val="yellow"/>
        </w:rPr>
        <w:t xml:space="preserve"> </w:t>
      </w:r>
      <w:proofErr w:type="gramStart"/>
      <w:r w:rsidRPr="00675587">
        <w:rPr>
          <w:b/>
          <w:bCs/>
          <w:i/>
          <w:iCs/>
          <w:highlight w:val="yellow"/>
        </w:rPr>
        <w:t>For</w:t>
      </w:r>
      <w:proofErr w:type="gramEnd"/>
      <w:r w:rsidRPr="00675587">
        <w:rPr>
          <w:b/>
          <w:bCs/>
          <w:i/>
          <w:iCs/>
          <w:highlight w:val="yellow"/>
        </w:rPr>
        <w:t xml:space="preserve"> brethren to dwell together in unity!</w:t>
      </w:r>
      <w:r w:rsidRPr="00675587">
        <w:rPr>
          <w:b/>
          <w:bCs/>
          <w:i/>
          <w:iCs/>
          <w:highlight w:val="yellow"/>
        </w:rPr>
        <w:t>” (Psalm 133:1)</w:t>
      </w:r>
    </w:p>
    <w:p w14:paraId="6C6EF681" w14:textId="64C23E66" w:rsidR="002414E4" w:rsidRDefault="002414E4" w:rsidP="0006429E">
      <w:pPr>
        <w:pStyle w:val="ListParagraph"/>
        <w:numPr>
          <w:ilvl w:val="0"/>
          <w:numId w:val="2"/>
        </w:numPr>
      </w:pPr>
      <w:r>
        <w:t>The Church was at Peace</w:t>
      </w:r>
      <w:r w:rsidR="001F7FCD">
        <w:t xml:space="preserve"> – </w:t>
      </w:r>
      <w:r w:rsidR="001F7FCD" w:rsidRPr="001F7FCD">
        <w:rPr>
          <w:b/>
          <w:bCs/>
          <w:i/>
          <w:iCs/>
          <w:highlight w:val="yellow"/>
        </w:rPr>
        <w:t>“the church…enjoyed peace” (NASB)</w:t>
      </w:r>
    </w:p>
    <w:p w14:paraId="4A394224" w14:textId="177F6D49" w:rsidR="00675587" w:rsidRDefault="00675587" w:rsidP="00675587">
      <w:pPr>
        <w:pStyle w:val="ListParagraph"/>
        <w:numPr>
          <w:ilvl w:val="0"/>
          <w:numId w:val="4"/>
        </w:numPr>
      </w:pPr>
      <w:r>
        <w:t xml:space="preserve">Peace follows </w:t>
      </w:r>
      <w:proofErr w:type="gramStart"/>
      <w:r>
        <w:t>Perseverance</w:t>
      </w:r>
      <w:proofErr w:type="gramEnd"/>
    </w:p>
    <w:p w14:paraId="0E905460" w14:textId="62FABEDD" w:rsidR="00675587" w:rsidRDefault="00675587" w:rsidP="00675587">
      <w:pPr>
        <w:pStyle w:val="ListParagraph"/>
        <w:numPr>
          <w:ilvl w:val="1"/>
          <w:numId w:val="4"/>
        </w:numPr>
      </w:pPr>
      <w:r>
        <w:t>Peter and John – arrested and threatened (</w:t>
      </w:r>
      <w:r w:rsidRPr="00302BD0">
        <w:rPr>
          <w:b/>
          <w:bCs/>
          <w:highlight w:val="yellow"/>
        </w:rPr>
        <w:t>Acts 4:18, 21</w:t>
      </w:r>
      <w:r>
        <w:t>); prayed</w:t>
      </w:r>
      <w:r w:rsidR="00CF50C3">
        <w:t xml:space="preserve"> for strength (</w:t>
      </w:r>
      <w:r w:rsidR="00CF50C3" w:rsidRPr="00302BD0">
        <w:rPr>
          <w:b/>
          <w:bCs/>
          <w:highlight w:val="yellow"/>
        </w:rPr>
        <w:t>Acts 4:23-31</w:t>
      </w:r>
      <w:r w:rsidR="00CF50C3">
        <w:t>); beaten and commanded to be silent (</w:t>
      </w:r>
      <w:r w:rsidR="00CF50C3" w:rsidRPr="0068609E">
        <w:rPr>
          <w:b/>
          <w:bCs/>
          <w:highlight w:val="yellow"/>
        </w:rPr>
        <w:t>Acts 5:40</w:t>
      </w:r>
      <w:r w:rsidR="00CF50C3">
        <w:t xml:space="preserve">); </w:t>
      </w:r>
      <w:r w:rsidR="00CF50C3" w:rsidRPr="0068609E">
        <w:rPr>
          <w:b/>
          <w:bCs/>
        </w:rPr>
        <w:t>continued to preach</w:t>
      </w:r>
      <w:r w:rsidR="00CF50C3">
        <w:t xml:space="preserve"> (</w:t>
      </w:r>
      <w:r w:rsidR="00CF50C3" w:rsidRPr="00302BD0">
        <w:rPr>
          <w:b/>
          <w:bCs/>
          <w:highlight w:val="yellow"/>
        </w:rPr>
        <w:t>Acts 4:41-42</w:t>
      </w:r>
      <w:r w:rsidR="00CF50C3">
        <w:t>).</w:t>
      </w:r>
    </w:p>
    <w:p w14:paraId="4878FD3A" w14:textId="33D7408A" w:rsidR="00CF50C3" w:rsidRDefault="00CF50C3" w:rsidP="00675587">
      <w:pPr>
        <w:pStyle w:val="ListParagraph"/>
        <w:numPr>
          <w:ilvl w:val="1"/>
          <w:numId w:val="4"/>
        </w:numPr>
      </w:pPr>
      <w:r>
        <w:t>Stephen – falsely accused and brought to the Sanhedrin (</w:t>
      </w:r>
      <w:r w:rsidRPr="00302BD0">
        <w:rPr>
          <w:b/>
          <w:bCs/>
          <w:highlight w:val="yellow"/>
        </w:rPr>
        <w:t>Acts 6:11-12</w:t>
      </w:r>
      <w:r>
        <w:t xml:space="preserve">); </w:t>
      </w:r>
      <w:r w:rsidRPr="0068609E">
        <w:rPr>
          <w:b/>
          <w:bCs/>
        </w:rPr>
        <w:t>preached the truth</w:t>
      </w:r>
      <w:r>
        <w:t xml:space="preserve"> (</w:t>
      </w:r>
      <w:r w:rsidRPr="00302BD0">
        <w:rPr>
          <w:b/>
          <w:bCs/>
          <w:highlight w:val="yellow"/>
        </w:rPr>
        <w:t>Acts 7:51-53</w:t>
      </w:r>
      <w:r>
        <w:t>); stoned to death (</w:t>
      </w:r>
      <w:r w:rsidR="00302BD0" w:rsidRPr="00302BD0">
        <w:rPr>
          <w:b/>
          <w:bCs/>
          <w:highlight w:val="yellow"/>
        </w:rPr>
        <w:t xml:space="preserve">Acts </w:t>
      </w:r>
      <w:r w:rsidRPr="00302BD0">
        <w:rPr>
          <w:b/>
          <w:bCs/>
          <w:highlight w:val="yellow"/>
        </w:rPr>
        <w:t>7:57-58</w:t>
      </w:r>
      <w:r>
        <w:t>)</w:t>
      </w:r>
    </w:p>
    <w:p w14:paraId="4DFC3DE2" w14:textId="4FDC1300" w:rsidR="00CF50C3" w:rsidRDefault="00CF50C3" w:rsidP="00675587">
      <w:pPr>
        <w:pStyle w:val="ListParagraph"/>
        <w:numPr>
          <w:ilvl w:val="1"/>
          <w:numId w:val="4"/>
        </w:numPr>
      </w:pPr>
      <w:r>
        <w:t>Disciples – persecuted by Saul (</w:t>
      </w:r>
      <w:r w:rsidRPr="00302BD0">
        <w:rPr>
          <w:b/>
          <w:bCs/>
          <w:highlight w:val="yellow"/>
        </w:rPr>
        <w:t>Acts 8:3</w:t>
      </w:r>
      <w:r>
        <w:t xml:space="preserve">); </w:t>
      </w:r>
      <w:r w:rsidRPr="0068609E">
        <w:rPr>
          <w:b/>
          <w:bCs/>
        </w:rPr>
        <w:t>went on to preach everywhere</w:t>
      </w:r>
      <w:r>
        <w:t xml:space="preserve"> (</w:t>
      </w:r>
      <w:r w:rsidRPr="00302BD0">
        <w:rPr>
          <w:b/>
          <w:bCs/>
          <w:highlight w:val="yellow"/>
        </w:rPr>
        <w:t>Acts 8:4</w:t>
      </w:r>
      <w:r>
        <w:t>)</w:t>
      </w:r>
    </w:p>
    <w:p w14:paraId="48D1CC87" w14:textId="594B4135" w:rsidR="00CF50C3" w:rsidRDefault="00CF50C3" w:rsidP="00675587">
      <w:pPr>
        <w:pStyle w:val="ListParagraph"/>
        <w:numPr>
          <w:ilvl w:val="1"/>
          <w:numId w:val="4"/>
        </w:numPr>
      </w:pPr>
      <w:r>
        <w:t xml:space="preserve">At every stage of </w:t>
      </w:r>
      <w:r w:rsidR="005154A3">
        <w:t>persecution,</w:t>
      </w:r>
      <w:r>
        <w:t xml:space="preserve"> the disciples continued to trust in God and persevered in faith, </w:t>
      </w:r>
      <w:proofErr w:type="gramStart"/>
      <w:r>
        <w:t>living</w:t>
      </w:r>
      <w:proofErr w:type="gramEnd"/>
      <w:r>
        <w:t xml:space="preserve"> and spreading His gospel.</w:t>
      </w:r>
    </w:p>
    <w:p w14:paraId="0E622D35" w14:textId="50EF54F4" w:rsidR="00CF50C3" w:rsidRDefault="00CF50C3" w:rsidP="00675587">
      <w:pPr>
        <w:pStyle w:val="ListParagraph"/>
        <w:numPr>
          <w:ilvl w:val="1"/>
          <w:numId w:val="4"/>
        </w:numPr>
      </w:pPr>
      <w:r>
        <w:t>Great perseverance of faith displayed:</w:t>
      </w:r>
    </w:p>
    <w:p w14:paraId="50F1B5FD" w14:textId="21D5B9BB" w:rsidR="00CF50C3" w:rsidRDefault="00CF50C3" w:rsidP="00CF50C3">
      <w:pPr>
        <w:pStyle w:val="ListParagraph"/>
        <w:numPr>
          <w:ilvl w:val="2"/>
          <w:numId w:val="4"/>
        </w:numPr>
      </w:pPr>
      <w:r>
        <w:t xml:space="preserve">When Ananias obeyed the Lord – </w:t>
      </w:r>
      <w:r w:rsidRPr="00302BD0">
        <w:rPr>
          <w:b/>
          <w:bCs/>
          <w:highlight w:val="yellow"/>
        </w:rPr>
        <w:t>Acts 9:13-17</w:t>
      </w:r>
    </w:p>
    <w:p w14:paraId="1F42F5D4" w14:textId="1EAFE211" w:rsidR="00CF50C3" w:rsidRDefault="00CF50C3" w:rsidP="00CF50C3">
      <w:pPr>
        <w:pStyle w:val="ListParagraph"/>
        <w:numPr>
          <w:ilvl w:val="2"/>
          <w:numId w:val="4"/>
        </w:numPr>
      </w:pPr>
      <w:r>
        <w:t xml:space="preserve">When Barnabas vouched for Saul – </w:t>
      </w:r>
      <w:r w:rsidRPr="00302BD0">
        <w:rPr>
          <w:b/>
          <w:bCs/>
          <w:highlight w:val="yellow"/>
        </w:rPr>
        <w:t>Acts 9:26-27</w:t>
      </w:r>
    </w:p>
    <w:p w14:paraId="5C8068DC" w14:textId="5029E095" w:rsidR="00CF50C3" w:rsidRDefault="00CF50C3" w:rsidP="00CF50C3">
      <w:pPr>
        <w:pStyle w:val="ListParagraph"/>
        <w:numPr>
          <w:ilvl w:val="2"/>
          <w:numId w:val="4"/>
        </w:numPr>
      </w:pPr>
      <w:r>
        <w:t xml:space="preserve">When the Jerusalem church received Saul, and aided him – </w:t>
      </w:r>
      <w:r w:rsidRPr="00302BD0">
        <w:rPr>
          <w:b/>
          <w:bCs/>
          <w:highlight w:val="yellow"/>
        </w:rPr>
        <w:t>Acts 9:28-30</w:t>
      </w:r>
    </w:p>
    <w:p w14:paraId="42365D84" w14:textId="3196D51C" w:rsidR="00CF50C3" w:rsidRDefault="005154A3" w:rsidP="00CF50C3">
      <w:pPr>
        <w:pStyle w:val="ListParagraph"/>
        <w:numPr>
          <w:ilvl w:val="2"/>
          <w:numId w:val="4"/>
        </w:numPr>
      </w:pPr>
      <w:r>
        <w:t>Perseverance is impartial concerning circumstances but acts by faith through everything.</w:t>
      </w:r>
    </w:p>
    <w:p w14:paraId="16D0A5A9" w14:textId="5971E207" w:rsidR="005154A3" w:rsidRDefault="005154A3" w:rsidP="005154A3">
      <w:pPr>
        <w:pStyle w:val="ListParagraph"/>
        <w:numPr>
          <w:ilvl w:val="1"/>
          <w:numId w:val="4"/>
        </w:numPr>
      </w:pPr>
      <w:r>
        <w:t xml:space="preserve">Such perseverance resulted in peace – </w:t>
      </w:r>
      <w:r w:rsidRPr="00302BD0">
        <w:rPr>
          <w:b/>
          <w:bCs/>
          <w:highlight w:val="yellow"/>
        </w:rPr>
        <w:t>Acts 9:31</w:t>
      </w:r>
    </w:p>
    <w:p w14:paraId="00F90ABA" w14:textId="64D8B35E" w:rsidR="005154A3" w:rsidRDefault="005154A3" w:rsidP="005154A3">
      <w:pPr>
        <w:pStyle w:val="ListParagraph"/>
        <w:numPr>
          <w:ilvl w:val="2"/>
          <w:numId w:val="4"/>
        </w:numPr>
      </w:pPr>
      <w:r w:rsidRPr="00302BD0">
        <w:rPr>
          <w:b/>
          <w:bCs/>
          <w:highlight w:val="yellow"/>
        </w:rPr>
        <w:t>Isaiah 40:31</w:t>
      </w:r>
      <w:r>
        <w:t xml:space="preserve"> – wait on the Lord, and results will come.</w:t>
      </w:r>
    </w:p>
    <w:p w14:paraId="7C0E9B03" w14:textId="3F6EC099" w:rsidR="005154A3" w:rsidRDefault="005154A3" w:rsidP="005154A3">
      <w:pPr>
        <w:pStyle w:val="ListParagraph"/>
        <w:numPr>
          <w:ilvl w:val="2"/>
          <w:numId w:val="4"/>
        </w:numPr>
      </w:pPr>
      <w:r>
        <w:t xml:space="preserve">Hope strengthened – </w:t>
      </w:r>
      <w:r w:rsidRPr="00302BD0">
        <w:rPr>
          <w:b/>
          <w:bCs/>
          <w:highlight w:val="yellow"/>
        </w:rPr>
        <w:t>Romans 5:3-5</w:t>
      </w:r>
    </w:p>
    <w:p w14:paraId="16DF89BF" w14:textId="3D0C908E" w:rsidR="005154A3" w:rsidRDefault="005154A3" w:rsidP="005154A3">
      <w:pPr>
        <w:pStyle w:val="ListParagraph"/>
        <w:numPr>
          <w:ilvl w:val="2"/>
          <w:numId w:val="4"/>
        </w:numPr>
      </w:pPr>
      <w:r>
        <w:t xml:space="preserve">Patience strengthened – </w:t>
      </w:r>
      <w:r w:rsidRPr="00302BD0">
        <w:rPr>
          <w:b/>
          <w:bCs/>
          <w:highlight w:val="yellow"/>
        </w:rPr>
        <w:t>James 1:2-4</w:t>
      </w:r>
    </w:p>
    <w:p w14:paraId="68661794" w14:textId="69F28F34" w:rsidR="005154A3" w:rsidRDefault="005154A3" w:rsidP="005154A3">
      <w:pPr>
        <w:pStyle w:val="ListParagraph"/>
        <w:numPr>
          <w:ilvl w:val="2"/>
          <w:numId w:val="4"/>
        </w:numPr>
      </w:pPr>
      <w:r>
        <w:t xml:space="preserve">Persecutor converted – </w:t>
      </w:r>
      <w:r w:rsidRPr="00302BD0">
        <w:rPr>
          <w:b/>
          <w:bCs/>
          <w:highlight w:val="yellow"/>
        </w:rPr>
        <w:t>Galatians 1:22-24</w:t>
      </w:r>
      <w:r>
        <w:t xml:space="preserve"> – GOD’S WILL ALWAYS IS THE BEST COURSE TO PURSUE.</w:t>
      </w:r>
    </w:p>
    <w:p w14:paraId="196CBFBE" w14:textId="09E3AF92" w:rsidR="005154A3" w:rsidRDefault="005154A3" w:rsidP="005154A3">
      <w:pPr>
        <w:pStyle w:val="ListParagraph"/>
        <w:numPr>
          <w:ilvl w:val="0"/>
          <w:numId w:val="4"/>
        </w:numPr>
      </w:pPr>
      <w:r>
        <w:t>Our only way to peace through conflict is perseverance of faith</w:t>
      </w:r>
      <w:r w:rsidR="002C2DF0">
        <w:t>:</w:t>
      </w:r>
    </w:p>
    <w:p w14:paraId="7ED32D35" w14:textId="6AC03A4B" w:rsidR="002C2DF0" w:rsidRDefault="002C2DF0" w:rsidP="002C2DF0">
      <w:pPr>
        <w:pStyle w:val="ListParagraph"/>
        <w:numPr>
          <w:ilvl w:val="1"/>
          <w:numId w:val="4"/>
        </w:numPr>
      </w:pPr>
      <w:r>
        <w:t>Outer conflict – persecution – continue to live and preach the gospel.</w:t>
      </w:r>
      <w:r w:rsidR="00C77675">
        <w:t xml:space="preserve"> (</w:t>
      </w:r>
      <w:r w:rsidR="00C77675" w:rsidRPr="001F7FCD">
        <w:rPr>
          <w:b/>
          <w:bCs/>
          <w:highlight w:val="yellow"/>
        </w:rPr>
        <w:t>cf. Acts 1</w:t>
      </w:r>
      <w:r w:rsidR="001F7FCD" w:rsidRPr="001F7FCD">
        <w:rPr>
          <w:b/>
          <w:bCs/>
          <w:highlight w:val="yellow"/>
        </w:rPr>
        <w:t>4:2</w:t>
      </w:r>
      <w:r w:rsidR="001F7FCD">
        <w:t>)</w:t>
      </w:r>
    </w:p>
    <w:p w14:paraId="2FAAF2AE" w14:textId="77777777" w:rsidR="002C2DF0" w:rsidRDefault="002C2DF0" w:rsidP="002C2DF0">
      <w:pPr>
        <w:pStyle w:val="ListParagraph"/>
        <w:numPr>
          <w:ilvl w:val="1"/>
          <w:numId w:val="4"/>
        </w:numPr>
      </w:pPr>
      <w:r>
        <w:t>Inner conflict:</w:t>
      </w:r>
    </w:p>
    <w:p w14:paraId="2D28D877" w14:textId="3FCDB177" w:rsidR="002C2DF0" w:rsidRDefault="002C2DF0" w:rsidP="002C2DF0">
      <w:pPr>
        <w:pStyle w:val="ListParagraph"/>
        <w:numPr>
          <w:ilvl w:val="2"/>
          <w:numId w:val="4"/>
        </w:numPr>
      </w:pPr>
      <w:r>
        <w:t xml:space="preserve">Sin – purge it – </w:t>
      </w:r>
      <w:r w:rsidRPr="00302BD0">
        <w:rPr>
          <w:b/>
          <w:bCs/>
          <w:highlight w:val="yellow"/>
        </w:rPr>
        <w:t>1 Corinthians 5:6-7</w:t>
      </w:r>
    </w:p>
    <w:p w14:paraId="511DFA32" w14:textId="3E84A145" w:rsidR="002C2DF0" w:rsidRDefault="002C2DF0" w:rsidP="002C2DF0">
      <w:pPr>
        <w:pStyle w:val="ListParagraph"/>
        <w:numPr>
          <w:ilvl w:val="2"/>
          <w:numId w:val="4"/>
        </w:numPr>
      </w:pPr>
      <w:r>
        <w:t xml:space="preserve">Error – refute it – </w:t>
      </w:r>
      <w:r w:rsidRPr="00302BD0">
        <w:rPr>
          <w:b/>
          <w:bCs/>
          <w:highlight w:val="yellow"/>
        </w:rPr>
        <w:t>Titus 1:9-11</w:t>
      </w:r>
    </w:p>
    <w:p w14:paraId="51E7716A" w14:textId="012BA91D" w:rsidR="002C2DF0" w:rsidRDefault="002C2DF0" w:rsidP="002C2DF0">
      <w:pPr>
        <w:pStyle w:val="ListParagraph"/>
        <w:numPr>
          <w:ilvl w:val="2"/>
          <w:numId w:val="4"/>
        </w:numPr>
      </w:pPr>
      <w:r>
        <w:t xml:space="preserve">Personal conflict – resolve it – </w:t>
      </w:r>
      <w:r w:rsidRPr="00302BD0">
        <w:rPr>
          <w:b/>
          <w:bCs/>
          <w:highlight w:val="yellow"/>
        </w:rPr>
        <w:t>Philippians 4:2-3</w:t>
      </w:r>
    </w:p>
    <w:p w14:paraId="22A39C1E" w14:textId="0303773C" w:rsidR="002C2DF0" w:rsidRDefault="002C2DF0" w:rsidP="002C2DF0">
      <w:pPr>
        <w:pStyle w:val="ListParagraph"/>
        <w:numPr>
          <w:ilvl w:val="2"/>
          <w:numId w:val="4"/>
        </w:numPr>
      </w:pPr>
      <w:r>
        <w:t xml:space="preserve">Divisiveness – stifle it/avoid it – </w:t>
      </w:r>
      <w:r w:rsidRPr="00302BD0">
        <w:rPr>
          <w:b/>
          <w:bCs/>
          <w:highlight w:val="yellow"/>
        </w:rPr>
        <w:t>Romans 16:17</w:t>
      </w:r>
    </w:p>
    <w:p w14:paraId="1911928F" w14:textId="65D2B372" w:rsidR="002C2DF0" w:rsidRDefault="002C2DF0" w:rsidP="00302BD0">
      <w:pPr>
        <w:pStyle w:val="ListParagraph"/>
        <w:numPr>
          <w:ilvl w:val="1"/>
          <w:numId w:val="4"/>
        </w:numPr>
      </w:pPr>
      <w:r>
        <w:t>Various conflicts will come, but we must not yield to the urge to pursue peace through willful ignorance, or false comfor</w:t>
      </w:r>
      <w:r w:rsidR="00302BD0">
        <w:t>t.</w:t>
      </w:r>
    </w:p>
    <w:p w14:paraId="5F3B1559" w14:textId="1E056BAA" w:rsidR="00302BD0" w:rsidRDefault="00302BD0" w:rsidP="00302BD0">
      <w:pPr>
        <w:pStyle w:val="ListParagraph"/>
        <w:numPr>
          <w:ilvl w:val="2"/>
          <w:numId w:val="4"/>
        </w:numPr>
      </w:pPr>
      <w:r>
        <w:t>Many seek peace by ignoring conflict.</w:t>
      </w:r>
    </w:p>
    <w:p w14:paraId="51001CA4" w14:textId="6F80C354" w:rsidR="00302BD0" w:rsidRDefault="00302BD0" w:rsidP="00302BD0">
      <w:pPr>
        <w:pStyle w:val="ListParagraph"/>
        <w:numPr>
          <w:ilvl w:val="2"/>
          <w:numId w:val="4"/>
        </w:numPr>
      </w:pPr>
      <w:r>
        <w:t>This does not make the conflict any less real, but only exacerbates it.</w:t>
      </w:r>
    </w:p>
    <w:p w14:paraId="39D255AB" w14:textId="4E42F66F" w:rsidR="00302BD0" w:rsidRDefault="00302BD0" w:rsidP="00302BD0">
      <w:pPr>
        <w:pStyle w:val="ListParagraph"/>
        <w:numPr>
          <w:ilvl w:val="2"/>
          <w:numId w:val="4"/>
        </w:numPr>
      </w:pPr>
      <w:r>
        <w:t>We must face our problems/conflicts as a church if we wish to see peace.</w:t>
      </w:r>
    </w:p>
    <w:p w14:paraId="4DB1328D" w14:textId="5848397F" w:rsidR="00302BD0" w:rsidRDefault="00302BD0" w:rsidP="00302BD0">
      <w:pPr>
        <w:pStyle w:val="ListParagraph"/>
        <w:numPr>
          <w:ilvl w:val="1"/>
          <w:numId w:val="4"/>
        </w:numPr>
      </w:pPr>
      <w:r>
        <w:t xml:space="preserve">Peace comes when we pursue faithfulness – </w:t>
      </w:r>
      <w:r w:rsidRPr="00302BD0">
        <w:rPr>
          <w:b/>
          <w:bCs/>
          <w:highlight w:val="yellow"/>
        </w:rPr>
        <w:t>Philippians 4:9</w:t>
      </w:r>
    </w:p>
    <w:p w14:paraId="6EBF16FE" w14:textId="4C81167A" w:rsidR="002414E4" w:rsidRDefault="002414E4" w:rsidP="0006429E">
      <w:pPr>
        <w:pStyle w:val="ListParagraph"/>
        <w:numPr>
          <w:ilvl w:val="0"/>
          <w:numId w:val="2"/>
        </w:numPr>
      </w:pPr>
      <w:r>
        <w:t>The Church was Edified</w:t>
      </w:r>
      <w:r w:rsidR="001F7FCD">
        <w:t xml:space="preserve"> – </w:t>
      </w:r>
      <w:r w:rsidR="001F7FCD" w:rsidRPr="001F7FCD">
        <w:rPr>
          <w:b/>
          <w:bCs/>
          <w:i/>
          <w:iCs/>
          <w:highlight w:val="yellow"/>
        </w:rPr>
        <w:t xml:space="preserve">“and [was] </w:t>
      </w:r>
      <w:proofErr w:type="gramStart"/>
      <w:r w:rsidR="001F7FCD" w:rsidRPr="001F7FCD">
        <w:rPr>
          <w:b/>
          <w:bCs/>
          <w:i/>
          <w:iCs/>
          <w:highlight w:val="yellow"/>
        </w:rPr>
        <w:t>edified</w:t>
      </w:r>
      <w:proofErr w:type="gramEnd"/>
      <w:r w:rsidR="001F7FCD" w:rsidRPr="001F7FCD">
        <w:rPr>
          <w:b/>
          <w:bCs/>
          <w:i/>
          <w:iCs/>
          <w:highlight w:val="yellow"/>
        </w:rPr>
        <w:t>”</w:t>
      </w:r>
    </w:p>
    <w:p w14:paraId="0ADCC16E" w14:textId="6D294F21" w:rsidR="001F7FCD" w:rsidRPr="00E30A5E" w:rsidRDefault="002F38F4" w:rsidP="001F7FCD">
      <w:pPr>
        <w:pStyle w:val="ListParagraph"/>
        <w:numPr>
          <w:ilvl w:val="0"/>
          <w:numId w:val="5"/>
        </w:numPr>
        <w:rPr>
          <w:b/>
          <w:bCs/>
          <w:i/>
          <w:iCs/>
        </w:rPr>
      </w:pPr>
      <w:r w:rsidRPr="00E30A5E">
        <w:rPr>
          <w:b/>
          <w:bCs/>
          <w:i/>
          <w:iCs/>
          <w:highlight w:val="yellow"/>
        </w:rPr>
        <w:t>“</w:t>
      </w:r>
      <w:proofErr w:type="gramStart"/>
      <w:r w:rsidRPr="00E30A5E">
        <w:rPr>
          <w:b/>
          <w:bCs/>
          <w:i/>
          <w:iCs/>
          <w:highlight w:val="yellow"/>
        </w:rPr>
        <w:t>being</w:t>
      </w:r>
      <w:proofErr w:type="gramEnd"/>
      <w:r w:rsidRPr="00E30A5E">
        <w:rPr>
          <w:b/>
          <w:bCs/>
          <w:i/>
          <w:iCs/>
          <w:highlight w:val="yellow"/>
        </w:rPr>
        <w:t xml:space="preserve"> built up” (ESV, NASB)</w:t>
      </w:r>
    </w:p>
    <w:p w14:paraId="64CDA8DC" w14:textId="49129A13" w:rsidR="002F38F4" w:rsidRDefault="002F38F4" w:rsidP="001F7FCD">
      <w:pPr>
        <w:pStyle w:val="ListParagraph"/>
        <w:numPr>
          <w:ilvl w:val="0"/>
          <w:numId w:val="5"/>
        </w:numPr>
      </w:pPr>
      <w:r>
        <w:lastRenderedPageBreak/>
        <w:t>“It might have been imagined by some that, as the church had spung into existence amid strife and persecution, it would languish when opposition was withdrawn; but its present prosperity proved that it was not the obstinacy of human passion, but the legitimate working of unchangeable truth, which had brought it into existence.” (McGarvey, J.W., Acts 9:31)</w:t>
      </w:r>
    </w:p>
    <w:p w14:paraId="69ADAD95" w14:textId="32A32FD3" w:rsidR="002F38F4" w:rsidRDefault="002F38F4" w:rsidP="002F38F4">
      <w:pPr>
        <w:pStyle w:val="ListParagraph"/>
        <w:numPr>
          <w:ilvl w:val="1"/>
          <w:numId w:val="5"/>
        </w:numPr>
      </w:pPr>
      <w:r>
        <w:t>Eternal divine truth does not waste away into nothingness but will persist and solidify in the hearts of honest men.</w:t>
      </w:r>
    </w:p>
    <w:p w14:paraId="4BEF0F14" w14:textId="739E274D" w:rsidR="002F38F4" w:rsidRDefault="002F38F4" w:rsidP="002F38F4">
      <w:pPr>
        <w:pStyle w:val="ListParagraph"/>
        <w:numPr>
          <w:ilvl w:val="2"/>
          <w:numId w:val="5"/>
        </w:numPr>
      </w:pPr>
      <w:r>
        <w:t>Nothing will vanquish it – not the heat of opposition, nor the coldness of indifference.</w:t>
      </w:r>
    </w:p>
    <w:p w14:paraId="15569CE7" w14:textId="7C556920" w:rsidR="002F38F4" w:rsidRDefault="002F38F4" w:rsidP="002F38F4">
      <w:pPr>
        <w:pStyle w:val="ListParagraph"/>
        <w:numPr>
          <w:ilvl w:val="1"/>
          <w:numId w:val="5"/>
        </w:numPr>
      </w:pPr>
      <w:r>
        <w:t xml:space="preserve">Gamaliel’s prediction was true – </w:t>
      </w:r>
      <w:r w:rsidRPr="00DE04D7">
        <w:rPr>
          <w:b/>
          <w:bCs/>
          <w:highlight w:val="yellow"/>
        </w:rPr>
        <w:t>Acts 5:35-39</w:t>
      </w:r>
      <w:r>
        <w:t xml:space="preserve"> – </w:t>
      </w:r>
      <w:r w:rsidRPr="0068609E">
        <w:rPr>
          <w:b/>
          <w:bCs/>
          <w:i/>
          <w:iCs/>
          <w:highlight w:val="yellow"/>
        </w:rPr>
        <w:t>“let them alone”</w:t>
      </w:r>
      <w:r>
        <w:t xml:space="preserve"> – when the church was left alone (for a time), the peace led to even greater building up of faith!</w:t>
      </w:r>
    </w:p>
    <w:p w14:paraId="73AEEC67" w14:textId="65B6C8C8" w:rsidR="00E30A5E" w:rsidRDefault="00E30A5E" w:rsidP="00E30A5E">
      <w:pPr>
        <w:pStyle w:val="ListParagraph"/>
        <w:numPr>
          <w:ilvl w:val="0"/>
          <w:numId w:val="5"/>
        </w:numPr>
      </w:pPr>
      <w:r>
        <w:t xml:space="preserve">The time of peace should not be squandered, but used as a time for strengthening the ranks to endure future conflict – </w:t>
      </w:r>
      <w:r w:rsidRPr="00DE04D7">
        <w:rPr>
          <w:b/>
          <w:bCs/>
          <w:highlight w:val="yellow"/>
        </w:rPr>
        <w:t>Ephesians 4:11-16</w:t>
      </w:r>
    </w:p>
    <w:p w14:paraId="30419E2A" w14:textId="508E6861" w:rsidR="00E30A5E" w:rsidRDefault="00E30A5E" w:rsidP="00E30A5E">
      <w:pPr>
        <w:pStyle w:val="ListParagraph"/>
        <w:numPr>
          <w:ilvl w:val="1"/>
          <w:numId w:val="5"/>
        </w:numPr>
      </w:pPr>
      <w:r>
        <w:t xml:space="preserve">Negligence foments conflict – </w:t>
      </w:r>
      <w:r w:rsidRPr="00DE04D7">
        <w:rPr>
          <w:b/>
          <w:bCs/>
          <w:highlight w:val="yellow"/>
        </w:rPr>
        <w:t>Judges 2:7-11</w:t>
      </w:r>
      <w:r>
        <w:t xml:space="preserve"> – served the Lord but did not edify following generations.</w:t>
      </w:r>
    </w:p>
    <w:p w14:paraId="40B3E614" w14:textId="0343DDC5" w:rsidR="00E30A5E" w:rsidRDefault="00E30A5E" w:rsidP="00E30A5E">
      <w:pPr>
        <w:pStyle w:val="ListParagraph"/>
        <w:numPr>
          <w:ilvl w:val="1"/>
          <w:numId w:val="5"/>
        </w:numPr>
      </w:pPr>
      <w:r>
        <w:t xml:space="preserve">Complacency will destroy – </w:t>
      </w:r>
      <w:r w:rsidRPr="00DE04D7">
        <w:rPr>
          <w:b/>
          <w:bCs/>
          <w:highlight w:val="yellow"/>
        </w:rPr>
        <w:t>Zephaniah 1:12</w:t>
      </w:r>
    </w:p>
    <w:p w14:paraId="26AA36CA" w14:textId="6D52D71C" w:rsidR="00DE04D7" w:rsidRDefault="002414E4" w:rsidP="00DE04D7">
      <w:pPr>
        <w:pStyle w:val="ListParagraph"/>
        <w:numPr>
          <w:ilvl w:val="0"/>
          <w:numId w:val="2"/>
        </w:numPr>
      </w:pPr>
      <w:r>
        <w:t>The Church was Faithful</w:t>
      </w:r>
      <w:r w:rsidR="001F7FCD">
        <w:t xml:space="preserve"> – </w:t>
      </w:r>
      <w:r w:rsidR="001F7FCD" w:rsidRPr="008A0E8F">
        <w:rPr>
          <w:b/>
          <w:bCs/>
          <w:i/>
          <w:iCs/>
          <w:highlight w:val="yellow"/>
        </w:rPr>
        <w:t xml:space="preserve">“walking in the fear of the Lord and in the comfort of the Holy </w:t>
      </w:r>
      <w:proofErr w:type="gramStart"/>
      <w:r w:rsidR="001F7FCD" w:rsidRPr="008A0E8F">
        <w:rPr>
          <w:b/>
          <w:bCs/>
          <w:i/>
          <w:iCs/>
          <w:highlight w:val="yellow"/>
        </w:rPr>
        <w:t>Spirit</w:t>
      </w:r>
      <w:proofErr w:type="gramEnd"/>
      <w:r w:rsidR="001F7FCD" w:rsidRPr="008A0E8F">
        <w:rPr>
          <w:b/>
          <w:bCs/>
          <w:i/>
          <w:iCs/>
          <w:highlight w:val="yellow"/>
        </w:rPr>
        <w:t>”</w:t>
      </w:r>
    </w:p>
    <w:p w14:paraId="1E133FAA" w14:textId="2E62B126" w:rsidR="00DE04D7" w:rsidRPr="00366D74" w:rsidRDefault="00392838" w:rsidP="00DE04D7">
      <w:pPr>
        <w:pStyle w:val="ListParagraph"/>
        <w:numPr>
          <w:ilvl w:val="0"/>
          <w:numId w:val="6"/>
        </w:numPr>
        <w:rPr>
          <w:b/>
          <w:bCs/>
        </w:rPr>
      </w:pPr>
      <w:r w:rsidRPr="00366D74">
        <w:rPr>
          <w:b/>
          <w:bCs/>
        </w:rPr>
        <w:t>The unscriptural</w:t>
      </w:r>
      <w:r w:rsidR="0068609E">
        <w:rPr>
          <w:b/>
          <w:bCs/>
        </w:rPr>
        <w:t>/worldly</w:t>
      </w:r>
      <w:r w:rsidRPr="00366D74">
        <w:rPr>
          <w:b/>
          <w:bCs/>
        </w:rPr>
        <w:t xml:space="preserve"> depiction of peace and progress in the church is one of tolerance, lewd grace, and subjective assurances.</w:t>
      </w:r>
    </w:p>
    <w:p w14:paraId="68BA1BC1" w14:textId="4C2D0878" w:rsidR="00392838" w:rsidRDefault="00392838" w:rsidP="00DE04D7">
      <w:pPr>
        <w:pStyle w:val="ListParagraph"/>
        <w:numPr>
          <w:ilvl w:val="0"/>
          <w:numId w:val="6"/>
        </w:numPr>
      </w:pPr>
      <w:r>
        <w:t>The HS depicts the church having peace and making progress by a combination of two seemingly</w:t>
      </w:r>
      <w:r w:rsidR="004E4246">
        <w:t xml:space="preserve"> dissociated</w:t>
      </w:r>
      <w:r>
        <w:t xml:space="preserve"> things – fear and comfort.</w:t>
      </w:r>
    </w:p>
    <w:p w14:paraId="7D3ECC19" w14:textId="4FD723C2" w:rsidR="00392838" w:rsidRDefault="00392838" w:rsidP="00392838">
      <w:pPr>
        <w:pStyle w:val="ListParagraph"/>
        <w:numPr>
          <w:ilvl w:val="1"/>
          <w:numId w:val="6"/>
        </w:numPr>
      </w:pPr>
      <w:r>
        <w:t>NOTE: “walking” denotes a way of life, a continual activity.</w:t>
      </w:r>
    </w:p>
    <w:p w14:paraId="0B83B65A" w14:textId="7EFCAF26" w:rsidR="00392838" w:rsidRDefault="004E4246" w:rsidP="00392838">
      <w:pPr>
        <w:pStyle w:val="ListParagraph"/>
        <w:numPr>
          <w:ilvl w:val="0"/>
          <w:numId w:val="6"/>
        </w:numPr>
      </w:pPr>
      <w:r>
        <w:t>Fear and Comfort</w:t>
      </w:r>
    </w:p>
    <w:p w14:paraId="3ED83E90" w14:textId="23C6B50A" w:rsidR="004E4246" w:rsidRDefault="004E4246" w:rsidP="004E4246">
      <w:pPr>
        <w:pStyle w:val="ListParagraph"/>
        <w:numPr>
          <w:ilvl w:val="1"/>
          <w:numId w:val="6"/>
        </w:numPr>
      </w:pPr>
      <w:r>
        <w:t xml:space="preserve">Walking in the fear of the </w:t>
      </w:r>
      <w:r w:rsidR="00CC398D">
        <w:t>Lord</w:t>
      </w:r>
      <w:r>
        <w:t>:</w:t>
      </w:r>
    </w:p>
    <w:p w14:paraId="2DBA9451" w14:textId="191BF9E1" w:rsidR="004E4246" w:rsidRDefault="004E4246" w:rsidP="004E4246">
      <w:pPr>
        <w:pStyle w:val="ListParagraph"/>
        <w:numPr>
          <w:ilvl w:val="2"/>
          <w:numId w:val="6"/>
        </w:numPr>
      </w:pPr>
      <w:r w:rsidRPr="00366D74">
        <w:rPr>
          <w:b/>
          <w:bCs/>
          <w:highlight w:val="yellow"/>
        </w:rPr>
        <w:t>Acts 5:11</w:t>
      </w:r>
      <w:r>
        <w:t xml:space="preserve"> – after Ananias and Sapphira were killed for lying to the Holy Spirit</w:t>
      </w:r>
      <w:r w:rsidR="00CC398D">
        <w:t>.</w:t>
      </w:r>
    </w:p>
    <w:p w14:paraId="614DFDE2" w14:textId="4E2BD542" w:rsidR="00CC398D" w:rsidRDefault="00CC398D" w:rsidP="00CC398D">
      <w:pPr>
        <w:pStyle w:val="ListParagraph"/>
        <w:numPr>
          <w:ilvl w:val="3"/>
          <w:numId w:val="6"/>
        </w:numPr>
      </w:pPr>
      <w:r>
        <w:t xml:space="preserve">Such did not repel but attracted – </w:t>
      </w:r>
      <w:r w:rsidRPr="00366D74">
        <w:rPr>
          <w:b/>
          <w:bCs/>
          <w:highlight w:val="yellow"/>
        </w:rPr>
        <w:t>Acts 5:13-14</w:t>
      </w:r>
      <w:r>
        <w:t xml:space="preserve"> – esteemed highly, multiplied.</w:t>
      </w:r>
    </w:p>
    <w:p w14:paraId="179AA9A3" w14:textId="02A12D81" w:rsidR="00CC398D" w:rsidRDefault="00CC398D" w:rsidP="00CC398D">
      <w:pPr>
        <w:pStyle w:val="ListParagraph"/>
        <w:numPr>
          <w:ilvl w:val="3"/>
          <w:numId w:val="6"/>
        </w:numPr>
      </w:pPr>
      <w:r>
        <w:t xml:space="preserve">After the Divine discipline the faith of the disciples only grew – </w:t>
      </w:r>
      <w:r w:rsidRPr="00366D74">
        <w:rPr>
          <w:b/>
          <w:bCs/>
          <w:highlight w:val="yellow"/>
        </w:rPr>
        <w:t>cf. Acts 5:29</w:t>
      </w:r>
      <w:r>
        <w:t xml:space="preserve"> – ought to obey God.</w:t>
      </w:r>
    </w:p>
    <w:p w14:paraId="35278980" w14:textId="02C43B3C" w:rsidR="00CC398D" w:rsidRDefault="00CC398D" w:rsidP="00CC398D">
      <w:pPr>
        <w:pStyle w:val="ListParagraph"/>
        <w:numPr>
          <w:ilvl w:val="2"/>
          <w:numId w:val="6"/>
        </w:numPr>
      </w:pPr>
      <w:r w:rsidRPr="00366D74">
        <w:rPr>
          <w:b/>
          <w:bCs/>
          <w:highlight w:val="yellow"/>
        </w:rPr>
        <w:t>Proverbs 1:7</w:t>
      </w:r>
      <w:r>
        <w:t xml:space="preserve"> – fear of Lord beginning of knowledge.</w:t>
      </w:r>
    </w:p>
    <w:p w14:paraId="3D210FA4" w14:textId="6013129A" w:rsidR="00CC398D" w:rsidRDefault="00CC398D" w:rsidP="00CC398D">
      <w:pPr>
        <w:pStyle w:val="ListParagraph"/>
        <w:numPr>
          <w:ilvl w:val="3"/>
          <w:numId w:val="6"/>
        </w:numPr>
      </w:pPr>
      <w:r>
        <w:t xml:space="preserve">When God is feared, we pursue His will to be pleasing to Him – </w:t>
      </w:r>
      <w:r w:rsidRPr="00366D74">
        <w:rPr>
          <w:b/>
          <w:bCs/>
          <w:highlight w:val="yellow"/>
        </w:rPr>
        <w:t>Ecclesiastes 12:13-14</w:t>
      </w:r>
    </w:p>
    <w:p w14:paraId="56BD81C0" w14:textId="7B933994" w:rsidR="00CC398D" w:rsidRDefault="006D3AB4" w:rsidP="00CC398D">
      <w:pPr>
        <w:pStyle w:val="ListParagraph"/>
        <w:numPr>
          <w:ilvl w:val="2"/>
          <w:numId w:val="6"/>
        </w:numPr>
      </w:pPr>
      <w:r>
        <w:t>Fear of God keeps us in His love:</w:t>
      </w:r>
    </w:p>
    <w:p w14:paraId="5A14ECA2" w14:textId="3A82D5AE" w:rsidR="006D3AB4" w:rsidRDefault="006D3AB4" w:rsidP="006D3AB4">
      <w:pPr>
        <w:pStyle w:val="ListParagraph"/>
        <w:numPr>
          <w:ilvl w:val="3"/>
          <w:numId w:val="6"/>
        </w:numPr>
      </w:pPr>
      <w:r w:rsidRPr="00366D74">
        <w:rPr>
          <w:b/>
          <w:bCs/>
          <w:i/>
          <w:iCs/>
          <w:highlight w:val="yellow"/>
        </w:rPr>
        <w:t>“</w:t>
      </w:r>
      <w:r w:rsidRPr="00366D74">
        <w:rPr>
          <w:b/>
          <w:bCs/>
          <w:i/>
          <w:iCs/>
          <w:highlight w:val="yellow"/>
        </w:rPr>
        <w:t>To those who are the called, beloved in God the Father, and kept for Jesus Christ</w:t>
      </w:r>
      <w:r w:rsidRPr="00366D74">
        <w:rPr>
          <w:b/>
          <w:bCs/>
          <w:i/>
          <w:iCs/>
          <w:highlight w:val="yellow"/>
        </w:rPr>
        <w:t>” (Jude 1, NASB)</w:t>
      </w:r>
      <w:r>
        <w:t>.</w:t>
      </w:r>
    </w:p>
    <w:p w14:paraId="484C50E6" w14:textId="074E6ADB" w:rsidR="006D3AB4" w:rsidRDefault="006D3AB4" w:rsidP="006D3AB4">
      <w:pPr>
        <w:pStyle w:val="ListParagraph"/>
        <w:numPr>
          <w:ilvl w:val="3"/>
          <w:numId w:val="6"/>
        </w:numPr>
      </w:pPr>
      <w:r w:rsidRPr="00366D74">
        <w:rPr>
          <w:b/>
          <w:bCs/>
          <w:highlight w:val="yellow"/>
        </w:rPr>
        <w:t>Jude 3-4</w:t>
      </w:r>
      <w:r>
        <w:t xml:space="preserve"> – contend for the faith, not follow lewd grace.</w:t>
      </w:r>
    </w:p>
    <w:p w14:paraId="756B06BA" w14:textId="3A5CAB64" w:rsidR="006D3AB4" w:rsidRDefault="006D3AB4" w:rsidP="006D3AB4">
      <w:pPr>
        <w:pStyle w:val="ListParagraph"/>
        <w:numPr>
          <w:ilvl w:val="4"/>
          <w:numId w:val="6"/>
        </w:numPr>
      </w:pPr>
      <w:r>
        <w:t>“</w:t>
      </w:r>
      <w:proofErr w:type="gramStart"/>
      <w:r w:rsidRPr="006D3AB4">
        <w:t>pervert</w:t>
      </w:r>
      <w:proofErr w:type="gramEnd"/>
      <w:r w:rsidRPr="006D3AB4">
        <w:t xml:space="preserve"> favor into licentiousness (i.e. they interpret divine goodness as an opportunity to ignore God and do what they please)</w:t>
      </w:r>
      <w:r>
        <w:t xml:space="preserve"> </w:t>
      </w:r>
      <w:proofErr w:type="spellStart"/>
      <w:r>
        <w:t>Jd</w:t>
      </w:r>
      <w:proofErr w:type="spellEnd"/>
      <w:r>
        <w:t xml:space="preserve"> 4” (BDAG)</w:t>
      </w:r>
    </w:p>
    <w:p w14:paraId="1027EDD4" w14:textId="1037AEE8" w:rsidR="006D3AB4" w:rsidRDefault="006D3AB4" w:rsidP="006D3AB4">
      <w:pPr>
        <w:pStyle w:val="ListParagraph"/>
        <w:numPr>
          <w:ilvl w:val="3"/>
          <w:numId w:val="6"/>
        </w:numPr>
      </w:pPr>
      <w:r w:rsidRPr="00366D74">
        <w:rPr>
          <w:b/>
          <w:bCs/>
          <w:highlight w:val="yellow"/>
        </w:rPr>
        <w:t>Jude 5</w:t>
      </w:r>
      <w:r>
        <w:t xml:space="preserve"> – reminders to strike </w:t>
      </w:r>
      <w:proofErr w:type="gramStart"/>
      <w:r>
        <w:t>fear, and</w:t>
      </w:r>
      <w:proofErr w:type="gramEnd"/>
      <w:r>
        <w:t xml:space="preserve"> incite faith.</w:t>
      </w:r>
    </w:p>
    <w:p w14:paraId="433DBD0B" w14:textId="5FFBFB0E" w:rsidR="006D3AB4" w:rsidRDefault="006D3AB4" w:rsidP="006D3AB4">
      <w:pPr>
        <w:pStyle w:val="ListParagraph"/>
        <w:numPr>
          <w:ilvl w:val="3"/>
          <w:numId w:val="6"/>
        </w:numPr>
      </w:pPr>
      <w:r w:rsidRPr="00366D74">
        <w:rPr>
          <w:b/>
          <w:bCs/>
          <w:highlight w:val="yellow"/>
        </w:rPr>
        <w:lastRenderedPageBreak/>
        <w:t>Jude 20-21</w:t>
      </w:r>
      <w:r>
        <w:t xml:space="preserve"> – fear produces diligence which keeps us in God’s love.</w:t>
      </w:r>
    </w:p>
    <w:p w14:paraId="60DB412B" w14:textId="5035923E" w:rsidR="006D3AB4" w:rsidRDefault="006D3AB4" w:rsidP="006D3AB4">
      <w:pPr>
        <w:pStyle w:val="ListParagraph"/>
        <w:numPr>
          <w:ilvl w:val="2"/>
          <w:numId w:val="6"/>
        </w:numPr>
      </w:pPr>
      <w:r>
        <w:t xml:space="preserve">Fearing God brings blessings – </w:t>
      </w:r>
      <w:r w:rsidRPr="00366D74">
        <w:rPr>
          <w:b/>
          <w:bCs/>
          <w:highlight w:val="yellow"/>
        </w:rPr>
        <w:t>Proverbs 1:7-9; 9:10-</w:t>
      </w:r>
      <w:proofErr w:type="gramStart"/>
      <w:r w:rsidRPr="00366D74">
        <w:rPr>
          <w:b/>
          <w:bCs/>
          <w:highlight w:val="yellow"/>
        </w:rPr>
        <w:t>11</w:t>
      </w:r>
      <w:proofErr w:type="gramEnd"/>
    </w:p>
    <w:p w14:paraId="79735CB6" w14:textId="73408C3E" w:rsidR="006D3AB4" w:rsidRDefault="006D3AB4" w:rsidP="006D3AB4">
      <w:pPr>
        <w:pStyle w:val="ListParagraph"/>
        <w:numPr>
          <w:ilvl w:val="3"/>
          <w:numId w:val="6"/>
        </w:numPr>
      </w:pPr>
      <w:r>
        <w:t>Thus, walking in the fear of the Lord and comfort of the Holy Spirit go ha</w:t>
      </w:r>
      <w:r w:rsidR="00366D74">
        <w:t>n</w:t>
      </w:r>
      <w:r>
        <w:t>d in hand.</w:t>
      </w:r>
    </w:p>
    <w:p w14:paraId="3BC25626" w14:textId="335AB3FC" w:rsidR="006D3AB4" w:rsidRDefault="006D3AB4" w:rsidP="006D3AB4">
      <w:pPr>
        <w:pStyle w:val="ListParagraph"/>
        <w:numPr>
          <w:ilvl w:val="1"/>
          <w:numId w:val="6"/>
        </w:numPr>
      </w:pPr>
      <w:r>
        <w:t>Walking in the comfort of the Holy Spirit:</w:t>
      </w:r>
    </w:p>
    <w:p w14:paraId="724099D7" w14:textId="70D62F20" w:rsidR="006D3AB4" w:rsidRDefault="006D3AB4" w:rsidP="006D3AB4">
      <w:pPr>
        <w:pStyle w:val="ListParagraph"/>
        <w:numPr>
          <w:ilvl w:val="2"/>
          <w:numId w:val="6"/>
        </w:numPr>
      </w:pPr>
      <w:r>
        <w:t xml:space="preserve">Comfort – </w:t>
      </w:r>
      <w:proofErr w:type="spellStart"/>
      <w:r w:rsidR="001A2365" w:rsidRPr="00366D74">
        <w:rPr>
          <w:i/>
          <w:iCs/>
        </w:rPr>
        <w:t>paraklēsis</w:t>
      </w:r>
      <w:proofErr w:type="spellEnd"/>
      <w:r w:rsidR="001A2365">
        <w:t xml:space="preserve"> – “consolation, exhortation”</w:t>
      </w:r>
    </w:p>
    <w:p w14:paraId="63DAC8DF" w14:textId="06DEFFDF" w:rsidR="001A2365" w:rsidRDefault="001A2365" w:rsidP="001A2365">
      <w:pPr>
        <w:pStyle w:val="ListParagraph"/>
        <w:numPr>
          <w:ilvl w:val="3"/>
          <w:numId w:val="6"/>
        </w:numPr>
      </w:pPr>
      <w:r w:rsidRPr="00366D74">
        <w:rPr>
          <w:b/>
          <w:bCs/>
          <w:highlight w:val="yellow"/>
        </w:rPr>
        <w:t>Acts 4:36</w:t>
      </w:r>
      <w:r>
        <w:t xml:space="preserve"> – Barnabas, the Son of Encouragement.</w:t>
      </w:r>
    </w:p>
    <w:p w14:paraId="0BC2F0BB" w14:textId="360BD010" w:rsidR="001A2365" w:rsidRDefault="001A2365" w:rsidP="001A2365">
      <w:pPr>
        <w:pStyle w:val="ListParagraph"/>
        <w:numPr>
          <w:ilvl w:val="3"/>
          <w:numId w:val="6"/>
        </w:numPr>
      </w:pPr>
      <w:r w:rsidRPr="00366D74">
        <w:rPr>
          <w:b/>
          <w:bCs/>
          <w:highlight w:val="yellow"/>
        </w:rPr>
        <w:t>Acts 11:22-26</w:t>
      </w:r>
      <w:r>
        <w:t xml:space="preserve"> – encouraged to continue with Lord, full of HS and faith, taught.</w:t>
      </w:r>
    </w:p>
    <w:p w14:paraId="131D289E" w14:textId="797EE9DF" w:rsidR="001A2365" w:rsidRDefault="001A2365" w:rsidP="001A2365">
      <w:pPr>
        <w:pStyle w:val="ListParagraph"/>
        <w:numPr>
          <w:ilvl w:val="3"/>
          <w:numId w:val="6"/>
        </w:numPr>
      </w:pPr>
      <w:r>
        <w:t>“</w:t>
      </w:r>
      <w:proofErr w:type="gramStart"/>
      <w:r>
        <w:t>includes</w:t>
      </w:r>
      <w:proofErr w:type="gramEnd"/>
      <w:r>
        <w:t xml:space="preserve"> also the ideas of counsel and exhortation” (Reese, Gareth L., Acts 9:31)</w:t>
      </w:r>
    </w:p>
    <w:p w14:paraId="14DF05CD" w14:textId="24B7917E" w:rsidR="001A2365" w:rsidRDefault="001A2365" w:rsidP="001A2365">
      <w:pPr>
        <w:pStyle w:val="ListParagraph"/>
        <w:numPr>
          <w:ilvl w:val="2"/>
          <w:numId w:val="6"/>
        </w:numPr>
      </w:pPr>
      <w:r>
        <w:t>Holy Spirit, the Helper/Comforter</w:t>
      </w:r>
      <w:r w:rsidR="00533982">
        <w:t xml:space="preserve"> (</w:t>
      </w:r>
      <w:proofErr w:type="spellStart"/>
      <w:r w:rsidR="00533982" w:rsidRPr="00533982">
        <w:rPr>
          <w:i/>
          <w:iCs/>
        </w:rPr>
        <w:t>paraklētos</w:t>
      </w:r>
      <w:proofErr w:type="spellEnd"/>
      <w:r w:rsidR="00533982">
        <w:t>)</w:t>
      </w:r>
      <w:r>
        <w:t xml:space="preserve"> – </w:t>
      </w:r>
      <w:r w:rsidRPr="00366D74">
        <w:rPr>
          <w:b/>
          <w:bCs/>
          <w:highlight w:val="yellow"/>
        </w:rPr>
        <w:t>John 14:26-27; 16:13, 33</w:t>
      </w:r>
      <w:r>
        <w:t xml:space="preserve"> – revealed truth resulting in peace and cheer/comfort.</w:t>
      </w:r>
    </w:p>
    <w:p w14:paraId="43BCA78A" w14:textId="6AEAF10F" w:rsidR="001A2365" w:rsidRDefault="001A2365" w:rsidP="001A2365">
      <w:pPr>
        <w:pStyle w:val="ListParagraph"/>
        <w:numPr>
          <w:ilvl w:val="2"/>
          <w:numId w:val="6"/>
        </w:numPr>
      </w:pPr>
      <w:r>
        <w:t xml:space="preserve">We receive comfort when we walk according to the Spirit’s teaching, and trust in His promises – </w:t>
      </w:r>
      <w:r w:rsidRPr="00366D74">
        <w:rPr>
          <w:b/>
          <w:bCs/>
          <w:highlight w:val="yellow"/>
        </w:rPr>
        <w:t>2 Corinthians 1:3-</w:t>
      </w:r>
      <w:r w:rsidR="00533982">
        <w:rPr>
          <w:b/>
          <w:bCs/>
          <w:highlight w:val="yellow"/>
        </w:rPr>
        <w:t>4</w:t>
      </w:r>
      <w:r w:rsidRPr="00366D74">
        <w:rPr>
          <w:b/>
          <w:bCs/>
          <w:highlight w:val="yellow"/>
        </w:rPr>
        <w:t>; 4:13-</w:t>
      </w:r>
      <w:proofErr w:type="gramStart"/>
      <w:r w:rsidRPr="00366D74">
        <w:rPr>
          <w:b/>
          <w:bCs/>
          <w:highlight w:val="yellow"/>
        </w:rPr>
        <w:t>15</w:t>
      </w:r>
      <w:proofErr w:type="gramEnd"/>
    </w:p>
    <w:p w14:paraId="677EC907" w14:textId="4C7F6517" w:rsidR="004F0897" w:rsidRDefault="004F0897" w:rsidP="004F0897">
      <w:pPr>
        <w:pStyle w:val="ListParagraph"/>
        <w:numPr>
          <w:ilvl w:val="3"/>
          <w:numId w:val="6"/>
        </w:numPr>
      </w:pPr>
      <w:r>
        <w:t xml:space="preserve">Confidence we have fellowship through the Spirit – </w:t>
      </w:r>
      <w:r w:rsidRPr="00366D74">
        <w:rPr>
          <w:b/>
          <w:bCs/>
          <w:highlight w:val="yellow"/>
        </w:rPr>
        <w:t>1 John 3:24</w:t>
      </w:r>
    </w:p>
    <w:p w14:paraId="46CEA382" w14:textId="2E8AF20A" w:rsidR="004F0897" w:rsidRDefault="004F0897" w:rsidP="004F0897">
      <w:pPr>
        <w:pStyle w:val="ListParagraph"/>
        <w:numPr>
          <w:ilvl w:val="3"/>
          <w:numId w:val="6"/>
        </w:numPr>
      </w:pPr>
      <w:r>
        <w:t xml:space="preserve">Comfort in such confidence – </w:t>
      </w:r>
      <w:r w:rsidRPr="00366D74">
        <w:rPr>
          <w:b/>
          <w:bCs/>
          <w:highlight w:val="yellow"/>
        </w:rPr>
        <w:t>1 John 5:13, 18-21</w:t>
      </w:r>
      <w:r w:rsidR="008A0E8F">
        <w:t xml:space="preserve"> – knowing we have eternal life.</w:t>
      </w:r>
    </w:p>
    <w:p w14:paraId="00A7A0D8" w14:textId="31555F19" w:rsidR="002414E4" w:rsidRDefault="002414E4" w:rsidP="0006429E">
      <w:pPr>
        <w:pStyle w:val="ListParagraph"/>
        <w:numPr>
          <w:ilvl w:val="0"/>
          <w:numId w:val="2"/>
        </w:numPr>
      </w:pPr>
      <w:r>
        <w:t>The Church was Multiplied</w:t>
      </w:r>
      <w:r w:rsidR="001F7FCD">
        <w:t xml:space="preserve"> – </w:t>
      </w:r>
      <w:r w:rsidR="001F7FCD" w:rsidRPr="006B0F2D">
        <w:rPr>
          <w:b/>
          <w:bCs/>
          <w:i/>
          <w:iCs/>
          <w:highlight w:val="yellow"/>
        </w:rPr>
        <w:t xml:space="preserve">“they were </w:t>
      </w:r>
      <w:proofErr w:type="gramStart"/>
      <w:r w:rsidR="001F7FCD" w:rsidRPr="006B0F2D">
        <w:rPr>
          <w:b/>
          <w:bCs/>
          <w:i/>
          <w:iCs/>
          <w:highlight w:val="yellow"/>
        </w:rPr>
        <w:t>multiplied</w:t>
      </w:r>
      <w:proofErr w:type="gramEnd"/>
      <w:r w:rsidR="001F7FCD" w:rsidRPr="006B0F2D">
        <w:rPr>
          <w:b/>
          <w:bCs/>
          <w:i/>
          <w:iCs/>
          <w:highlight w:val="yellow"/>
        </w:rPr>
        <w:t>”</w:t>
      </w:r>
    </w:p>
    <w:p w14:paraId="332E1122" w14:textId="1ACC71CE" w:rsidR="00533982" w:rsidRDefault="00533982" w:rsidP="00533982">
      <w:pPr>
        <w:pStyle w:val="ListParagraph"/>
        <w:numPr>
          <w:ilvl w:val="0"/>
          <w:numId w:val="7"/>
        </w:numPr>
      </w:pPr>
      <w:r w:rsidRPr="006B0F2D">
        <w:rPr>
          <w:b/>
          <w:bCs/>
          <w:i/>
          <w:iCs/>
          <w:highlight w:val="yellow"/>
        </w:rPr>
        <w:t>“multiplied”</w:t>
      </w:r>
      <w:r>
        <w:t xml:space="preserve"> – </w:t>
      </w:r>
      <w:proofErr w:type="gramStart"/>
      <w:r>
        <w:t>i.e.</w:t>
      </w:r>
      <w:proofErr w:type="gramEnd"/>
      <w:r>
        <w:t xml:space="preserve"> numerically.</w:t>
      </w:r>
      <w:r w:rsidR="006B0F2D">
        <w:t xml:space="preserve"> (</w:t>
      </w:r>
      <w:proofErr w:type="gramStart"/>
      <w:r w:rsidR="006B0F2D">
        <w:t>contrast</w:t>
      </w:r>
      <w:proofErr w:type="gramEnd"/>
      <w:r w:rsidR="006B0F2D">
        <w:t xml:space="preserve"> with, </w:t>
      </w:r>
      <w:r w:rsidR="006B0F2D" w:rsidRPr="006B0F2D">
        <w:rPr>
          <w:b/>
          <w:bCs/>
          <w:i/>
          <w:iCs/>
          <w:highlight w:val="yellow"/>
        </w:rPr>
        <w:t>“edified”</w:t>
      </w:r>
      <w:r w:rsidR="006B0F2D">
        <w:t>)</w:t>
      </w:r>
    </w:p>
    <w:p w14:paraId="2D9FFB92" w14:textId="388BFB06" w:rsidR="00533982" w:rsidRDefault="00EE364F" w:rsidP="00533982">
      <w:pPr>
        <w:pStyle w:val="ListParagraph"/>
        <w:numPr>
          <w:ilvl w:val="0"/>
          <w:numId w:val="7"/>
        </w:numPr>
      </w:pPr>
      <w:r>
        <w:t xml:space="preserve">The verse suggests that the reason for their being multiplied was their walking in the fear of the Lord and comfort of the Holy Spirit – </w:t>
      </w:r>
      <w:r w:rsidRPr="006B0F2D">
        <w:rPr>
          <w:b/>
          <w:bCs/>
          <w:highlight w:val="yellow"/>
        </w:rPr>
        <w:t>Acts 9:31</w:t>
      </w:r>
    </w:p>
    <w:p w14:paraId="26288B66" w14:textId="0E85F881" w:rsidR="00EE364F" w:rsidRDefault="00EE364F" w:rsidP="00533982">
      <w:pPr>
        <w:pStyle w:val="ListParagraph"/>
        <w:numPr>
          <w:ilvl w:val="0"/>
          <w:numId w:val="7"/>
        </w:numPr>
      </w:pPr>
      <w:r>
        <w:t>We will not truly increase our number</w:t>
      </w:r>
      <w:r w:rsidR="006B0F2D">
        <w:t xml:space="preserve"> of</w:t>
      </w:r>
      <w:r>
        <w:t xml:space="preserve"> faithful children of God through gimmicks – </w:t>
      </w:r>
      <w:r w:rsidRPr="006B0F2D">
        <w:rPr>
          <w:b/>
          <w:bCs/>
          <w:highlight w:val="yellow"/>
        </w:rPr>
        <w:t>cf. John 6:26-27, 44-45</w:t>
      </w:r>
    </w:p>
    <w:p w14:paraId="605FC63C" w14:textId="70738E26" w:rsidR="00EE364F" w:rsidRDefault="006B0F2D" w:rsidP="00EE364F">
      <w:pPr>
        <w:pStyle w:val="ListParagraph"/>
        <w:numPr>
          <w:ilvl w:val="1"/>
          <w:numId w:val="7"/>
        </w:numPr>
      </w:pPr>
      <w:r>
        <w:t>“</w:t>
      </w:r>
      <w:r w:rsidR="00EE364F">
        <w:t>Bread and fish</w:t>
      </w:r>
      <w:r>
        <w:t>”</w:t>
      </w:r>
      <w:r w:rsidR="00EE364F">
        <w:t xml:space="preserve"> </w:t>
      </w:r>
      <w:r>
        <w:t>attract</w:t>
      </w:r>
      <w:r w:rsidR="00EE364F">
        <w:t xml:space="preserve"> the natural mind, but the word of God </w:t>
      </w:r>
      <w:r>
        <w:t>attracts</w:t>
      </w:r>
      <w:r w:rsidR="00EE364F">
        <w:t xml:space="preserve"> the spiritual mind – </w:t>
      </w:r>
      <w:r w:rsidR="00EE364F" w:rsidRPr="006B0F2D">
        <w:rPr>
          <w:b/>
          <w:bCs/>
          <w:highlight w:val="yellow"/>
        </w:rPr>
        <w:t>1 Corinthians 2:</w:t>
      </w:r>
      <w:r w:rsidRPr="006B0F2D">
        <w:rPr>
          <w:b/>
          <w:bCs/>
          <w:highlight w:val="yellow"/>
        </w:rPr>
        <w:t>14-15</w:t>
      </w:r>
    </w:p>
    <w:p w14:paraId="1D4E9FDE" w14:textId="14FDE620" w:rsidR="006B0F2D" w:rsidRDefault="006B0F2D" w:rsidP="006B0F2D">
      <w:pPr>
        <w:pStyle w:val="ListParagraph"/>
        <w:numPr>
          <w:ilvl w:val="0"/>
          <w:numId w:val="7"/>
        </w:numPr>
      </w:pPr>
      <w:r>
        <w:t xml:space="preserve">Disciples make disciples – </w:t>
      </w:r>
      <w:r w:rsidRPr="006B0F2D">
        <w:rPr>
          <w:b/>
          <w:bCs/>
          <w:highlight w:val="yellow"/>
        </w:rPr>
        <w:t>Matthew 28:18-20</w:t>
      </w:r>
      <w:r>
        <w:t xml:space="preserve"> – those who are not truly following the Lord’s will are not going to attract any who truly wish to follow Jesus.</w:t>
      </w:r>
    </w:p>
    <w:p w14:paraId="3F36DB8D" w14:textId="71B36B60" w:rsidR="006B0F2D" w:rsidRDefault="006B0F2D" w:rsidP="006B0F2D">
      <w:pPr>
        <w:pStyle w:val="ListParagraph"/>
        <w:numPr>
          <w:ilvl w:val="0"/>
          <w:numId w:val="7"/>
        </w:numPr>
      </w:pPr>
      <w:r>
        <w:t xml:space="preserve">When we follow God faithfully, we open opportunities to convert people – </w:t>
      </w:r>
      <w:r w:rsidRPr="006B0F2D">
        <w:rPr>
          <w:b/>
          <w:bCs/>
          <w:highlight w:val="yellow"/>
        </w:rPr>
        <w:t>1 Peter 3:15; Acts 8:4</w:t>
      </w:r>
      <w:r>
        <w:t xml:space="preserve"> (people who truly have hope stand strong in their convictions, they don’t waver in hypocrisy and inconsistency)</w:t>
      </w:r>
    </w:p>
    <w:p w14:paraId="0B2B3950" w14:textId="61880171" w:rsidR="002C4807" w:rsidRPr="002C4807" w:rsidRDefault="002C4807" w:rsidP="002C4807">
      <w:pPr>
        <w:rPr>
          <w:b/>
          <w:bCs/>
        </w:rPr>
      </w:pPr>
      <w:r w:rsidRPr="002C4807">
        <w:rPr>
          <w:b/>
          <w:bCs/>
        </w:rPr>
        <w:t>Conclusion</w:t>
      </w:r>
    </w:p>
    <w:p w14:paraId="39AC4596" w14:textId="4B3A09CB" w:rsidR="002C4807" w:rsidRDefault="002C4807" w:rsidP="002C4807">
      <w:pPr>
        <w:pStyle w:val="ListParagraph"/>
        <w:numPr>
          <w:ilvl w:val="0"/>
          <w:numId w:val="8"/>
        </w:numPr>
      </w:pPr>
      <w:r>
        <w:t>Conflict is to be expected when we are seeking to follow the Lord.</w:t>
      </w:r>
    </w:p>
    <w:p w14:paraId="34FCADA5" w14:textId="58479F7F" w:rsidR="002C4807" w:rsidRDefault="002C4807" w:rsidP="002C4807">
      <w:pPr>
        <w:pStyle w:val="ListParagraph"/>
        <w:numPr>
          <w:ilvl w:val="0"/>
          <w:numId w:val="8"/>
        </w:numPr>
      </w:pPr>
      <w:r>
        <w:t>However, if we persevere in faith we will see the effects of God’s word, especially times of peace, if not without, certainly within.</w:t>
      </w:r>
    </w:p>
    <w:p w14:paraId="2F5E6D8E" w14:textId="2500579F" w:rsidR="002C4807" w:rsidRDefault="002C4807" w:rsidP="002C4807">
      <w:pPr>
        <w:pStyle w:val="ListParagraph"/>
        <w:numPr>
          <w:ilvl w:val="0"/>
          <w:numId w:val="8"/>
        </w:numPr>
      </w:pPr>
      <w:r>
        <w:t>We need to be unified, seek edification, be faithful, and seek to multiply.</w:t>
      </w:r>
    </w:p>
    <w:sectPr w:rsidR="002C4807"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B60B" w14:textId="77777777" w:rsidR="000F741D" w:rsidRDefault="000F741D" w:rsidP="00302724">
      <w:r>
        <w:separator/>
      </w:r>
    </w:p>
  </w:endnote>
  <w:endnote w:type="continuationSeparator" w:id="0">
    <w:p w14:paraId="2FF5E941" w14:textId="77777777" w:rsidR="000F741D" w:rsidRDefault="000F741D" w:rsidP="0030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8738678"/>
      <w:docPartObj>
        <w:docPartGallery w:val="Page Numbers (Bottom of Page)"/>
        <w:docPartUnique/>
      </w:docPartObj>
    </w:sdtPr>
    <w:sdtContent>
      <w:p w14:paraId="5BD97068" w14:textId="629E0575" w:rsidR="00302724" w:rsidRDefault="00302724" w:rsidP="00E2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D880FF" w14:textId="77777777" w:rsidR="00302724" w:rsidRDefault="00302724" w:rsidP="003027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0542135"/>
      <w:docPartObj>
        <w:docPartGallery w:val="Page Numbers (Bottom of Page)"/>
        <w:docPartUnique/>
      </w:docPartObj>
    </w:sdtPr>
    <w:sdtContent>
      <w:p w14:paraId="590AD210" w14:textId="2DEF5C9B" w:rsidR="00302724" w:rsidRDefault="00302724" w:rsidP="00E2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122B10" w14:textId="77777777" w:rsidR="00302724" w:rsidRDefault="00302724" w:rsidP="003027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03FEF" w14:textId="77777777" w:rsidR="000F741D" w:rsidRDefault="000F741D" w:rsidP="00302724">
      <w:r>
        <w:separator/>
      </w:r>
    </w:p>
  </w:footnote>
  <w:footnote w:type="continuationSeparator" w:id="0">
    <w:p w14:paraId="78A494FB" w14:textId="77777777" w:rsidR="000F741D" w:rsidRDefault="000F741D" w:rsidP="0030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9F56" w14:textId="52A37597" w:rsidR="00302724" w:rsidRDefault="00302724" w:rsidP="00302724">
    <w:pPr>
      <w:pStyle w:val="Header"/>
      <w:jc w:val="right"/>
    </w:pPr>
    <w:r>
      <w:t>A Period of Peace and Progress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54F"/>
    <w:multiLevelType w:val="hybridMultilevel"/>
    <w:tmpl w:val="9A0E8D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B7A25"/>
    <w:multiLevelType w:val="hybridMultilevel"/>
    <w:tmpl w:val="619E768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9D1757"/>
    <w:multiLevelType w:val="hybridMultilevel"/>
    <w:tmpl w:val="21645F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CC2D2E"/>
    <w:multiLevelType w:val="hybridMultilevel"/>
    <w:tmpl w:val="CCE28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D7D11"/>
    <w:multiLevelType w:val="hybridMultilevel"/>
    <w:tmpl w:val="AF2A5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53C20"/>
    <w:multiLevelType w:val="hybridMultilevel"/>
    <w:tmpl w:val="9DDC7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14BB5"/>
    <w:multiLevelType w:val="hybridMultilevel"/>
    <w:tmpl w:val="3006CE9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24A5A10"/>
    <w:multiLevelType w:val="hybridMultilevel"/>
    <w:tmpl w:val="E05CAE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47527254">
    <w:abstractNumId w:val="3"/>
  </w:num>
  <w:num w:numId="2" w16cid:durableId="2033215166">
    <w:abstractNumId w:val="4"/>
  </w:num>
  <w:num w:numId="3" w16cid:durableId="2105760946">
    <w:abstractNumId w:val="7"/>
  </w:num>
  <w:num w:numId="4" w16cid:durableId="93988379">
    <w:abstractNumId w:val="0"/>
  </w:num>
  <w:num w:numId="5" w16cid:durableId="1004362079">
    <w:abstractNumId w:val="2"/>
  </w:num>
  <w:num w:numId="6" w16cid:durableId="100272384">
    <w:abstractNumId w:val="6"/>
  </w:num>
  <w:num w:numId="7" w16cid:durableId="1136139285">
    <w:abstractNumId w:val="1"/>
  </w:num>
  <w:num w:numId="8" w16cid:durableId="1169448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9E"/>
    <w:rsid w:val="0006429E"/>
    <w:rsid w:val="000871D5"/>
    <w:rsid w:val="000E5918"/>
    <w:rsid w:val="000F6C00"/>
    <w:rsid w:val="000F741D"/>
    <w:rsid w:val="001A2365"/>
    <w:rsid w:val="001B6452"/>
    <w:rsid w:val="001F7FCD"/>
    <w:rsid w:val="002414E4"/>
    <w:rsid w:val="002C2DF0"/>
    <w:rsid w:val="002C4807"/>
    <w:rsid w:val="002F38F4"/>
    <w:rsid w:val="00302724"/>
    <w:rsid w:val="00302BD0"/>
    <w:rsid w:val="00366D74"/>
    <w:rsid w:val="00392838"/>
    <w:rsid w:val="00395646"/>
    <w:rsid w:val="003E0D1B"/>
    <w:rsid w:val="004E049F"/>
    <w:rsid w:val="004E4246"/>
    <w:rsid w:val="004F0897"/>
    <w:rsid w:val="005154A3"/>
    <w:rsid w:val="00533982"/>
    <w:rsid w:val="00612107"/>
    <w:rsid w:val="00675587"/>
    <w:rsid w:val="0068609E"/>
    <w:rsid w:val="006B0F2D"/>
    <w:rsid w:val="006D3AB4"/>
    <w:rsid w:val="007555A5"/>
    <w:rsid w:val="007747B2"/>
    <w:rsid w:val="007B7AE5"/>
    <w:rsid w:val="008A0E8F"/>
    <w:rsid w:val="00A00AE2"/>
    <w:rsid w:val="00A95F22"/>
    <w:rsid w:val="00B52E00"/>
    <w:rsid w:val="00BD6A09"/>
    <w:rsid w:val="00C40D7D"/>
    <w:rsid w:val="00C77675"/>
    <w:rsid w:val="00CC398D"/>
    <w:rsid w:val="00CF50C3"/>
    <w:rsid w:val="00D629B2"/>
    <w:rsid w:val="00DE04D7"/>
    <w:rsid w:val="00E30A5E"/>
    <w:rsid w:val="00EE364F"/>
    <w:rsid w:val="00F67F5E"/>
    <w:rsid w:val="00F82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4FF70"/>
  <w15:chartTrackingRefBased/>
  <w15:docId w15:val="{59986A20-89FE-4648-9C3C-2A8951EB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29E"/>
    <w:pPr>
      <w:ind w:left="720"/>
      <w:contextualSpacing/>
    </w:pPr>
  </w:style>
  <w:style w:type="paragraph" w:styleId="Header">
    <w:name w:val="header"/>
    <w:basedOn w:val="Normal"/>
    <w:link w:val="HeaderChar"/>
    <w:uiPriority w:val="99"/>
    <w:unhideWhenUsed/>
    <w:rsid w:val="00302724"/>
    <w:pPr>
      <w:tabs>
        <w:tab w:val="center" w:pos="4680"/>
        <w:tab w:val="right" w:pos="9360"/>
      </w:tabs>
    </w:pPr>
  </w:style>
  <w:style w:type="character" w:customStyle="1" w:styleId="HeaderChar">
    <w:name w:val="Header Char"/>
    <w:basedOn w:val="DefaultParagraphFont"/>
    <w:link w:val="Header"/>
    <w:uiPriority w:val="99"/>
    <w:rsid w:val="00302724"/>
  </w:style>
  <w:style w:type="paragraph" w:styleId="Footer">
    <w:name w:val="footer"/>
    <w:basedOn w:val="Normal"/>
    <w:link w:val="FooterChar"/>
    <w:uiPriority w:val="99"/>
    <w:unhideWhenUsed/>
    <w:rsid w:val="00302724"/>
    <w:pPr>
      <w:tabs>
        <w:tab w:val="center" w:pos="4680"/>
        <w:tab w:val="right" w:pos="9360"/>
      </w:tabs>
    </w:pPr>
  </w:style>
  <w:style w:type="character" w:customStyle="1" w:styleId="FooterChar">
    <w:name w:val="Footer Char"/>
    <w:basedOn w:val="DefaultParagraphFont"/>
    <w:link w:val="Footer"/>
    <w:uiPriority w:val="99"/>
    <w:rsid w:val="00302724"/>
  </w:style>
  <w:style w:type="character" w:styleId="PageNumber">
    <w:name w:val="page number"/>
    <w:basedOn w:val="DefaultParagraphFont"/>
    <w:uiPriority w:val="99"/>
    <w:semiHidden/>
    <w:unhideWhenUsed/>
    <w:rsid w:val="0030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43</cp:revision>
  <dcterms:created xsi:type="dcterms:W3CDTF">2023-03-09T22:58:00Z</dcterms:created>
  <dcterms:modified xsi:type="dcterms:W3CDTF">2023-03-11T20:01:00Z</dcterms:modified>
</cp:coreProperties>
</file>