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B67" w14:textId="21DD9302" w:rsidR="007B7AE5" w:rsidRPr="006B45F1" w:rsidRDefault="006B45F1">
      <w:pPr>
        <w:rPr>
          <w:b/>
          <w:bCs/>
          <w:sz w:val="32"/>
          <w:szCs w:val="32"/>
        </w:rPr>
      </w:pPr>
      <w:r w:rsidRPr="006B45F1">
        <w:rPr>
          <w:b/>
          <w:bCs/>
          <w:sz w:val="32"/>
          <w:szCs w:val="32"/>
        </w:rPr>
        <w:t>Rich Toward God</w:t>
      </w:r>
    </w:p>
    <w:p w14:paraId="4C5D6E78" w14:textId="50039FE5" w:rsidR="006B45F1" w:rsidRPr="006B45F1" w:rsidRDefault="006B45F1">
      <w:pPr>
        <w:rPr>
          <w:i/>
          <w:iCs/>
          <w:sz w:val="28"/>
          <w:szCs w:val="28"/>
        </w:rPr>
      </w:pPr>
      <w:r w:rsidRPr="006B45F1">
        <w:rPr>
          <w:i/>
          <w:iCs/>
          <w:sz w:val="28"/>
          <w:szCs w:val="28"/>
        </w:rPr>
        <w:t>Luke 12:21</w:t>
      </w:r>
    </w:p>
    <w:p w14:paraId="152784D3" w14:textId="6E1D0818" w:rsidR="006B45F1" w:rsidRPr="006B45F1" w:rsidRDefault="006B45F1">
      <w:pPr>
        <w:rPr>
          <w:b/>
          <w:bCs/>
        </w:rPr>
      </w:pPr>
      <w:r w:rsidRPr="006B45F1">
        <w:rPr>
          <w:b/>
          <w:bCs/>
        </w:rPr>
        <w:t>Introduction</w:t>
      </w:r>
    </w:p>
    <w:p w14:paraId="61ADF387" w14:textId="154D4DCE" w:rsidR="006B45F1" w:rsidRDefault="00CB1DF6" w:rsidP="00623F89">
      <w:pPr>
        <w:pStyle w:val="ListParagraph"/>
        <w:numPr>
          <w:ilvl w:val="0"/>
          <w:numId w:val="1"/>
        </w:numPr>
      </w:pPr>
      <w:r>
        <w:t>It can be easy for us to lose focus on what is of true substance because we are spiritual creatures existing in a physical universe.</w:t>
      </w:r>
    </w:p>
    <w:p w14:paraId="3398A5E7" w14:textId="0139A2AD" w:rsidR="00CB1DF6" w:rsidRDefault="00CB1DF6" w:rsidP="00623F89">
      <w:pPr>
        <w:pStyle w:val="ListParagraph"/>
        <w:numPr>
          <w:ilvl w:val="0"/>
          <w:numId w:val="1"/>
        </w:numPr>
      </w:pPr>
      <w:r>
        <w:t>When we think of our existence we tend to do so within a physical context.</w:t>
      </w:r>
    </w:p>
    <w:p w14:paraId="127F8D90" w14:textId="7B043E97" w:rsidR="00CB1DF6" w:rsidRDefault="00CB1DF6" w:rsidP="00623F89">
      <w:pPr>
        <w:pStyle w:val="ListParagraph"/>
        <w:numPr>
          <w:ilvl w:val="0"/>
          <w:numId w:val="1"/>
        </w:numPr>
      </w:pPr>
      <w:r>
        <w:t>However, our very being is with spiritual foundation, which should change how we operate in this life.</w:t>
      </w:r>
      <w:r>
        <w:tab/>
      </w:r>
    </w:p>
    <w:p w14:paraId="4A148964" w14:textId="3FBCBF74" w:rsidR="00CB1DF6" w:rsidRDefault="00CB1DF6" w:rsidP="00CB1DF6">
      <w:pPr>
        <w:pStyle w:val="ListParagraph"/>
        <w:numPr>
          <w:ilvl w:val="1"/>
          <w:numId w:val="1"/>
        </w:numPr>
      </w:pPr>
      <w:r>
        <w:t>We do not exist, in our very core, because of physical processes. Therefore, our ultimate life is not made up of anything physical.</w:t>
      </w:r>
    </w:p>
    <w:p w14:paraId="02CCB2C9" w14:textId="68F8546B" w:rsidR="00CB1DF6" w:rsidRDefault="00CB1DF6" w:rsidP="00CB1DF6">
      <w:pPr>
        <w:pStyle w:val="ListParagraph"/>
        <w:numPr>
          <w:ilvl w:val="1"/>
          <w:numId w:val="1"/>
        </w:numPr>
      </w:pPr>
      <w:r>
        <w:t>When we understand this, we will not give the ultimate emphasis to anything physical (not just possession wise, but any matter pertaining to life under the sun).</w:t>
      </w:r>
    </w:p>
    <w:p w14:paraId="234F8040" w14:textId="6662985B" w:rsidR="00CB1DF6" w:rsidRDefault="00CB1DF6" w:rsidP="00CB1DF6">
      <w:pPr>
        <w:pStyle w:val="ListParagraph"/>
        <w:numPr>
          <w:ilvl w:val="1"/>
          <w:numId w:val="1"/>
        </w:numPr>
      </w:pPr>
      <w:r>
        <w:t>Rather, we will be devoted, with all at our disposal, to the spiritual gain.</w:t>
      </w:r>
    </w:p>
    <w:p w14:paraId="79223E5A" w14:textId="6A160F0D" w:rsidR="00CB1DF6" w:rsidRDefault="00CB1DF6" w:rsidP="00CB1DF6">
      <w:pPr>
        <w:pStyle w:val="ListParagraph"/>
        <w:numPr>
          <w:ilvl w:val="0"/>
          <w:numId w:val="1"/>
        </w:numPr>
      </w:pPr>
      <w:r>
        <w:t xml:space="preserve">Jesus responded to one who had such a skewed perspective with a parable demonstrating what life is not about, and what it is all about – </w:t>
      </w:r>
      <w:r w:rsidRPr="00CB1DF6">
        <w:rPr>
          <w:b/>
          <w:bCs/>
          <w:highlight w:val="yellow"/>
        </w:rPr>
        <w:t>Luke 12:13-21</w:t>
      </w:r>
    </w:p>
    <w:p w14:paraId="291AAE71" w14:textId="35B947E6" w:rsidR="006B45F1" w:rsidRDefault="006F785D" w:rsidP="006B45F1">
      <w:pPr>
        <w:pStyle w:val="ListParagraph"/>
        <w:numPr>
          <w:ilvl w:val="0"/>
          <w:numId w:val="2"/>
        </w:numPr>
      </w:pPr>
      <w:r>
        <w:t>The Problem</w:t>
      </w:r>
    </w:p>
    <w:p w14:paraId="4DB35878" w14:textId="5C30B2B8" w:rsidR="006F785D" w:rsidRDefault="006F785D" w:rsidP="006F785D">
      <w:pPr>
        <w:pStyle w:val="ListParagraph"/>
        <w:numPr>
          <w:ilvl w:val="0"/>
          <w:numId w:val="3"/>
        </w:numPr>
      </w:pPr>
      <w:r>
        <w:t xml:space="preserve">A Vain Perspective </w:t>
      </w:r>
      <w:r w:rsidRPr="006E46F3">
        <w:rPr>
          <w:b/>
          <w:bCs/>
          <w:highlight w:val="yellow"/>
        </w:rPr>
        <w:t>(v. 15)</w:t>
      </w:r>
    </w:p>
    <w:p w14:paraId="5A3B5D71" w14:textId="6DBD5A5E" w:rsidR="00612343" w:rsidRDefault="00612343" w:rsidP="00612343">
      <w:pPr>
        <w:pStyle w:val="ListParagraph"/>
        <w:numPr>
          <w:ilvl w:val="1"/>
          <w:numId w:val="3"/>
        </w:numPr>
      </w:pPr>
      <w:r w:rsidRPr="00477DD6">
        <w:rPr>
          <w:b/>
          <w:bCs/>
        </w:rPr>
        <w:t>Life</w:t>
      </w:r>
      <w:r>
        <w:t xml:space="preserve"> – </w:t>
      </w:r>
      <w:proofErr w:type="spellStart"/>
      <w:r w:rsidRPr="00612343">
        <w:rPr>
          <w:i/>
          <w:iCs/>
        </w:rPr>
        <w:t>zōe</w:t>
      </w:r>
      <w:proofErr w:type="spellEnd"/>
      <w:r w:rsidRPr="00612343">
        <w:rPr>
          <w:i/>
          <w:iCs/>
        </w:rPr>
        <w:t>̄</w:t>
      </w:r>
      <w:r>
        <w:t xml:space="preserve"> not </w:t>
      </w:r>
      <w:r w:rsidRPr="00612343">
        <w:rPr>
          <w:i/>
          <w:iCs/>
        </w:rPr>
        <w:t>bios</w:t>
      </w:r>
    </w:p>
    <w:p w14:paraId="12A0E9E6" w14:textId="6B52ADAE" w:rsidR="00612343" w:rsidRDefault="00612343" w:rsidP="00612343">
      <w:pPr>
        <w:pStyle w:val="ListParagraph"/>
        <w:numPr>
          <w:ilvl w:val="2"/>
          <w:numId w:val="3"/>
        </w:numPr>
      </w:pPr>
      <w:r w:rsidRPr="00477DD6">
        <w:rPr>
          <w:i/>
          <w:iCs/>
        </w:rPr>
        <w:t>Bios</w:t>
      </w:r>
      <w:r>
        <w:t xml:space="preserve"> – “1 </w:t>
      </w:r>
      <w:r w:rsidRPr="00612343">
        <w:t>life and activity associated w</w:t>
      </w:r>
      <w:r>
        <w:t>ith</w:t>
      </w:r>
      <w:r w:rsidRPr="00612343">
        <w:t xml:space="preserve"> it</w:t>
      </w:r>
      <w:r>
        <w:t>” (BDAG)</w:t>
      </w:r>
    </w:p>
    <w:p w14:paraId="05EE6273" w14:textId="5C57D3EF" w:rsidR="00612343" w:rsidRDefault="00612343" w:rsidP="00612343">
      <w:pPr>
        <w:pStyle w:val="ListParagraph"/>
        <w:numPr>
          <w:ilvl w:val="3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affairs</w:t>
      </w:r>
      <w:proofErr w:type="gramEnd"/>
      <w:r w:rsidRPr="00477DD6">
        <w:rPr>
          <w:b/>
          <w:bCs/>
          <w:i/>
          <w:iCs/>
          <w:highlight w:val="yellow"/>
        </w:rPr>
        <w:t xml:space="preserve"> of this life” (2 Timothy 2:4)</w:t>
      </w:r>
      <w:r>
        <w:t>.</w:t>
      </w:r>
    </w:p>
    <w:p w14:paraId="7922200F" w14:textId="47489140" w:rsidR="00612343" w:rsidRDefault="00612343" w:rsidP="00612343">
      <w:pPr>
        <w:pStyle w:val="ListParagraph"/>
        <w:numPr>
          <w:ilvl w:val="3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pleasures</w:t>
      </w:r>
      <w:proofErr w:type="gramEnd"/>
      <w:r w:rsidRPr="00477DD6">
        <w:rPr>
          <w:b/>
          <w:bCs/>
          <w:i/>
          <w:iCs/>
          <w:highlight w:val="yellow"/>
        </w:rPr>
        <w:t xml:space="preserve"> of life” (Luke 8:14)</w:t>
      </w:r>
      <w:r>
        <w:t>.</w:t>
      </w:r>
    </w:p>
    <w:p w14:paraId="2381AA53" w14:textId="5C802411" w:rsidR="00612343" w:rsidRDefault="00612343" w:rsidP="00612343">
      <w:pPr>
        <w:pStyle w:val="ListParagraph"/>
        <w:numPr>
          <w:ilvl w:val="2"/>
          <w:numId w:val="3"/>
        </w:numPr>
      </w:pPr>
      <w:r w:rsidRPr="00477DD6">
        <w:rPr>
          <w:i/>
          <w:iCs/>
        </w:rPr>
        <w:t>Bios</w:t>
      </w:r>
      <w:r>
        <w:t xml:space="preserve"> – “</w:t>
      </w:r>
      <w:r w:rsidRPr="00612343">
        <w:t>2 resources needed to maintain life</w:t>
      </w:r>
      <w:r>
        <w:t>” (BDAG)</w:t>
      </w:r>
    </w:p>
    <w:p w14:paraId="52F65AB9" w14:textId="62FAE6D9" w:rsidR="00612343" w:rsidRDefault="00612343" w:rsidP="00612343">
      <w:pPr>
        <w:pStyle w:val="ListParagraph"/>
        <w:numPr>
          <w:ilvl w:val="3"/>
          <w:numId w:val="3"/>
        </w:numPr>
      </w:pPr>
      <w:r w:rsidRPr="00477DD6">
        <w:rPr>
          <w:b/>
          <w:bCs/>
          <w:i/>
          <w:iCs/>
          <w:highlight w:val="yellow"/>
        </w:rPr>
        <w:t>“livelihood” (Mark 12:44; Luke 8:43)</w:t>
      </w:r>
      <w:r>
        <w:t>.</w:t>
      </w:r>
    </w:p>
    <w:p w14:paraId="4AAF6564" w14:textId="34CF8AF4" w:rsidR="009623E2" w:rsidRDefault="009623E2" w:rsidP="00612343">
      <w:pPr>
        <w:pStyle w:val="ListParagraph"/>
        <w:numPr>
          <w:ilvl w:val="3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this</w:t>
      </w:r>
      <w:proofErr w:type="gramEnd"/>
      <w:r w:rsidRPr="00477DD6">
        <w:rPr>
          <w:b/>
          <w:bCs/>
          <w:i/>
          <w:iCs/>
          <w:highlight w:val="yellow"/>
        </w:rPr>
        <w:t xml:space="preserve"> world’s goods” (1 John 3:17)</w:t>
      </w:r>
      <w:r>
        <w:t>.</w:t>
      </w:r>
    </w:p>
    <w:p w14:paraId="77F7789A" w14:textId="4C699581" w:rsidR="009623E2" w:rsidRDefault="009623E2" w:rsidP="009623E2">
      <w:pPr>
        <w:pStyle w:val="ListParagraph"/>
        <w:numPr>
          <w:ilvl w:val="2"/>
          <w:numId w:val="3"/>
        </w:numPr>
      </w:pPr>
      <w:r>
        <w:t xml:space="preserve">It may be said that one’s </w:t>
      </w:r>
      <w:r w:rsidRPr="006E46F3">
        <w:rPr>
          <w:i/>
          <w:iCs/>
        </w:rPr>
        <w:t xml:space="preserve">bios </w:t>
      </w:r>
      <w:r>
        <w:t xml:space="preserve">consists in the things he possesses (to a degree) – </w:t>
      </w:r>
      <w:r w:rsidRPr="00477DD6">
        <w:rPr>
          <w:b/>
          <w:bCs/>
          <w:i/>
          <w:iCs/>
          <w:highlight w:val="yellow"/>
        </w:rPr>
        <w:t xml:space="preserve">“your </w:t>
      </w:r>
      <w:proofErr w:type="gramStart"/>
      <w:r w:rsidRPr="00477DD6">
        <w:rPr>
          <w:b/>
          <w:bCs/>
          <w:i/>
          <w:iCs/>
          <w:highlight w:val="yellow"/>
        </w:rPr>
        <w:t>Father</w:t>
      </w:r>
      <w:proofErr w:type="gramEnd"/>
      <w:r w:rsidRPr="00477DD6">
        <w:rPr>
          <w:b/>
          <w:bCs/>
          <w:i/>
          <w:iCs/>
          <w:highlight w:val="yellow"/>
        </w:rPr>
        <w:t xml:space="preserve"> knows that you need these things” (Luke 12:30).</w:t>
      </w:r>
    </w:p>
    <w:p w14:paraId="58B62805" w14:textId="67546791" w:rsidR="009623E2" w:rsidRDefault="009623E2" w:rsidP="009623E2">
      <w:pPr>
        <w:pStyle w:val="ListParagraph"/>
        <w:numPr>
          <w:ilvl w:val="3"/>
          <w:numId w:val="3"/>
        </w:numPr>
      </w:pPr>
      <w:r>
        <w:t>However, not covetousness, but contentment (</w:t>
      </w:r>
      <w:r w:rsidRPr="00477DD6">
        <w:rPr>
          <w:b/>
          <w:bCs/>
          <w:highlight w:val="yellow"/>
        </w:rPr>
        <w:t>cf. 1 Timothy 6:</w:t>
      </w:r>
      <w:r w:rsidR="006958DC" w:rsidRPr="00477DD6">
        <w:rPr>
          <w:b/>
          <w:bCs/>
          <w:highlight w:val="yellow"/>
        </w:rPr>
        <w:t>8</w:t>
      </w:r>
      <w:r w:rsidR="006958DC">
        <w:t>).</w:t>
      </w:r>
    </w:p>
    <w:p w14:paraId="662897E5" w14:textId="148E917E" w:rsidR="006958DC" w:rsidRDefault="006958DC" w:rsidP="006958DC">
      <w:pPr>
        <w:pStyle w:val="ListParagraph"/>
        <w:numPr>
          <w:ilvl w:val="2"/>
          <w:numId w:val="3"/>
        </w:numPr>
      </w:pPr>
      <w:proofErr w:type="spellStart"/>
      <w:r w:rsidRPr="00612343">
        <w:rPr>
          <w:i/>
          <w:iCs/>
        </w:rPr>
        <w:t>zōe</w:t>
      </w:r>
      <w:proofErr w:type="spellEnd"/>
      <w:r w:rsidRPr="00612343">
        <w:rPr>
          <w:i/>
          <w:iCs/>
        </w:rPr>
        <w:t>̄</w:t>
      </w:r>
      <w:r>
        <w:rPr>
          <w:i/>
          <w:iCs/>
        </w:rPr>
        <w:t xml:space="preserve"> (N)</w:t>
      </w:r>
      <w:r>
        <w:t xml:space="preserve"> – “</w:t>
      </w:r>
      <w:r w:rsidRPr="006958DC">
        <w:t>of life as a principle, life in the absolute sense</w:t>
      </w:r>
      <w:r>
        <w:t>” (VINE)</w:t>
      </w:r>
    </w:p>
    <w:p w14:paraId="68D0EC3C" w14:textId="5E7645CC" w:rsidR="00187230" w:rsidRDefault="006958DC" w:rsidP="00187230">
      <w:pPr>
        <w:pStyle w:val="ListParagraph"/>
        <w:numPr>
          <w:ilvl w:val="3"/>
          <w:numId w:val="3"/>
        </w:numPr>
      </w:pPr>
      <w:r>
        <w:t xml:space="preserve">Verb – </w:t>
      </w:r>
      <w:proofErr w:type="spellStart"/>
      <w:r w:rsidR="00187230" w:rsidRPr="006E46F3">
        <w:rPr>
          <w:i/>
          <w:iCs/>
        </w:rPr>
        <w:t>zao</w:t>
      </w:r>
      <w:proofErr w:type="spellEnd"/>
      <w:r w:rsidR="00187230" w:rsidRPr="006E46F3">
        <w:rPr>
          <w:i/>
          <w:iCs/>
        </w:rPr>
        <w:t xml:space="preserve">̄ </w:t>
      </w:r>
      <w:r w:rsidR="00187230">
        <w:t xml:space="preserve">– “live,” “living” – to </w:t>
      </w:r>
      <w:r w:rsidR="006E46F3">
        <w:t>live.</w:t>
      </w:r>
    </w:p>
    <w:p w14:paraId="4A5F08D4" w14:textId="2CDDBA20" w:rsidR="00187230" w:rsidRDefault="00187230" w:rsidP="00187230">
      <w:pPr>
        <w:pStyle w:val="ListParagraph"/>
        <w:numPr>
          <w:ilvl w:val="3"/>
          <w:numId w:val="3"/>
        </w:numPr>
      </w:pPr>
      <w:r>
        <w:t>“</w:t>
      </w:r>
      <w:r w:rsidRPr="00187230">
        <w:t xml:space="preserve">One striking reason for the futility of all covetousness is the simple fact that a man's </w:t>
      </w:r>
      <w:proofErr w:type="spellStart"/>
      <w:r w:rsidRPr="00612343">
        <w:rPr>
          <w:i/>
          <w:iCs/>
        </w:rPr>
        <w:t>zōe</w:t>
      </w:r>
      <w:proofErr w:type="spellEnd"/>
      <w:r w:rsidRPr="00612343">
        <w:rPr>
          <w:i/>
          <w:iCs/>
        </w:rPr>
        <w:t>̄</w:t>
      </w:r>
      <w:r w:rsidRPr="00187230">
        <w:t xml:space="preserve">, the actual life in him, the life principle (not </w:t>
      </w:r>
      <w:r w:rsidRPr="00634805">
        <w:rPr>
          <w:i/>
          <w:iCs/>
        </w:rPr>
        <w:t>Bios</w:t>
      </w:r>
      <w:r w:rsidRPr="00187230">
        <w:t>, the life one lives) is not drawn from his earthly possessions. He will not have a bit more of actual life when he has much or a bit less of that life when he has little.</w:t>
      </w:r>
      <w:r>
        <w:t>” (</w:t>
      </w:r>
      <w:r w:rsidRPr="00187230">
        <w:t>Lenski, R. C. H.</w:t>
      </w:r>
      <w:r>
        <w:t xml:space="preserve">, </w:t>
      </w:r>
      <w:r w:rsidRPr="00634805">
        <w:rPr>
          <w:i/>
          <w:iCs/>
        </w:rPr>
        <w:t>Lenski's Commentary on the New Testament (20 Vols.)</w:t>
      </w:r>
      <w:r w:rsidR="00634805">
        <w:t xml:space="preserve">, e-book, </w:t>
      </w:r>
      <w:r w:rsidR="00634805" w:rsidRPr="00634805">
        <w:t>1517 Media</w:t>
      </w:r>
      <w:r w:rsidR="00634805">
        <w:t>)</w:t>
      </w:r>
    </w:p>
    <w:p w14:paraId="418880BD" w14:textId="08E11F3C" w:rsidR="00634805" w:rsidRDefault="00634805" w:rsidP="00634805">
      <w:pPr>
        <w:pStyle w:val="ListParagraph"/>
        <w:numPr>
          <w:ilvl w:val="2"/>
          <w:numId w:val="3"/>
        </w:numPr>
      </w:pPr>
      <w:proofErr w:type="spellStart"/>
      <w:r w:rsidRPr="00477DD6">
        <w:rPr>
          <w:i/>
          <w:iCs/>
        </w:rPr>
        <w:t>zōe</w:t>
      </w:r>
      <w:proofErr w:type="spellEnd"/>
      <w:r w:rsidRPr="00477DD6">
        <w:rPr>
          <w:i/>
          <w:iCs/>
        </w:rPr>
        <w:t xml:space="preserve">̄ </w:t>
      </w:r>
      <w:r w:rsidRPr="00634805">
        <w:t xml:space="preserve">– </w:t>
      </w:r>
      <w:r w:rsidR="00B94245">
        <w:t>“</w:t>
      </w:r>
      <w:r w:rsidRPr="00634805">
        <w:t>transcendent life</w:t>
      </w:r>
      <w:r w:rsidR="00B94245">
        <w:t>”</w:t>
      </w:r>
      <w:r>
        <w:t xml:space="preserve"> (BDAG)</w:t>
      </w:r>
    </w:p>
    <w:p w14:paraId="465F73A2" w14:textId="04320D40" w:rsidR="00634805" w:rsidRDefault="00634805" w:rsidP="00634805">
      <w:pPr>
        <w:pStyle w:val="ListParagraph"/>
        <w:numPr>
          <w:ilvl w:val="3"/>
          <w:numId w:val="3"/>
        </w:numPr>
      </w:pPr>
      <w:r>
        <w:t>So, spiritual, and takes on a dual meaning of not just life as a principle (</w:t>
      </w:r>
      <w:proofErr w:type="gramStart"/>
      <w:r>
        <w:t>i.e.</w:t>
      </w:r>
      <w:proofErr w:type="gramEnd"/>
      <w:r>
        <w:t xml:space="preserve"> I am alive spiritually), but in the fellowship </w:t>
      </w:r>
      <w:r>
        <w:lastRenderedPageBreak/>
        <w:t xml:space="preserve">which constitutes that life (i.e. </w:t>
      </w:r>
      <w:r w:rsidR="00B94245">
        <w:t xml:space="preserve">walking according to the Spirit of God, </w:t>
      </w:r>
      <w:r w:rsidR="00B94245" w:rsidRPr="00477DD6">
        <w:rPr>
          <w:b/>
          <w:bCs/>
          <w:highlight w:val="yellow"/>
        </w:rPr>
        <w:t>cf. Galatians 5:25</w:t>
      </w:r>
      <w:r w:rsidR="00477DD6">
        <w:t xml:space="preserve">, </w:t>
      </w:r>
      <w:proofErr w:type="spellStart"/>
      <w:r w:rsidR="00477DD6" w:rsidRPr="00477DD6">
        <w:rPr>
          <w:i/>
          <w:iCs/>
        </w:rPr>
        <w:t>zao</w:t>
      </w:r>
      <w:proofErr w:type="spellEnd"/>
      <w:r w:rsidR="00477DD6" w:rsidRPr="00477DD6">
        <w:rPr>
          <w:i/>
          <w:iCs/>
        </w:rPr>
        <w:t>̄</w:t>
      </w:r>
      <w:r>
        <w:t>).</w:t>
      </w:r>
    </w:p>
    <w:p w14:paraId="1F98F214" w14:textId="022CC333" w:rsidR="00634805" w:rsidRDefault="00634805" w:rsidP="00634805">
      <w:pPr>
        <w:pStyle w:val="ListParagraph"/>
        <w:numPr>
          <w:ilvl w:val="3"/>
          <w:numId w:val="3"/>
        </w:numPr>
      </w:pPr>
      <w:r>
        <w:t xml:space="preserve">Ultimate context here – </w:t>
      </w:r>
      <w:r w:rsidRPr="00477DD6">
        <w:rPr>
          <w:b/>
          <w:bCs/>
          <w:highlight w:val="yellow"/>
        </w:rPr>
        <w:t>(v. 20</w:t>
      </w:r>
      <w:r>
        <w:t>) – shows his life does not consist in such because it did not sustain life when God called him to reckoning.</w:t>
      </w:r>
      <w:r w:rsidR="00814F44">
        <w:t xml:space="preserve"> (</w:t>
      </w:r>
      <w:r w:rsidR="00814F44" w:rsidRPr="00477DD6">
        <w:rPr>
          <w:b/>
          <w:bCs/>
          <w:highlight w:val="yellow"/>
        </w:rPr>
        <w:t>cf. Mark 8:35</w:t>
      </w:r>
      <w:r w:rsidR="00814F44">
        <w:t>)</w:t>
      </w:r>
    </w:p>
    <w:p w14:paraId="79A02C06" w14:textId="60DB5051" w:rsidR="00634805" w:rsidRDefault="00634805" w:rsidP="00634805">
      <w:pPr>
        <w:pStyle w:val="ListParagraph"/>
        <w:numPr>
          <w:ilvl w:val="4"/>
          <w:numId w:val="3"/>
        </w:numPr>
      </w:pPr>
      <w:r w:rsidRPr="00477DD6">
        <w:rPr>
          <w:b/>
          <w:bCs/>
          <w:highlight w:val="yellow"/>
        </w:rPr>
        <w:t>(vv. 1-3)</w:t>
      </w:r>
      <w:r>
        <w:t xml:space="preserve"> – warning against hypocrisy.</w:t>
      </w:r>
    </w:p>
    <w:p w14:paraId="6F2BBAD4" w14:textId="0344824C" w:rsidR="00634805" w:rsidRDefault="00634805" w:rsidP="00634805">
      <w:pPr>
        <w:pStyle w:val="ListParagraph"/>
        <w:numPr>
          <w:ilvl w:val="4"/>
          <w:numId w:val="3"/>
        </w:numPr>
      </w:pPr>
      <w:r w:rsidRPr="00477DD6">
        <w:rPr>
          <w:b/>
          <w:bCs/>
          <w:highlight w:val="yellow"/>
        </w:rPr>
        <w:t>(vv. 4-5)</w:t>
      </w:r>
      <w:r>
        <w:t xml:space="preserve"> – call to fear God who can destroy the soul – hell, spiritual (2</w:t>
      </w:r>
      <w:r w:rsidRPr="00634805">
        <w:rPr>
          <w:vertAlign w:val="superscript"/>
        </w:rPr>
        <w:t>nd</w:t>
      </w:r>
      <w:r>
        <w:t>) death.</w:t>
      </w:r>
    </w:p>
    <w:p w14:paraId="43FAE7B7" w14:textId="5B51AE79" w:rsidR="00634805" w:rsidRDefault="00634805" w:rsidP="00634805">
      <w:pPr>
        <w:pStyle w:val="ListParagraph"/>
        <w:numPr>
          <w:ilvl w:val="4"/>
          <w:numId w:val="3"/>
        </w:numPr>
      </w:pPr>
      <w:r>
        <w:t>(</w:t>
      </w:r>
      <w:r w:rsidRPr="00477DD6">
        <w:rPr>
          <w:b/>
          <w:bCs/>
          <w:highlight w:val="yellow"/>
        </w:rPr>
        <w:t>vv. 8-</w:t>
      </w:r>
      <w:r w:rsidR="006E46F3" w:rsidRPr="009E7FC0">
        <w:rPr>
          <w:b/>
          <w:bCs/>
          <w:highlight w:val="yellow"/>
        </w:rPr>
        <w:t>9</w:t>
      </w:r>
      <w:r>
        <w:t>) – call to confess, not deny Christ.</w:t>
      </w:r>
    </w:p>
    <w:p w14:paraId="6348B9A1" w14:textId="4EEE0395" w:rsidR="006E46F3" w:rsidRDefault="006E46F3" w:rsidP="00634805">
      <w:pPr>
        <w:pStyle w:val="ListParagraph"/>
        <w:numPr>
          <w:ilvl w:val="4"/>
          <w:numId w:val="3"/>
        </w:numPr>
      </w:pPr>
      <w:r w:rsidRPr="009E7FC0">
        <w:rPr>
          <w:b/>
          <w:bCs/>
          <w:highlight w:val="yellow"/>
        </w:rPr>
        <w:t>(v. 10)</w:t>
      </w:r>
      <w:r>
        <w:t xml:space="preserve"> – warning against blasphemy </w:t>
      </w:r>
      <w:r w:rsidR="009E7FC0">
        <w:t>against the HS.</w:t>
      </w:r>
    </w:p>
    <w:p w14:paraId="6F0C356D" w14:textId="7C05433D" w:rsidR="00634805" w:rsidRDefault="00634805" w:rsidP="00634805">
      <w:pPr>
        <w:pStyle w:val="ListParagraph"/>
        <w:numPr>
          <w:ilvl w:val="4"/>
          <w:numId w:val="3"/>
        </w:numPr>
      </w:pPr>
      <w:r>
        <w:t>Spiritual, then a man brings a physical matter Jesus – (</w:t>
      </w:r>
      <w:r w:rsidRPr="00477DD6">
        <w:rPr>
          <w:b/>
          <w:bCs/>
          <w:highlight w:val="yellow"/>
        </w:rPr>
        <w:t>vv. 13-14</w:t>
      </w:r>
      <w:r>
        <w:t>) – Jesus isn’t here for the physical, but spiritual.</w:t>
      </w:r>
    </w:p>
    <w:p w14:paraId="319AB932" w14:textId="4C5DDB37" w:rsidR="009C2FC7" w:rsidRPr="009C2FC7" w:rsidRDefault="009C2FC7" w:rsidP="00634805">
      <w:pPr>
        <w:pStyle w:val="ListParagraph"/>
        <w:numPr>
          <w:ilvl w:val="4"/>
          <w:numId w:val="3"/>
        </w:numPr>
        <w:rPr>
          <w:b/>
          <w:bCs/>
        </w:rPr>
      </w:pPr>
      <w:r w:rsidRPr="009C2FC7">
        <w:rPr>
          <w:b/>
          <w:bCs/>
        </w:rPr>
        <w:t>Therefore, ultimately speaking of his higher, spiritual existence, and whether it is alive or dead – not based on physical things.</w:t>
      </w:r>
    </w:p>
    <w:p w14:paraId="49B51279" w14:textId="2A66986E" w:rsidR="000B03EE" w:rsidRDefault="000B03EE" w:rsidP="000B03EE">
      <w:pPr>
        <w:pStyle w:val="ListParagraph"/>
        <w:numPr>
          <w:ilvl w:val="1"/>
          <w:numId w:val="3"/>
        </w:numPr>
      </w:pPr>
      <w:r w:rsidRPr="00477DD6">
        <w:rPr>
          <w:b/>
          <w:bCs/>
        </w:rPr>
        <w:t>Covetousness</w:t>
      </w:r>
      <w:r>
        <w:t xml:space="preserve"> – but not simply in the monetary sense, possessions, or even tangible matters.</w:t>
      </w:r>
    </w:p>
    <w:p w14:paraId="3EF4D1A1" w14:textId="78D6AD75" w:rsidR="000B03EE" w:rsidRDefault="000B03EE" w:rsidP="000B03EE">
      <w:pPr>
        <w:pStyle w:val="ListParagraph"/>
        <w:numPr>
          <w:ilvl w:val="2"/>
          <w:numId w:val="3"/>
        </w:numPr>
      </w:pPr>
      <w:r w:rsidRPr="00477DD6">
        <w:rPr>
          <w:b/>
          <w:bCs/>
        </w:rPr>
        <w:t>Pleonexia</w:t>
      </w:r>
      <w:r>
        <w:t xml:space="preserve"> – “</w:t>
      </w:r>
      <w:r w:rsidRPr="000B03EE">
        <w:t>the state of desiring to have more than one’s due</w:t>
      </w:r>
      <w:r>
        <w:t>” (BDAG)</w:t>
      </w:r>
    </w:p>
    <w:p w14:paraId="6EC76DB9" w14:textId="19485D64" w:rsidR="000B03EE" w:rsidRDefault="000B03EE" w:rsidP="000B03EE">
      <w:pPr>
        <w:pStyle w:val="ListParagraph"/>
        <w:numPr>
          <w:ilvl w:val="2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every</w:t>
      </w:r>
      <w:proofErr w:type="gramEnd"/>
      <w:r w:rsidRPr="00477DD6">
        <w:rPr>
          <w:b/>
          <w:bCs/>
          <w:i/>
          <w:iCs/>
          <w:highlight w:val="yellow"/>
        </w:rPr>
        <w:t xml:space="preserve"> form of greed” (NASB</w:t>
      </w:r>
      <w:r>
        <w:t>)</w:t>
      </w:r>
    </w:p>
    <w:p w14:paraId="3E4313BE" w14:textId="5E41D158" w:rsidR="000B03EE" w:rsidRDefault="000B03EE" w:rsidP="000B03EE">
      <w:pPr>
        <w:pStyle w:val="ListParagraph"/>
        <w:numPr>
          <w:ilvl w:val="2"/>
          <w:numId w:val="3"/>
        </w:numPr>
      </w:pPr>
      <w:r w:rsidRPr="00477DD6">
        <w:rPr>
          <w:b/>
          <w:bCs/>
          <w:highlight w:val="yellow"/>
        </w:rPr>
        <w:t>Ephesians 4:17-19</w:t>
      </w:r>
      <w:r>
        <w:t xml:space="preserve"> – </w:t>
      </w:r>
      <w:r w:rsidRPr="00477DD6">
        <w:rPr>
          <w:b/>
          <w:bCs/>
          <w:i/>
          <w:iCs/>
          <w:highlight w:val="yellow"/>
        </w:rPr>
        <w:t>“alienated from the life (</w:t>
      </w:r>
      <w:proofErr w:type="spellStart"/>
      <w:r w:rsidRPr="00477DD6">
        <w:rPr>
          <w:b/>
          <w:bCs/>
          <w:i/>
          <w:iCs/>
          <w:highlight w:val="yellow"/>
        </w:rPr>
        <w:t>zōe</w:t>
      </w:r>
      <w:proofErr w:type="spellEnd"/>
      <w:r w:rsidRPr="00477DD6">
        <w:rPr>
          <w:b/>
          <w:bCs/>
          <w:i/>
          <w:iCs/>
          <w:highlight w:val="yellow"/>
        </w:rPr>
        <w:t>̄) of God,” “to work all uncleanness with greediness (pleonexia)”</w:t>
      </w:r>
    </w:p>
    <w:p w14:paraId="5CB9E949" w14:textId="22D974A1" w:rsidR="000B03EE" w:rsidRDefault="000B03EE" w:rsidP="000B03EE">
      <w:pPr>
        <w:pStyle w:val="ListParagraph"/>
        <w:numPr>
          <w:ilvl w:val="3"/>
          <w:numId w:val="3"/>
        </w:numPr>
      </w:pPr>
      <w:r>
        <w:t xml:space="preserve">They were separated from life – </w:t>
      </w:r>
      <w:proofErr w:type="gramStart"/>
      <w:r>
        <w:t>i.e.</w:t>
      </w:r>
      <w:proofErr w:type="gramEnd"/>
      <w:r>
        <w:t xml:space="preserve"> dead.</w:t>
      </w:r>
    </w:p>
    <w:p w14:paraId="675AC434" w14:textId="38CC70A5" w:rsidR="000B03EE" w:rsidRDefault="000B03EE" w:rsidP="000B03EE">
      <w:pPr>
        <w:pStyle w:val="ListParagraph"/>
        <w:numPr>
          <w:ilvl w:val="3"/>
          <w:numId w:val="3"/>
        </w:numPr>
      </w:pPr>
      <w:r>
        <w:t>Because of their desire for more than their due – ultimately manifested in the sphere of “lewdness” and “uncleanness.”</w:t>
      </w:r>
    </w:p>
    <w:p w14:paraId="4159AD00" w14:textId="79A559A2" w:rsidR="000B03EE" w:rsidRDefault="000B03EE" w:rsidP="000B03EE">
      <w:pPr>
        <w:pStyle w:val="ListParagraph"/>
        <w:numPr>
          <w:ilvl w:val="3"/>
          <w:numId w:val="3"/>
        </w:numPr>
      </w:pPr>
      <w:r>
        <w:t xml:space="preserve">COULD BE SAID FOR THE LIFE GIVEN TO ANY WORK OF THE FLESH – </w:t>
      </w:r>
      <w:r w:rsidRPr="00477DD6">
        <w:rPr>
          <w:b/>
          <w:bCs/>
          <w:highlight w:val="yellow"/>
        </w:rPr>
        <w:t>Galatians 5:19-21</w:t>
      </w:r>
      <w:r>
        <w:t xml:space="preserve"> (uncleanness, lewdness, and the like…)</w:t>
      </w:r>
    </w:p>
    <w:p w14:paraId="2343C7B8" w14:textId="501EFDD1" w:rsidR="00A01B11" w:rsidRDefault="00A01B11" w:rsidP="007B618B">
      <w:pPr>
        <w:pStyle w:val="ListParagraph"/>
        <w:numPr>
          <w:ilvl w:val="1"/>
          <w:numId w:val="3"/>
        </w:numPr>
      </w:pPr>
      <w:r w:rsidRPr="00477DD6">
        <w:rPr>
          <w:b/>
          <w:bCs/>
        </w:rPr>
        <w:t>Vanity of perspective</w:t>
      </w:r>
      <w:r>
        <w:t xml:space="preserve">, not just in the material/monetary/possession </w:t>
      </w:r>
      <w:r w:rsidR="007B618B">
        <w:t>sense (</w:t>
      </w:r>
      <w:r w:rsidR="007B618B" w:rsidRPr="00477DD6">
        <w:rPr>
          <w:b/>
          <w:bCs/>
          <w:highlight w:val="yellow"/>
        </w:rPr>
        <w:t>2 Timothy 3:1-4</w:t>
      </w:r>
      <w:r w:rsidR="007B618B">
        <w:t>):</w:t>
      </w:r>
    </w:p>
    <w:p w14:paraId="179DF362" w14:textId="74246B8A" w:rsidR="007B618B" w:rsidRDefault="007B618B" w:rsidP="007B618B">
      <w:pPr>
        <w:pStyle w:val="ListParagraph"/>
        <w:numPr>
          <w:ilvl w:val="2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lovers</w:t>
      </w:r>
      <w:proofErr w:type="gramEnd"/>
      <w:r w:rsidRPr="00477DD6">
        <w:rPr>
          <w:b/>
          <w:bCs/>
          <w:i/>
          <w:iCs/>
          <w:highlight w:val="yellow"/>
        </w:rPr>
        <w:t xml:space="preserve"> of themselves”</w:t>
      </w:r>
      <w:r>
        <w:t xml:space="preserve"> – self-esteem, self-image</w:t>
      </w:r>
    </w:p>
    <w:p w14:paraId="5CEC62FE" w14:textId="5918502A" w:rsidR="007B618B" w:rsidRDefault="007B618B" w:rsidP="007B618B">
      <w:pPr>
        <w:pStyle w:val="ListParagraph"/>
        <w:numPr>
          <w:ilvl w:val="2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boasters</w:t>
      </w:r>
      <w:proofErr w:type="gramEnd"/>
      <w:r w:rsidRPr="00477DD6">
        <w:rPr>
          <w:b/>
          <w:bCs/>
          <w:i/>
          <w:iCs/>
          <w:highlight w:val="yellow"/>
        </w:rPr>
        <w:t>, proud…haughty”</w:t>
      </w:r>
      <w:r>
        <w:t xml:space="preserve"> – pride, display of arrogance</w:t>
      </w:r>
    </w:p>
    <w:p w14:paraId="6030EBAD" w14:textId="7DC23A31" w:rsidR="007B618B" w:rsidRDefault="007B618B" w:rsidP="007B618B">
      <w:pPr>
        <w:pStyle w:val="ListParagraph"/>
        <w:numPr>
          <w:ilvl w:val="2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lovers</w:t>
      </w:r>
      <w:proofErr w:type="gramEnd"/>
      <w:r w:rsidRPr="00477DD6">
        <w:rPr>
          <w:b/>
          <w:bCs/>
          <w:i/>
          <w:iCs/>
          <w:highlight w:val="yellow"/>
        </w:rPr>
        <w:t xml:space="preserve"> of pleasure”</w:t>
      </w:r>
      <w:r>
        <w:t xml:space="preserve"> – seeking what feels good, self-help, etc.</w:t>
      </w:r>
    </w:p>
    <w:p w14:paraId="0258C9EF" w14:textId="763E21D7" w:rsidR="00C80028" w:rsidRDefault="00C80028" w:rsidP="00C80028">
      <w:pPr>
        <w:pStyle w:val="ListParagraph"/>
        <w:numPr>
          <w:ilvl w:val="1"/>
          <w:numId w:val="3"/>
        </w:numPr>
      </w:pPr>
      <w:r w:rsidRPr="00477DD6">
        <w:rPr>
          <w:b/>
          <w:bCs/>
          <w:i/>
          <w:iCs/>
          <w:highlight w:val="yellow"/>
        </w:rPr>
        <w:t>“</w:t>
      </w:r>
      <w:proofErr w:type="gramStart"/>
      <w:r w:rsidRPr="00477DD6">
        <w:rPr>
          <w:b/>
          <w:bCs/>
          <w:i/>
          <w:iCs/>
          <w:highlight w:val="yellow"/>
        </w:rPr>
        <w:t>life</w:t>
      </w:r>
      <w:proofErr w:type="gramEnd"/>
      <w:r w:rsidRPr="00477DD6">
        <w:rPr>
          <w:b/>
          <w:bCs/>
          <w:i/>
          <w:iCs/>
          <w:highlight w:val="yellow"/>
        </w:rPr>
        <w:t xml:space="preserve"> does not consist in the abundance of”</w:t>
      </w:r>
      <w:r>
        <w:t>:</w:t>
      </w:r>
    </w:p>
    <w:p w14:paraId="59C14C4D" w14:textId="045730AD" w:rsidR="00C80028" w:rsidRDefault="00C80028" w:rsidP="00C80028">
      <w:pPr>
        <w:pStyle w:val="ListParagraph"/>
        <w:numPr>
          <w:ilvl w:val="2"/>
          <w:numId w:val="3"/>
        </w:numPr>
      </w:pPr>
      <w:r>
        <w:t xml:space="preserve">Friends, </w:t>
      </w:r>
      <w:r w:rsidR="00BD77FE">
        <w:t>compliments, acknowledgments, achievements, “likes” and “comments,” etc.</w:t>
      </w:r>
    </w:p>
    <w:p w14:paraId="52E23CB0" w14:textId="317FC0E3" w:rsidR="00A47D80" w:rsidRDefault="00BD77FE" w:rsidP="00A47D80">
      <w:pPr>
        <w:pStyle w:val="ListParagraph"/>
        <w:numPr>
          <w:ilvl w:val="2"/>
          <w:numId w:val="3"/>
        </w:numPr>
      </w:pPr>
      <w:r>
        <w:t>It doesn’t consist in</w:t>
      </w:r>
      <w:r w:rsidR="00A47D80">
        <w:t xml:space="preserve"> relationships,</w:t>
      </w:r>
      <w:r>
        <w:t xml:space="preserve"> “fitting in,” et</w:t>
      </w:r>
      <w:r w:rsidR="00A47D80">
        <w:t>c.</w:t>
      </w:r>
    </w:p>
    <w:p w14:paraId="7185B2E8" w14:textId="693D55F6" w:rsidR="006F785D" w:rsidRDefault="006F785D" w:rsidP="006F785D">
      <w:pPr>
        <w:pStyle w:val="ListParagraph"/>
        <w:numPr>
          <w:ilvl w:val="0"/>
          <w:numId w:val="3"/>
        </w:numPr>
      </w:pPr>
      <w:r>
        <w:t xml:space="preserve">A Vain Emphasis </w:t>
      </w:r>
      <w:r w:rsidRPr="0091563A">
        <w:rPr>
          <w:b/>
          <w:bCs/>
          <w:highlight w:val="yellow"/>
        </w:rPr>
        <w:t>(vv. 16-18)</w:t>
      </w:r>
    </w:p>
    <w:p w14:paraId="20C2098C" w14:textId="19A5B9B0" w:rsidR="00477DD6" w:rsidRDefault="000764A4" w:rsidP="00477DD6">
      <w:pPr>
        <w:pStyle w:val="ListParagraph"/>
        <w:numPr>
          <w:ilvl w:val="1"/>
          <w:numId w:val="3"/>
        </w:numPr>
      </w:pPr>
      <w:r>
        <w:t>Jesus speaks a parable to show the foolishness of such a perspective, and corresponding focus of life.</w:t>
      </w:r>
    </w:p>
    <w:p w14:paraId="48DC7BCB" w14:textId="7872B99E" w:rsidR="000764A4" w:rsidRDefault="00A37850" w:rsidP="00477DD6">
      <w:pPr>
        <w:pStyle w:val="ListParagraph"/>
        <w:numPr>
          <w:ilvl w:val="1"/>
          <w:numId w:val="3"/>
        </w:numPr>
      </w:pPr>
      <w:r w:rsidRPr="0091563A">
        <w:rPr>
          <w:b/>
          <w:bCs/>
          <w:highlight w:val="yellow"/>
        </w:rPr>
        <w:t>(v. 16)</w:t>
      </w:r>
      <w:r>
        <w:t xml:space="preserve"> – nothing wrong with this.</w:t>
      </w:r>
    </w:p>
    <w:p w14:paraId="34F25DF0" w14:textId="57787C4C" w:rsidR="00A37850" w:rsidRDefault="00A37850" w:rsidP="00A37850">
      <w:pPr>
        <w:pStyle w:val="ListParagraph"/>
        <w:numPr>
          <w:ilvl w:val="2"/>
          <w:numId w:val="3"/>
        </w:numPr>
      </w:pPr>
      <w:r w:rsidRPr="0091563A">
        <w:rPr>
          <w:b/>
          <w:bCs/>
          <w:i/>
          <w:iCs/>
          <w:highlight w:val="yellow"/>
        </w:rPr>
        <w:lastRenderedPageBreak/>
        <w:t>“a certain rich man”</w:t>
      </w:r>
      <w:r>
        <w:t xml:space="preserve"> – </w:t>
      </w:r>
      <w:r w:rsidR="00DD22FC">
        <w:t>nothing wrong with being rich, but this is all he amounted to – his words show that’s as deep as he went.</w:t>
      </w:r>
    </w:p>
    <w:p w14:paraId="6A0C078A" w14:textId="2CD1AD67" w:rsidR="00DD22FC" w:rsidRDefault="00DD22FC" w:rsidP="00DD22FC">
      <w:pPr>
        <w:pStyle w:val="ListParagraph"/>
        <w:numPr>
          <w:ilvl w:val="1"/>
          <w:numId w:val="3"/>
        </w:numPr>
      </w:pPr>
      <w:r w:rsidRPr="00130277">
        <w:rPr>
          <w:b/>
          <w:bCs/>
          <w:highlight w:val="yellow"/>
        </w:rPr>
        <w:t>(v. 17)</w:t>
      </w:r>
      <w:r>
        <w:t xml:space="preserve"> – still nothing inherently wrong, but manifests (within context) his distraction with the ephemeral.</w:t>
      </w:r>
    </w:p>
    <w:p w14:paraId="36341F2B" w14:textId="24D9A815" w:rsidR="00DD22FC" w:rsidRDefault="00E16A63" w:rsidP="00DD22FC">
      <w:pPr>
        <w:pStyle w:val="ListParagraph"/>
        <w:numPr>
          <w:ilvl w:val="2"/>
          <w:numId w:val="3"/>
        </w:numPr>
      </w:pPr>
      <w:r w:rsidRPr="00130277">
        <w:rPr>
          <w:b/>
          <w:bCs/>
          <w:i/>
          <w:iCs/>
          <w:highlight w:val="yellow"/>
        </w:rPr>
        <w:t>“What shall I do…”</w:t>
      </w:r>
      <w:r>
        <w:t xml:space="preserve"> – the expressed thought of </w:t>
      </w:r>
      <w:r w:rsidRPr="00130277">
        <w:rPr>
          <w:b/>
          <w:bCs/>
          <w:highlight w:val="yellow"/>
        </w:rPr>
        <w:t>verse 15</w:t>
      </w:r>
      <w:r>
        <w:t xml:space="preserve"> – how might I sustain my life?</w:t>
      </w:r>
    </w:p>
    <w:p w14:paraId="1E2139CC" w14:textId="60E9D639" w:rsidR="00E16A63" w:rsidRDefault="00E16A63" w:rsidP="00E16A63">
      <w:pPr>
        <w:pStyle w:val="ListParagraph"/>
        <w:numPr>
          <w:ilvl w:val="1"/>
          <w:numId w:val="3"/>
        </w:numPr>
      </w:pPr>
      <w:r w:rsidRPr="00130277">
        <w:rPr>
          <w:b/>
          <w:bCs/>
          <w:highlight w:val="yellow"/>
        </w:rPr>
        <w:t>(v. 18)</w:t>
      </w:r>
      <w:r>
        <w:t xml:space="preserve"> – his vain focus on doing the impossible – providing guarantee for my future </w:t>
      </w:r>
      <w:r w:rsidRPr="00130277">
        <w:rPr>
          <w:b/>
          <w:bCs/>
          <w:highlight w:val="yellow"/>
        </w:rPr>
        <w:t>(v. 19)</w:t>
      </w:r>
      <w:r>
        <w:t xml:space="preserve"> – </w:t>
      </w:r>
      <w:r w:rsidRPr="00130277">
        <w:rPr>
          <w:b/>
          <w:bCs/>
          <w:highlight w:val="yellow"/>
        </w:rPr>
        <w:t>cf. James 4:14-15</w:t>
      </w:r>
    </w:p>
    <w:p w14:paraId="7320FC58" w14:textId="794839DA" w:rsidR="00D92D43" w:rsidRDefault="00E16A63" w:rsidP="00D92D43">
      <w:pPr>
        <w:pStyle w:val="ListParagraph"/>
        <w:numPr>
          <w:ilvl w:val="1"/>
          <w:numId w:val="3"/>
        </w:numPr>
      </w:pPr>
      <w:r>
        <w:t xml:space="preserve">Note the personal pronouns – </w:t>
      </w:r>
      <w:r w:rsidRPr="00130277">
        <w:rPr>
          <w:b/>
          <w:bCs/>
          <w:highlight w:val="yellow"/>
        </w:rPr>
        <w:t>(vv. 17-19)</w:t>
      </w:r>
      <w:r>
        <w:t xml:space="preserve"> – 12x </w:t>
      </w:r>
      <w:r w:rsidR="00D92D43">
        <w:t xml:space="preserve">in original </w:t>
      </w:r>
      <w:r>
        <w:t>(I, my)</w:t>
      </w:r>
      <w:r w:rsidR="00D92D43">
        <w:t>.</w:t>
      </w:r>
    </w:p>
    <w:p w14:paraId="7F57EEAC" w14:textId="77777777" w:rsidR="0091563A" w:rsidRDefault="00D92D43" w:rsidP="0091563A">
      <w:pPr>
        <w:pStyle w:val="ListParagraph"/>
        <w:numPr>
          <w:ilvl w:val="2"/>
          <w:numId w:val="3"/>
        </w:numPr>
      </w:pPr>
      <w:r>
        <w:t xml:space="preserve">Ironically, he is so concerned about himself that he </w:t>
      </w:r>
      <w:proofErr w:type="gramStart"/>
      <w:r>
        <w:t>actually neglects</w:t>
      </w:r>
      <w:proofErr w:type="gramEnd"/>
      <w:r>
        <w:t xml:space="preserve"> himself! (</w:t>
      </w:r>
      <w:r w:rsidRPr="00130277">
        <w:rPr>
          <w:b/>
          <w:bCs/>
          <w:highlight w:val="yellow"/>
        </w:rPr>
        <w:t>cf. Mark 8:36-37</w:t>
      </w:r>
      <w:r>
        <w:t>)</w:t>
      </w:r>
    </w:p>
    <w:p w14:paraId="44E62470" w14:textId="231BF891" w:rsidR="0091563A" w:rsidRPr="00634805" w:rsidRDefault="0091563A" w:rsidP="0091563A">
      <w:pPr>
        <w:pStyle w:val="ListParagraph"/>
        <w:numPr>
          <w:ilvl w:val="1"/>
          <w:numId w:val="3"/>
        </w:numPr>
      </w:pPr>
      <w:r>
        <w:t xml:space="preserve">Life doesn’t consist in anything regarding this temporary age – </w:t>
      </w:r>
      <w:r w:rsidRPr="0091563A">
        <w:rPr>
          <w:b/>
          <w:bCs/>
          <w:highlight w:val="yellow"/>
        </w:rPr>
        <w:t>cf. 1 John 2:15-17</w:t>
      </w:r>
      <w:r>
        <w:t xml:space="preserve"> – </w:t>
      </w:r>
      <w:r w:rsidRPr="0091563A">
        <w:rPr>
          <w:b/>
          <w:bCs/>
          <w:i/>
          <w:iCs/>
          <w:highlight w:val="yellow"/>
        </w:rPr>
        <w:t>“pride of life (bios)”</w:t>
      </w:r>
      <w:r>
        <w:t xml:space="preserve"> – </w:t>
      </w:r>
      <w:proofErr w:type="gramStart"/>
      <w:r>
        <w:t>i.e.</w:t>
      </w:r>
      <w:proofErr w:type="gramEnd"/>
      <w:r>
        <w:t xml:space="preserve"> pride in the activities of life (like the rich man), did not sustain the principle of life (</w:t>
      </w:r>
      <w:proofErr w:type="spellStart"/>
      <w:r w:rsidRPr="0091563A">
        <w:rPr>
          <w:i/>
          <w:iCs/>
        </w:rPr>
        <w:t>zōe</w:t>
      </w:r>
      <w:proofErr w:type="spellEnd"/>
      <w:r w:rsidRPr="0091563A">
        <w:rPr>
          <w:i/>
          <w:iCs/>
        </w:rPr>
        <w:t>̄</w:t>
      </w:r>
      <w:r w:rsidRPr="00214B16">
        <w:t xml:space="preserve">) – that he who does God’s will abides forever (everlasting life, </w:t>
      </w:r>
      <w:proofErr w:type="spellStart"/>
      <w:r w:rsidRPr="0091563A">
        <w:rPr>
          <w:i/>
          <w:iCs/>
        </w:rPr>
        <w:t>zōe</w:t>
      </w:r>
      <w:proofErr w:type="spellEnd"/>
      <w:r w:rsidRPr="0091563A">
        <w:rPr>
          <w:i/>
          <w:iCs/>
        </w:rPr>
        <w:t>̄</w:t>
      </w:r>
      <w:r w:rsidRPr="00214B16">
        <w:t>).</w:t>
      </w:r>
    </w:p>
    <w:p w14:paraId="5977BFFE" w14:textId="522A7ADE" w:rsidR="00D92D43" w:rsidRDefault="0091563A" w:rsidP="0091563A">
      <w:pPr>
        <w:pStyle w:val="ListParagraph"/>
        <w:numPr>
          <w:ilvl w:val="2"/>
          <w:numId w:val="3"/>
        </w:numPr>
      </w:pPr>
      <w:r>
        <w:t>Why emphasize that which is passing away?</w:t>
      </w:r>
    </w:p>
    <w:p w14:paraId="3B470E5F" w14:textId="316A2CCB" w:rsidR="0091563A" w:rsidRDefault="0091563A" w:rsidP="0091563A">
      <w:pPr>
        <w:pStyle w:val="ListParagraph"/>
        <w:numPr>
          <w:ilvl w:val="2"/>
          <w:numId w:val="3"/>
        </w:numPr>
      </w:pPr>
      <w:r>
        <w:t>Why not emphasize that which will endure?</w:t>
      </w:r>
    </w:p>
    <w:p w14:paraId="3DAD8A7F" w14:textId="0C1B28DA" w:rsidR="006F785D" w:rsidRDefault="006F785D" w:rsidP="006F785D">
      <w:pPr>
        <w:pStyle w:val="ListParagraph"/>
        <w:numPr>
          <w:ilvl w:val="0"/>
          <w:numId w:val="3"/>
        </w:numPr>
      </w:pPr>
      <w:r>
        <w:t xml:space="preserve">A Vain Assurance </w:t>
      </w:r>
      <w:r w:rsidRPr="0068646C">
        <w:rPr>
          <w:b/>
          <w:bCs/>
          <w:highlight w:val="yellow"/>
        </w:rPr>
        <w:t>(v. 19)</w:t>
      </w:r>
    </w:p>
    <w:p w14:paraId="5DDDF081" w14:textId="0AB5801C" w:rsidR="00130277" w:rsidRDefault="00D75408" w:rsidP="00130277">
      <w:pPr>
        <w:pStyle w:val="ListParagraph"/>
        <w:numPr>
          <w:ilvl w:val="1"/>
          <w:numId w:val="3"/>
        </w:numPr>
      </w:pPr>
      <w:r>
        <w:t xml:space="preserve">There is a shift from anxiety </w:t>
      </w:r>
      <w:r w:rsidRPr="0068646C">
        <w:rPr>
          <w:b/>
          <w:bCs/>
          <w:highlight w:val="yellow"/>
        </w:rPr>
        <w:t>(v. 17)</w:t>
      </w:r>
      <w:r>
        <w:t xml:space="preserve"> to relief and confidence </w:t>
      </w:r>
      <w:r w:rsidRPr="0068646C">
        <w:rPr>
          <w:b/>
          <w:bCs/>
          <w:highlight w:val="yellow"/>
        </w:rPr>
        <w:t>(v. 19).</w:t>
      </w:r>
    </w:p>
    <w:p w14:paraId="59BE802D" w14:textId="087D5C43" w:rsidR="00D75408" w:rsidRDefault="00D75408" w:rsidP="00D75408">
      <w:pPr>
        <w:pStyle w:val="ListParagraph"/>
        <w:numPr>
          <w:ilvl w:val="2"/>
          <w:numId w:val="3"/>
        </w:numPr>
      </w:pPr>
      <w:r>
        <w:t>It is not that the feeling of assurance was not real.</w:t>
      </w:r>
    </w:p>
    <w:p w14:paraId="2F825554" w14:textId="1A183E9B" w:rsidR="00D75408" w:rsidRDefault="00D75408" w:rsidP="00D75408">
      <w:pPr>
        <w:pStyle w:val="ListParagraph"/>
        <w:numPr>
          <w:ilvl w:val="2"/>
          <w:numId w:val="3"/>
        </w:numPr>
      </w:pPr>
      <w:r>
        <w:t>However, this is no different than the pleasure that sin offers – it is pleasure but passing pleasure (</w:t>
      </w:r>
      <w:r w:rsidRPr="0068646C">
        <w:rPr>
          <w:b/>
          <w:bCs/>
          <w:highlight w:val="yellow"/>
        </w:rPr>
        <w:t>cf. Hebrews 11:25</w:t>
      </w:r>
      <w:r>
        <w:t>).</w:t>
      </w:r>
    </w:p>
    <w:p w14:paraId="75DDA205" w14:textId="414B661C" w:rsidR="00D75408" w:rsidRPr="0068646C" w:rsidRDefault="00D75408" w:rsidP="00D75408">
      <w:pPr>
        <w:pStyle w:val="ListParagraph"/>
        <w:numPr>
          <w:ilvl w:val="2"/>
          <w:numId w:val="3"/>
        </w:numPr>
        <w:rPr>
          <w:b/>
          <w:bCs/>
        </w:rPr>
      </w:pPr>
      <w:r w:rsidRPr="0068646C">
        <w:rPr>
          <w:b/>
          <w:bCs/>
        </w:rPr>
        <w:t>It is only afforded through ignorance</w:t>
      </w:r>
      <w:r w:rsidR="0068646C">
        <w:rPr>
          <w:b/>
          <w:bCs/>
        </w:rPr>
        <w:t xml:space="preserve"> (WILLFUL OR OTH</w:t>
      </w:r>
      <w:r w:rsidR="00623F89">
        <w:rPr>
          <w:b/>
          <w:bCs/>
        </w:rPr>
        <w:t>ER</w:t>
      </w:r>
      <w:r w:rsidR="0068646C">
        <w:rPr>
          <w:b/>
          <w:bCs/>
        </w:rPr>
        <w:t>WISE)</w:t>
      </w:r>
      <w:r w:rsidRPr="0068646C">
        <w:rPr>
          <w:b/>
          <w:bCs/>
        </w:rPr>
        <w:t xml:space="preserve"> – and ignorance does not eliminate objective facts, but simply doesn’t take them into account.</w:t>
      </w:r>
    </w:p>
    <w:p w14:paraId="14FEFAE8" w14:textId="39E98561" w:rsidR="00D75408" w:rsidRDefault="00D75408" w:rsidP="00D75408">
      <w:pPr>
        <w:pStyle w:val="ListParagraph"/>
        <w:numPr>
          <w:ilvl w:val="1"/>
          <w:numId w:val="3"/>
        </w:numPr>
      </w:pPr>
      <w:r>
        <w:t xml:space="preserve">His </w:t>
      </w:r>
      <w:r w:rsidRPr="0068646C">
        <w:rPr>
          <w:b/>
          <w:bCs/>
          <w:i/>
          <w:iCs/>
          <w:highlight w:val="yellow"/>
        </w:rPr>
        <w:t>“ease”</w:t>
      </w:r>
      <w:r>
        <w:t xml:space="preserve"> was only in the time it took for him to say what he said to himself </w:t>
      </w:r>
      <w:r w:rsidRPr="0068646C">
        <w:rPr>
          <w:b/>
          <w:bCs/>
          <w:highlight w:val="yellow"/>
        </w:rPr>
        <w:t>(v. 19).</w:t>
      </w:r>
    </w:p>
    <w:p w14:paraId="1D64EA47" w14:textId="30C07563" w:rsidR="00D75408" w:rsidRDefault="00D75408" w:rsidP="00D75408">
      <w:pPr>
        <w:pStyle w:val="ListParagraph"/>
        <w:numPr>
          <w:ilvl w:val="1"/>
          <w:numId w:val="3"/>
        </w:numPr>
      </w:pPr>
      <w:r w:rsidRPr="0068646C">
        <w:rPr>
          <w:b/>
          <w:bCs/>
          <w:highlight w:val="yellow"/>
        </w:rPr>
        <w:t>Galatians 6:7-8</w:t>
      </w:r>
      <w:r>
        <w:t xml:space="preserve"> – sowing is always followed by reaping – you may find some relief/reward in your sowing, but </w:t>
      </w:r>
      <w:r w:rsidR="0068646C">
        <w:t>the</w:t>
      </w:r>
      <w:r>
        <w:t xml:space="preserve"> reaping will come.</w:t>
      </w:r>
    </w:p>
    <w:p w14:paraId="22F67142" w14:textId="50387F4E" w:rsidR="00D75408" w:rsidRDefault="00D75408" w:rsidP="00D75408">
      <w:pPr>
        <w:pStyle w:val="ListParagraph"/>
        <w:numPr>
          <w:ilvl w:val="2"/>
          <w:numId w:val="3"/>
        </w:numPr>
      </w:pPr>
      <w:r w:rsidRPr="0068646C">
        <w:rPr>
          <w:b/>
          <w:bCs/>
          <w:highlight w:val="yellow"/>
        </w:rPr>
        <w:t>Matthew 6:1-4</w:t>
      </w:r>
      <w:r>
        <w:t xml:space="preserve"> </w:t>
      </w:r>
      <w:r w:rsidR="0068646C">
        <w:t>–</w:t>
      </w:r>
      <w:r>
        <w:t xml:space="preserve"> </w:t>
      </w:r>
      <w:r w:rsidR="0068646C">
        <w:t>shows the problem beyond a covetousness for mammon – pride, recognition, human glory.</w:t>
      </w:r>
    </w:p>
    <w:p w14:paraId="0D83C766" w14:textId="5D9A871A" w:rsidR="0068646C" w:rsidRDefault="0068646C" w:rsidP="00D75408">
      <w:pPr>
        <w:pStyle w:val="ListParagraph"/>
        <w:numPr>
          <w:ilvl w:val="2"/>
          <w:numId w:val="3"/>
        </w:numPr>
      </w:pPr>
      <w:r w:rsidRPr="0068646C">
        <w:rPr>
          <w:b/>
          <w:bCs/>
          <w:i/>
          <w:iCs/>
          <w:highlight w:val="yellow"/>
        </w:rPr>
        <w:t>“</w:t>
      </w:r>
      <w:proofErr w:type="gramStart"/>
      <w:r w:rsidRPr="0068646C">
        <w:rPr>
          <w:b/>
          <w:bCs/>
          <w:i/>
          <w:iCs/>
          <w:highlight w:val="yellow"/>
        </w:rPr>
        <w:t>they</w:t>
      </w:r>
      <w:proofErr w:type="gramEnd"/>
      <w:r w:rsidRPr="0068646C">
        <w:rPr>
          <w:b/>
          <w:bCs/>
          <w:i/>
          <w:iCs/>
          <w:highlight w:val="yellow"/>
        </w:rPr>
        <w:t xml:space="preserve"> have their reward”</w:t>
      </w:r>
      <w:r>
        <w:t xml:space="preserve"> – it is vain assurance because the reward is the sowing, but reaping follows and will only bring punishment.</w:t>
      </w:r>
    </w:p>
    <w:p w14:paraId="11A5F36D" w14:textId="215B31A8" w:rsidR="0068646C" w:rsidRDefault="0068646C" w:rsidP="0068646C">
      <w:pPr>
        <w:pStyle w:val="ListParagraph"/>
        <w:numPr>
          <w:ilvl w:val="2"/>
          <w:numId w:val="3"/>
        </w:numPr>
      </w:pPr>
      <w:r w:rsidRPr="0068646C">
        <w:rPr>
          <w:b/>
          <w:bCs/>
        </w:rPr>
        <w:t>Sowing to the Spirit</w:t>
      </w:r>
      <w:r>
        <w:t xml:space="preserve"> – may not receive reward in the present, but reaping follows with reward – THERFORE THE ASSURANCE IS LEGITIMATE.</w:t>
      </w:r>
    </w:p>
    <w:p w14:paraId="78DE463F" w14:textId="705AA45D" w:rsidR="0068646C" w:rsidRDefault="0068646C" w:rsidP="0068646C">
      <w:pPr>
        <w:pStyle w:val="ListParagraph"/>
        <w:numPr>
          <w:ilvl w:val="1"/>
          <w:numId w:val="3"/>
        </w:numPr>
      </w:pPr>
      <w:r w:rsidRPr="0068646C">
        <w:rPr>
          <w:b/>
          <w:bCs/>
        </w:rPr>
        <w:t>Vain assurance</w:t>
      </w:r>
      <w:r>
        <w:t xml:space="preserve"> through finding acceptance, popularity, self-esteem, or any other thing considered before, but with the spiritual neglected.</w:t>
      </w:r>
    </w:p>
    <w:p w14:paraId="55174535" w14:textId="2A32E22E" w:rsidR="006F785D" w:rsidRDefault="006F785D" w:rsidP="006F785D">
      <w:pPr>
        <w:pStyle w:val="ListParagraph"/>
        <w:numPr>
          <w:ilvl w:val="0"/>
          <w:numId w:val="3"/>
        </w:numPr>
      </w:pPr>
      <w:r>
        <w:t xml:space="preserve">A Vain Recognition </w:t>
      </w:r>
      <w:r w:rsidRPr="00502E66">
        <w:rPr>
          <w:b/>
          <w:bCs/>
          <w:highlight w:val="yellow"/>
        </w:rPr>
        <w:t>(v. 20)</w:t>
      </w:r>
    </w:p>
    <w:p w14:paraId="21A6FD21" w14:textId="7CC265C4" w:rsidR="002235F0" w:rsidRDefault="002235F0" w:rsidP="002235F0">
      <w:pPr>
        <w:pStyle w:val="ListParagraph"/>
        <w:numPr>
          <w:ilvl w:val="1"/>
          <w:numId w:val="3"/>
        </w:numPr>
      </w:pPr>
      <w:r>
        <w:t>God’s words would have produced in the man an intense regret for his wasted time on things he could not take with him.</w:t>
      </w:r>
    </w:p>
    <w:p w14:paraId="1D807508" w14:textId="21E12E76" w:rsidR="00502E66" w:rsidRDefault="00502E66" w:rsidP="00502E66">
      <w:pPr>
        <w:pStyle w:val="ListParagraph"/>
        <w:numPr>
          <w:ilvl w:val="1"/>
          <w:numId w:val="3"/>
        </w:numPr>
      </w:pPr>
      <w:r w:rsidRPr="00502E66">
        <w:rPr>
          <w:b/>
          <w:bCs/>
          <w:highlight w:val="yellow"/>
        </w:rPr>
        <w:t>Psalm 39:4-7</w:t>
      </w:r>
      <w:r>
        <w:t xml:space="preserve"> – seek the recognition of such now. (</w:t>
      </w:r>
      <w:proofErr w:type="gramStart"/>
      <w:r>
        <w:t>contrast</w:t>
      </w:r>
      <w:proofErr w:type="gramEnd"/>
      <w:r>
        <w:t xml:space="preserve"> </w:t>
      </w:r>
      <w:r w:rsidRPr="00502E66">
        <w:rPr>
          <w:b/>
          <w:bCs/>
          <w:highlight w:val="yellow"/>
        </w:rPr>
        <w:t>vv. 6-7</w:t>
      </w:r>
      <w:r>
        <w:t xml:space="preserve"> – thinking life consists in things vs being rich toward God)</w:t>
      </w:r>
    </w:p>
    <w:p w14:paraId="3C5DF105" w14:textId="35CADB22" w:rsidR="002235F0" w:rsidRDefault="00A94A01" w:rsidP="002235F0">
      <w:pPr>
        <w:pStyle w:val="ListParagraph"/>
        <w:numPr>
          <w:ilvl w:val="1"/>
          <w:numId w:val="3"/>
        </w:numPr>
      </w:pPr>
      <w:r>
        <w:lastRenderedPageBreak/>
        <w:t>Jesus’ parable is intended to give the recognition now, so that it isn’t vain – (</w:t>
      </w:r>
      <w:r w:rsidRPr="00502E66">
        <w:rPr>
          <w:b/>
          <w:bCs/>
          <w:highlight w:val="yellow"/>
        </w:rPr>
        <w:t xml:space="preserve">vv. </w:t>
      </w:r>
      <w:r w:rsidR="00502E66" w:rsidRPr="00502E66">
        <w:rPr>
          <w:b/>
          <w:bCs/>
          <w:highlight w:val="yellow"/>
        </w:rPr>
        <w:t>15, 21</w:t>
      </w:r>
      <w:r w:rsidR="00502E66">
        <w:t>) – life consists in being rich toward God. Figure that out now!</w:t>
      </w:r>
    </w:p>
    <w:p w14:paraId="6F0B84D5" w14:textId="39D5A2DE" w:rsidR="006F785D" w:rsidRDefault="006F785D" w:rsidP="006B45F1">
      <w:pPr>
        <w:pStyle w:val="ListParagraph"/>
        <w:numPr>
          <w:ilvl w:val="0"/>
          <w:numId w:val="2"/>
        </w:numPr>
      </w:pPr>
      <w:r>
        <w:t>Be Rich Toward God</w:t>
      </w:r>
    </w:p>
    <w:p w14:paraId="3E8D87B0" w14:textId="794F64F4" w:rsidR="00013853" w:rsidRDefault="00013853" w:rsidP="006F785D">
      <w:pPr>
        <w:pStyle w:val="ListParagraph"/>
        <w:numPr>
          <w:ilvl w:val="0"/>
          <w:numId w:val="4"/>
        </w:numPr>
      </w:pPr>
      <w:r>
        <w:t>A Change in Perspective</w:t>
      </w:r>
      <w:r w:rsidR="006A021E">
        <w:t xml:space="preserve"> (Recognition)</w:t>
      </w:r>
      <w:r>
        <w:t xml:space="preserve">, Emphasis, </w:t>
      </w:r>
      <w:r w:rsidR="006A021E">
        <w:t>and Assurance</w:t>
      </w:r>
    </w:p>
    <w:p w14:paraId="20F5399C" w14:textId="652558F5" w:rsidR="006A021E" w:rsidRDefault="006A021E" w:rsidP="006A021E">
      <w:pPr>
        <w:pStyle w:val="ListParagraph"/>
        <w:numPr>
          <w:ilvl w:val="1"/>
          <w:numId w:val="4"/>
        </w:numPr>
      </w:pPr>
      <w:r w:rsidRPr="00042C29">
        <w:rPr>
          <w:b/>
          <w:bCs/>
          <w:highlight w:val="yellow"/>
        </w:rPr>
        <w:t>Luke 12:21</w:t>
      </w:r>
      <w:r>
        <w:t xml:space="preserve"> – be rich toward God.</w:t>
      </w:r>
    </w:p>
    <w:p w14:paraId="7FC6AADF" w14:textId="4706914D" w:rsidR="006A021E" w:rsidRDefault="006A021E" w:rsidP="006A021E">
      <w:pPr>
        <w:pStyle w:val="ListParagraph"/>
        <w:numPr>
          <w:ilvl w:val="2"/>
          <w:numId w:val="4"/>
        </w:numPr>
      </w:pPr>
      <w:r>
        <w:t xml:space="preserve">Rich </w:t>
      </w:r>
      <w:proofErr w:type="gramStart"/>
      <w:r>
        <w:t>in regard to</w:t>
      </w:r>
      <w:proofErr w:type="gramEnd"/>
      <w:r>
        <w:t xml:space="preserve"> the things of God.</w:t>
      </w:r>
    </w:p>
    <w:p w14:paraId="5C763E2D" w14:textId="01B1943D" w:rsidR="006A021E" w:rsidRDefault="006A021E" w:rsidP="006A021E">
      <w:pPr>
        <w:pStyle w:val="ListParagraph"/>
        <w:numPr>
          <w:ilvl w:val="2"/>
          <w:numId w:val="4"/>
        </w:numPr>
      </w:pPr>
      <w:r w:rsidRPr="00042C29">
        <w:rPr>
          <w:b/>
          <w:bCs/>
          <w:highlight w:val="yellow"/>
        </w:rPr>
        <w:t>Luke 12:31</w:t>
      </w:r>
      <w:r>
        <w:t xml:space="preserve"> – kingdom of God (</w:t>
      </w:r>
      <w:r w:rsidRPr="00042C29">
        <w:rPr>
          <w:b/>
          <w:bCs/>
          <w:i/>
          <w:iCs/>
          <w:highlight w:val="yellow"/>
        </w:rPr>
        <w:t>“and His righteousness,” Matthew 6:33</w:t>
      </w:r>
      <w:r>
        <w:t>).</w:t>
      </w:r>
    </w:p>
    <w:p w14:paraId="0BB801FF" w14:textId="70664B41" w:rsidR="006A021E" w:rsidRDefault="006A021E" w:rsidP="006A021E">
      <w:pPr>
        <w:pStyle w:val="ListParagraph"/>
        <w:numPr>
          <w:ilvl w:val="2"/>
          <w:numId w:val="4"/>
        </w:numPr>
      </w:pPr>
      <w:r w:rsidRPr="00042C29">
        <w:rPr>
          <w:b/>
          <w:bCs/>
          <w:highlight w:val="yellow"/>
        </w:rPr>
        <w:t>Luke 12:33</w:t>
      </w:r>
      <w:r>
        <w:t xml:space="preserve"> – wealth that is spiritual.</w:t>
      </w:r>
    </w:p>
    <w:p w14:paraId="50C07851" w14:textId="295FE532" w:rsidR="006A021E" w:rsidRDefault="006A021E" w:rsidP="006A021E">
      <w:pPr>
        <w:pStyle w:val="ListParagraph"/>
        <w:numPr>
          <w:ilvl w:val="1"/>
          <w:numId w:val="4"/>
        </w:numPr>
      </w:pPr>
      <w:r>
        <w:t xml:space="preserve">Perspective of faith – </w:t>
      </w:r>
      <w:r w:rsidRPr="00042C29">
        <w:rPr>
          <w:b/>
          <w:bCs/>
          <w:highlight w:val="yellow"/>
        </w:rPr>
        <w:t>2 Corinthians 5:7</w:t>
      </w:r>
      <w:r>
        <w:t xml:space="preserve"> – which is truly inseparable from the life of faith (“walk by”).</w:t>
      </w:r>
    </w:p>
    <w:p w14:paraId="54233424" w14:textId="7A342C1F" w:rsidR="006F785D" w:rsidRDefault="006F785D" w:rsidP="006F785D">
      <w:pPr>
        <w:pStyle w:val="ListParagraph"/>
        <w:numPr>
          <w:ilvl w:val="0"/>
          <w:numId w:val="4"/>
        </w:numPr>
      </w:pPr>
      <w:r>
        <w:t>Forgiveness</w:t>
      </w:r>
    </w:p>
    <w:p w14:paraId="2E40AD92" w14:textId="1A73DC8B" w:rsidR="00042C29" w:rsidRDefault="00042C29" w:rsidP="00042C29">
      <w:pPr>
        <w:pStyle w:val="ListParagraph"/>
        <w:numPr>
          <w:ilvl w:val="1"/>
          <w:numId w:val="4"/>
        </w:numPr>
      </w:pPr>
      <w:r>
        <w:t xml:space="preserve">Pursue the riches of righteousness – </w:t>
      </w:r>
      <w:r w:rsidRPr="00042C29">
        <w:rPr>
          <w:b/>
          <w:bCs/>
          <w:highlight w:val="yellow"/>
        </w:rPr>
        <w:t>1 Timothy 6:11</w:t>
      </w:r>
      <w:r>
        <w:t xml:space="preserve"> (after expressing the folly of desiring to be rich)</w:t>
      </w:r>
    </w:p>
    <w:p w14:paraId="675FD47E" w14:textId="49EE1C0E" w:rsidR="00042C29" w:rsidRDefault="00042C29" w:rsidP="00042C29">
      <w:pPr>
        <w:pStyle w:val="ListParagraph"/>
        <w:numPr>
          <w:ilvl w:val="1"/>
          <w:numId w:val="4"/>
        </w:numPr>
      </w:pPr>
      <w:r w:rsidRPr="00042C29">
        <w:rPr>
          <w:b/>
          <w:bCs/>
          <w:highlight w:val="yellow"/>
        </w:rPr>
        <w:t>Romans 4:5-8</w:t>
      </w:r>
      <w:r>
        <w:t xml:space="preserve"> – blessedness</w:t>
      </w:r>
      <w:r w:rsidR="005F4C03">
        <w:t xml:space="preserve"> of</w:t>
      </w:r>
      <w:r>
        <w:t xml:space="preserve"> righteousness expressed in the negative.</w:t>
      </w:r>
    </w:p>
    <w:p w14:paraId="2CB29654" w14:textId="3862196F" w:rsidR="00042C29" w:rsidRDefault="00042C29" w:rsidP="00042C29">
      <w:pPr>
        <w:pStyle w:val="ListParagraph"/>
        <w:numPr>
          <w:ilvl w:val="2"/>
          <w:numId w:val="4"/>
        </w:numPr>
      </w:pPr>
      <w:r>
        <w:t>Imputed (accounted) righteousness = unimputed/unaccounted sin.</w:t>
      </w:r>
    </w:p>
    <w:p w14:paraId="2EDC7C39" w14:textId="3ACBF2DD" w:rsidR="00042C29" w:rsidRDefault="00042C29" w:rsidP="00042C29">
      <w:pPr>
        <w:pStyle w:val="ListParagraph"/>
        <w:numPr>
          <w:ilvl w:val="2"/>
          <w:numId w:val="4"/>
        </w:numPr>
      </w:pPr>
      <w:r>
        <w:t xml:space="preserve">Such a blessing comes first from the humble recognition of the curse – </w:t>
      </w:r>
      <w:r w:rsidRPr="00042C29">
        <w:rPr>
          <w:b/>
          <w:bCs/>
          <w:highlight w:val="yellow"/>
        </w:rPr>
        <w:t>Matthew 5:3-6</w:t>
      </w:r>
      <w:r>
        <w:t xml:space="preserve"> – poor (recognition of lost state), mourn (penitence in guilt), meek (submissive yielding of control to God’s will), hunger and thirst (pursuit of God’s will, and right standing).</w:t>
      </w:r>
    </w:p>
    <w:p w14:paraId="657B31A4" w14:textId="3DEAEA7E" w:rsidR="00042C29" w:rsidRDefault="00042C29" w:rsidP="00042C29">
      <w:pPr>
        <w:pStyle w:val="ListParagraph"/>
        <w:numPr>
          <w:ilvl w:val="2"/>
          <w:numId w:val="4"/>
        </w:numPr>
      </w:pPr>
      <w:r>
        <w:t>Then we can understand the wealth of forgiveness.</w:t>
      </w:r>
    </w:p>
    <w:p w14:paraId="430595B2" w14:textId="548FAF2E" w:rsidR="00042C29" w:rsidRDefault="00042C29" w:rsidP="00042C29">
      <w:pPr>
        <w:pStyle w:val="ListParagraph"/>
        <w:numPr>
          <w:ilvl w:val="1"/>
          <w:numId w:val="4"/>
        </w:numPr>
      </w:pPr>
      <w:r w:rsidRPr="00042C29">
        <w:rPr>
          <w:b/>
          <w:bCs/>
          <w:highlight w:val="yellow"/>
        </w:rPr>
        <w:t>Psalm 32:1-5, 10-11</w:t>
      </w:r>
      <w:r>
        <w:t xml:space="preserve"> – from unbearable weight of sin to the uncontainable shout of joy.</w:t>
      </w:r>
    </w:p>
    <w:p w14:paraId="18FF9A92" w14:textId="14B64D37" w:rsidR="00042C29" w:rsidRDefault="00042C29" w:rsidP="006F785D">
      <w:pPr>
        <w:pStyle w:val="ListParagraph"/>
        <w:numPr>
          <w:ilvl w:val="0"/>
          <w:numId w:val="4"/>
        </w:numPr>
      </w:pPr>
      <w:r>
        <w:t>Fellowship</w:t>
      </w:r>
    </w:p>
    <w:p w14:paraId="4F336F9A" w14:textId="7FA89FF2" w:rsidR="00042C29" w:rsidRDefault="007E72BA" w:rsidP="00042C29">
      <w:pPr>
        <w:pStyle w:val="ListParagraph"/>
        <w:numPr>
          <w:ilvl w:val="1"/>
          <w:numId w:val="4"/>
        </w:numPr>
      </w:pPr>
      <w:proofErr w:type="gramStart"/>
      <w:r>
        <w:t>I.e.</w:t>
      </w:r>
      <w:proofErr w:type="gramEnd"/>
      <w:r>
        <w:t xml:space="preserve"> a relationship with God through Jesus – participation, sharing, communion.</w:t>
      </w:r>
    </w:p>
    <w:p w14:paraId="23DCF269" w14:textId="317E3D37" w:rsidR="007E72BA" w:rsidRDefault="007E72BA" w:rsidP="00042C29">
      <w:pPr>
        <w:pStyle w:val="ListParagraph"/>
        <w:numPr>
          <w:ilvl w:val="1"/>
          <w:numId w:val="4"/>
        </w:numPr>
      </w:pPr>
      <w:r>
        <w:t xml:space="preserve">We are for Him – </w:t>
      </w:r>
      <w:r w:rsidRPr="007E72BA">
        <w:rPr>
          <w:b/>
          <w:bCs/>
          <w:highlight w:val="yellow"/>
        </w:rPr>
        <w:t>1 Corinthians 8:6</w:t>
      </w:r>
    </w:p>
    <w:p w14:paraId="22642C9F" w14:textId="322A93CA" w:rsidR="007E72BA" w:rsidRDefault="007E72BA" w:rsidP="00042C29">
      <w:pPr>
        <w:pStyle w:val="ListParagraph"/>
        <w:numPr>
          <w:ilvl w:val="1"/>
          <w:numId w:val="4"/>
        </w:numPr>
      </w:pPr>
      <w:r>
        <w:t xml:space="preserve">Ultimate joy is found in fellowship with Him through Jesus – </w:t>
      </w:r>
      <w:r w:rsidRPr="007E72BA">
        <w:rPr>
          <w:b/>
          <w:bCs/>
          <w:highlight w:val="yellow"/>
        </w:rPr>
        <w:t>1 John 1:1-4</w:t>
      </w:r>
      <w:r>
        <w:t xml:space="preserve"> (Word in whom is life and light – </w:t>
      </w:r>
      <w:r w:rsidRPr="007E72BA">
        <w:rPr>
          <w:b/>
          <w:bCs/>
          <w:highlight w:val="yellow"/>
        </w:rPr>
        <w:t>John 1:4</w:t>
      </w:r>
      <w:r>
        <w:t xml:space="preserve">, </w:t>
      </w:r>
      <w:proofErr w:type="spellStart"/>
      <w:r w:rsidRPr="00612343">
        <w:rPr>
          <w:i/>
          <w:iCs/>
        </w:rPr>
        <w:t>zōe</w:t>
      </w:r>
      <w:proofErr w:type="spellEnd"/>
      <w:r w:rsidRPr="00612343">
        <w:rPr>
          <w:i/>
          <w:iCs/>
        </w:rPr>
        <w:t>̄</w:t>
      </w:r>
      <w:r>
        <w:rPr>
          <w:i/>
          <w:iCs/>
        </w:rPr>
        <w:t xml:space="preserve"> </w:t>
      </w:r>
      <w:r w:rsidRPr="007E72BA">
        <w:t xml:space="preserve">– </w:t>
      </w:r>
      <w:r w:rsidRPr="007E72BA">
        <w:rPr>
          <w:b/>
          <w:bCs/>
          <w:highlight w:val="yellow"/>
        </w:rPr>
        <w:t>John 14:6</w:t>
      </w:r>
      <w:r w:rsidRPr="007E72BA">
        <w:t>)</w:t>
      </w:r>
    </w:p>
    <w:p w14:paraId="0915C067" w14:textId="26E7FA42" w:rsidR="007E72BA" w:rsidRDefault="007E72BA" w:rsidP="00042C29">
      <w:pPr>
        <w:pStyle w:val="ListParagraph"/>
        <w:numPr>
          <w:ilvl w:val="1"/>
          <w:numId w:val="4"/>
        </w:numPr>
      </w:pPr>
      <w:r w:rsidRPr="007E72BA">
        <w:rPr>
          <w:b/>
          <w:bCs/>
          <w:highlight w:val="yellow"/>
        </w:rPr>
        <w:t>Philippians 3:10</w:t>
      </w:r>
      <w:r>
        <w:t xml:space="preserve"> – life does consist in fellowship with God, to the degree that Paul counted all loss to know even the fellowship of Christ’s suffering.</w:t>
      </w:r>
    </w:p>
    <w:p w14:paraId="5B2C39F8" w14:textId="18C15148" w:rsidR="007E72BA" w:rsidRDefault="006F785D" w:rsidP="007E72BA">
      <w:pPr>
        <w:pStyle w:val="ListParagraph"/>
        <w:numPr>
          <w:ilvl w:val="0"/>
          <w:numId w:val="4"/>
        </w:numPr>
      </w:pPr>
      <w:r>
        <w:t>Transformation</w:t>
      </w:r>
    </w:p>
    <w:p w14:paraId="4EA50AC4" w14:textId="5C18F995" w:rsidR="007E72BA" w:rsidRDefault="007E72BA" w:rsidP="007E72BA">
      <w:pPr>
        <w:pStyle w:val="ListParagraph"/>
        <w:numPr>
          <w:ilvl w:val="1"/>
          <w:numId w:val="4"/>
        </w:numPr>
      </w:pPr>
      <w:r>
        <w:t xml:space="preserve">No </w:t>
      </w:r>
      <w:r w:rsidR="0029013A">
        <w:t>image we seek to be conformed to will afford any fulfillment – rich, popular, wise, attractive, successful, noble, powerful, etc.</w:t>
      </w:r>
    </w:p>
    <w:p w14:paraId="38F1F4EB" w14:textId="6C73ED54" w:rsidR="0029013A" w:rsidRDefault="0029013A" w:rsidP="007E72BA">
      <w:pPr>
        <w:pStyle w:val="ListParagraph"/>
        <w:numPr>
          <w:ilvl w:val="1"/>
          <w:numId w:val="4"/>
        </w:numPr>
      </w:pPr>
      <w:r>
        <w:t xml:space="preserve">Our aim should be the fullness of Christ – </w:t>
      </w:r>
      <w:r w:rsidRPr="00021068">
        <w:rPr>
          <w:b/>
          <w:bCs/>
          <w:highlight w:val="yellow"/>
        </w:rPr>
        <w:t>Ephesians 4:13</w:t>
      </w:r>
    </w:p>
    <w:p w14:paraId="5D60FCEF" w14:textId="7F227DDB" w:rsidR="0029013A" w:rsidRDefault="0029013A" w:rsidP="007E72BA">
      <w:pPr>
        <w:pStyle w:val="ListParagraph"/>
        <w:numPr>
          <w:ilvl w:val="1"/>
          <w:numId w:val="4"/>
        </w:numPr>
      </w:pPr>
      <w:r>
        <w:t>Consuming Jesus that He becomes the very essence of our being is where life, and thus true riches</w:t>
      </w:r>
      <w:r w:rsidR="00021068">
        <w:t xml:space="preserve"> are found – </w:t>
      </w:r>
      <w:r w:rsidR="00021068" w:rsidRPr="00021068">
        <w:rPr>
          <w:b/>
          <w:bCs/>
          <w:highlight w:val="yellow"/>
        </w:rPr>
        <w:t>John 6:48-51, 53-58, 63, 68-69</w:t>
      </w:r>
      <w:r w:rsidR="00021068">
        <w:t xml:space="preserve"> (</w:t>
      </w:r>
      <w:r w:rsidR="00021068" w:rsidRPr="00021068">
        <w:rPr>
          <w:b/>
          <w:bCs/>
          <w:i/>
          <w:iCs/>
          <w:highlight w:val="yellow"/>
        </w:rPr>
        <w:t>“life”</w:t>
      </w:r>
      <w:r w:rsidR="00021068" w:rsidRPr="00021068">
        <w:rPr>
          <w:b/>
          <w:bCs/>
          <w:i/>
          <w:iCs/>
        </w:rPr>
        <w:t xml:space="preserve"> </w:t>
      </w:r>
      <w:r w:rsidR="00021068">
        <w:t xml:space="preserve">– </w:t>
      </w:r>
      <w:proofErr w:type="spellStart"/>
      <w:r w:rsidR="00021068" w:rsidRPr="00612343">
        <w:rPr>
          <w:i/>
          <w:iCs/>
        </w:rPr>
        <w:t>zōe</w:t>
      </w:r>
      <w:proofErr w:type="spellEnd"/>
      <w:r w:rsidR="00021068" w:rsidRPr="00612343">
        <w:rPr>
          <w:i/>
          <w:iCs/>
        </w:rPr>
        <w:t>̄</w:t>
      </w:r>
      <w:r w:rsidR="00021068" w:rsidRPr="00021068">
        <w:t>)</w:t>
      </w:r>
    </w:p>
    <w:p w14:paraId="76DAB7F3" w14:textId="4391FB0F" w:rsidR="006F785D" w:rsidRDefault="006F785D" w:rsidP="006F785D">
      <w:pPr>
        <w:pStyle w:val="ListParagraph"/>
        <w:numPr>
          <w:ilvl w:val="0"/>
          <w:numId w:val="4"/>
        </w:numPr>
      </w:pPr>
      <w:r>
        <w:t>Hope</w:t>
      </w:r>
    </w:p>
    <w:p w14:paraId="4878D68F" w14:textId="218ABD91" w:rsidR="006F785D" w:rsidRDefault="00021068" w:rsidP="00021068">
      <w:pPr>
        <w:pStyle w:val="ListParagraph"/>
        <w:numPr>
          <w:ilvl w:val="1"/>
          <w:numId w:val="4"/>
        </w:numPr>
      </w:pPr>
      <w:r>
        <w:lastRenderedPageBreak/>
        <w:t xml:space="preserve">The hope that is sure and real (in contrast to the rich man’s expectation – </w:t>
      </w:r>
      <w:r w:rsidRPr="00021068">
        <w:rPr>
          <w:b/>
          <w:bCs/>
          <w:highlight w:val="yellow"/>
        </w:rPr>
        <w:t>Luke 12:19</w:t>
      </w:r>
      <w:r>
        <w:t xml:space="preserve">) is the final transformation – </w:t>
      </w:r>
      <w:r w:rsidRPr="00021068">
        <w:rPr>
          <w:b/>
          <w:bCs/>
          <w:highlight w:val="yellow"/>
        </w:rPr>
        <w:t>Romans 8:28-30</w:t>
      </w:r>
      <w:r>
        <w:t xml:space="preserve"> – it is sure and real because it is by the will of God.</w:t>
      </w:r>
    </w:p>
    <w:p w14:paraId="3CCEF4F8" w14:textId="38EB45FC" w:rsidR="00021068" w:rsidRDefault="00021068" w:rsidP="00021068">
      <w:pPr>
        <w:pStyle w:val="ListParagraph"/>
        <w:numPr>
          <w:ilvl w:val="2"/>
          <w:numId w:val="4"/>
        </w:numPr>
      </w:pPr>
      <w:r w:rsidRPr="00021068">
        <w:rPr>
          <w:b/>
          <w:bCs/>
          <w:i/>
          <w:iCs/>
          <w:highlight w:val="yellow"/>
        </w:rPr>
        <w:t>“</w:t>
      </w:r>
      <w:proofErr w:type="gramStart"/>
      <w:r w:rsidRPr="00021068">
        <w:rPr>
          <w:b/>
          <w:bCs/>
          <w:i/>
          <w:iCs/>
          <w:highlight w:val="yellow"/>
        </w:rPr>
        <w:t>image</w:t>
      </w:r>
      <w:proofErr w:type="gramEnd"/>
      <w:r w:rsidRPr="00021068">
        <w:rPr>
          <w:b/>
          <w:bCs/>
          <w:i/>
          <w:iCs/>
          <w:highlight w:val="yellow"/>
        </w:rPr>
        <w:t xml:space="preserve"> of His Son”</w:t>
      </w:r>
      <w:r>
        <w:t xml:space="preserve"> – glorified state – </w:t>
      </w:r>
      <w:r w:rsidRPr="00021068">
        <w:rPr>
          <w:b/>
          <w:bCs/>
          <w:i/>
          <w:iCs/>
          <w:highlight w:val="yellow"/>
        </w:rPr>
        <w:t>“glorified”</w:t>
      </w:r>
      <w:r>
        <w:t xml:space="preserve"> (future).</w:t>
      </w:r>
    </w:p>
    <w:p w14:paraId="5C742946" w14:textId="7206B1F5" w:rsidR="00021068" w:rsidRDefault="00021068" w:rsidP="00021068">
      <w:pPr>
        <w:pStyle w:val="ListParagraph"/>
        <w:numPr>
          <w:ilvl w:val="1"/>
          <w:numId w:val="4"/>
        </w:numPr>
      </w:pPr>
      <w:r>
        <w:t xml:space="preserve">Life consists in this possession because it is eternal – </w:t>
      </w:r>
      <w:r w:rsidRPr="00021068">
        <w:rPr>
          <w:b/>
          <w:bCs/>
          <w:highlight w:val="yellow"/>
        </w:rPr>
        <w:t>1 Peter 1:3-5</w:t>
      </w:r>
    </w:p>
    <w:p w14:paraId="6034455A" w14:textId="7BBD03C9" w:rsidR="00021068" w:rsidRDefault="00021068" w:rsidP="00021068">
      <w:pPr>
        <w:pStyle w:val="ListParagraph"/>
        <w:numPr>
          <w:ilvl w:val="1"/>
          <w:numId w:val="4"/>
        </w:numPr>
      </w:pPr>
      <w:r w:rsidRPr="00021068">
        <w:rPr>
          <w:b/>
          <w:bCs/>
          <w:highlight w:val="yellow"/>
        </w:rPr>
        <w:t>1 Corinthians 15:20-23</w:t>
      </w:r>
      <w:r>
        <w:t xml:space="preserve"> – we will be raised to be like Christ (</w:t>
      </w:r>
      <w:r w:rsidRPr="00CA585F">
        <w:rPr>
          <w:b/>
          <w:bCs/>
          <w:i/>
          <w:iCs/>
          <w:highlight w:val="yellow"/>
        </w:rPr>
        <w:t>“</w:t>
      </w:r>
      <w:proofErr w:type="spellStart"/>
      <w:r w:rsidRPr="00CA585F">
        <w:rPr>
          <w:b/>
          <w:bCs/>
          <w:i/>
          <w:iCs/>
          <w:highlight w:val="yellow"/>
        </w:rPr>
        <w:t>firstfruits</w:t>
      </w:r>
      <w:proofErr w:type="spellEnd"/>
      <w:r w:rsidRPr="00CA585F">
        <w:rPr>
          <w:b/>
          <w:bCs/>
          <w:i/>
          <w:iCs/>
          <w:highlight w:val="yellow"/>
        </w:rPr>
        <w:t>”</w:t>
      </w:r>
      <w:r w:rsidRPr="00CA585F">
        <w:rPr>
          <w:b/>
          <w:bCs/>
          <w:i/>
          <w:iCs/>
        </w:rPr>
        <w:t xml:space="preserve"> </w:t>
      </w:r>
      <w:r>
        <w:t>shows we will take on His form).</w:t>
      </w:r>
    </w:p>
    <w:p w14:paraId="4E0F5070" w14:textId="458457D4" w:rsidR="00021068" w:rsidRPr="00DC34D1" w:rsidRDefault="00021068" w:rsidP="00021068">
      <w:pPr>
        <w:pStyle w:val="ListParagraph"/>
        <w:numPr>
          <w:ilvl w:val="2"/>
          <w:numId w:val="4"/>
        </w:numPr>
      </w:pPr>
      <w:r w:rsidRPr="00021068">
        <w:t xml:space="preserve">And </w:t>
      </w:r>
      <w:proofErr w:type="gramStart"/>
      <w:r w:rsidRPr="00021068">
        <w:t>therefore</w:t>
      </w:r>
      <w:proofErr w:type="gramEnd"/>
      <w:r w:rsidRPr="00021068">
        <w:t xml:space="preserve"> enter heaven – </w:t>
      </w:r>
      <w:r w:rsidRPr="00021068">
        <w:rPr>
          <w:b/>
          <w:bCs/>
          <w:highlight w:val="yellow"/>
        </w:rPr>
        <w:t>1 Corinthians 15:50</w:t>
      </w:r>
    </w:p>
    <w:p w14:paraId="5AA21D8E" w14:textId="65304918" w:rsidR="00DC34D1" w:rsidRPr="00C361ED" w:rsidRDefault="00C361ED" w:rsidP="00DC34D1">
      <w:pPr>
        <w:rPr>
          <w:b/>
          <w:bCs/>
        </w:rPr>
      </w:pPr>
      <w:r w:rsidRPr="00C361ED">
        <w:rPr>
          <w:b/>
          <w:bCs/>
        </w:rPr>
        <w:t>Conclusion</w:t>
      </w:r>
    </w:p>
    <w:p w14:paraId="320749FE" w14:textId="2E8D80DE" w:rsidR="00DC34D1" w:rsidRDefault="00DC34D1" w:rsidP="00DC34D1">
      <w:pPr>
        <w:pStyle w:val="ListParagraph"/>
        <w:numPr>
          <w:ilvl w:val="0"/>
          <w:numId w:val="5"/>
        </w:numPr>
      </w:pPr>
      <w:r>
        <w:t>We must not get caught up in the pursuits of this temporary physical life.</w:t>
      </w:r>
    </w:p>
    <w:p w14:paraId="535EF317" w14:textId="6C0F0C49" w:rsidR="00DC34D1" w:rsidRPr="00021068" w:rsidRDefault="00DC34D1" w:rsidP="00DC34D1">
      <w:pPr>
        <w:pStyle w:val="ListParagraph"/>
        <w:numPr>
          <w:ilvl w:val="0"/>
          <w:numId w:val="5"/>
        </w:numPr>
      </w:pPr>
      <w:r>
        <w:t xml:space="preserve">It is not what we perceive with our physical </w:t>
      </w:r>
      <w:r w:rsidR="00C361ED">
        <w:t>senses</w:t>
      </w:r>
      <w:r>
        <w:t xml:space="preserve"> that grants </w:t>
      </w:r>
      <w:r w:rsidR="00C361ED">
        <w:t>us</w:t>
      </w:r>
      <w:r>
        <w:t xml:space="preserve"> life, but </w:t>
      </w:r>
      <w:r w:rsidR="00C361ED">
        <w:t xml:space="preserve">the things of God in which our spiritual life </w:t>
      </w:r>
      <w:proofErr w:type="gramStart"/>
      <w:r w:rsidR="00C361ED">
        <w:t>consists</w:t>
      </w:r>
      <w:proofErr w:type="gramEnd"/>
      <w:r w:rsidR="00C361ED">
        <w:t xml:space="preserve"> – it is the latter which we should pursue.</w:t>
      </w:r>
    </w:p>
    <w:sectPr w:rsidR="00DC34D1" w:rsidRPr="00021068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CEAC" w14:textId="77777777" w:rsidR="0062572C" w:rsidRDefault="0062572C" w:rsidP="008E4290">
      <w:r>
        <w:separator/>
      </w:r>
    </w:p>
  </w:endnote>
  <w:endnote w:type="continuationSeparator" w:id="0">
    <w:p w14:paraId="60E5C5C1" w14:textId="77777777" w:rsidR="0062572C" w:rsidRDefault="0062572C" w:rsidP="008E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261636"/>
      <w:docPartObj>
        <w:docPartGallery w:val="Page Numbers (Bottom of Page)"/>
        <w:docPartUnique/>
      </w:docPartObj>
    </w:sdtPr>
    <w:sdtContent>
      <w:p w14:paraId="7FCBCB68" w14:textId="74AAECAC" w:rsidR="008E4290" w:rsidRDefault="008E4290" w:rsidP="00956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A1B08" w14:textId="77777777" w:rsidR="008E4290" w:rsidRDefault="008E4290" w:rsidP="008E4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518748"/>
      <w:docPartObj>
        <w:docPartGallery w:val="Page Numbers (Bottom of Page)"/>
        <w:docPartUnique/>
      </w:docPartObj>
    </w:sdtPr>
    <w:sdtContent>
      <w:p w14:paraId="5EF7E0D9" w14:textId="2A8DBE62" w:rsidR="008E4290" w:rsidRDefault="008E4290" w:rsidP="00956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5B1315" w14:textId="77777777" w:rsidR="008E4290" w:rsidRDefault="008E4290" w:rsidP="008E4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7243" w14:textId="77777777" w:rsidR="0062572C" w:rsidRDefault="0062572C" w:rsidP="008E4290">
      <w:r>
        <w:separator/>
      </w:r>
    </w:p>
  </w:footnote>
  <w:footnote w:type="continuationSeparator" w:id="0">
    <w:p w14:paraId="44CEEC63" w14:textId="77777777" w:rsidR="0062572C" w:rsidRDefault="0062572C" w:rsidP="008E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E2C5" w14:textId="0B41E90C" w:rsidR="008E4290" w:rsidRDefault="008E4290" w:rsidP="008E4290">
    <w:pPr>
      <w:pStyle w:val="Header"/>
      <w:jc w:val="right"/>
    </w:pPr>
    <w:r>
      <w:t>Rich Toward God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1C6"/>
    <w:multiLevelType w:val="hybridMultilevel"/>
    <w:tmpl w:val="21CE3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5E43"/>
    <w:multiLevelType w:val="hybridMultilevel"/>
    <w:tmpl w:val="D2D6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68B4"/>
    <w:multiLevelType w:val="hybridMultilevel"/>
    <w:tmpl w:val="06D20B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8F2FC5"/>
    <w:multiLevelType w:val="hybridMultilevel"/>
    <w:tmpl w:val="B92E8F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44445"/>
    <w:multiLevelType w:val="hybridMultilevel"/>
    <w:tmpl w:val="9BCA3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403">
    <w:abstractNumId w:val="1"/>
  </w:num>
  <w:num w:numId="2" w16cid:durableId="694772095">
    <w:abstractNumId w:val="0"/>
  </w:num>
  <w:num w:numId="3" w16cid:durableId="1694648806">
    <w:abstractNumId w:val="2"/>
  </w:num>
  <w:num w:numId="4" w16cid:durableId="903639036">
    <w:abstractNumId w:val="3"/>
  </w:num>
  <w:num w:numId="5" w16cid:durableId="138498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F1"/>
    <w:rsid w:val="00013853"/>
    <w:rsid w:val="00021068"/>
    <w:rsid w:val="00042C29"/>
    <w:rsid w:val="000764A4"/>
    <w:rsid w:val="0008190F"/>
    <w:rsid w:val="000B03EE"/>
    <w:rsid w:val="000E5918"/>
    <w:rsid w:val="00130277"/>
    <w:rsid w:val="00187230"/>
    <w:rsid w:val="00214B16"/>
    <w:rsid w:val="002235F0"/>
    <w:rsid w:val="0029013A"/>
    <w:rsid w:val="0045736B"/>
    <w:rsid w:val="00477DD6"/>
    <w:rsid w:val="004B3F38"/>
    <w:rsid w:val="004D02D4"/>
    <w:rsid w:val="004E049F"/>
    <w:rsid w:val="00502E66"/>
    <w:rsid w:val="005F4C03"/>
    <w:rsid w:val="00612107"/>
    <w:rsid w:val="00612343"/>
    <w:rsid w:val="00623F89"/>
    <w:rsid w:val="0062572C"/>
    <w:rsid w:val="00634805"/>
    <w:rsid w:val="0068646C"/>
    <w:rsid w:val="006958DC"/>
    <w:rsid w:val="006A021E"/>
    <w:rsid w:val="006B3763"/>
    <w:rsid w:val="006B45F1"/>
    <w:rsid w:val="006E46F3"/>
    <w:rsid w:val="006F785D"/>
    <w:rsid w:val="00706205"/>
    <w:rsid w:val="007B618B"/>
    <w:rsid w:val="007B7AE5"/>
    <w:rsid w:val="007E72BA"/>
    <w:rsid w:val="00814F44"/>
    <w:rsid w:val="008E4290"/>
    <w:rsid w:val="0091563A"/>
    <w:rsid w:val="009623E2"/>
    <w:rsid w:val="009C2FC7"/>
    <w:rsid w:val="009D29D2"/>
    <w:rsid w:val="009E3FBC"/>
    <w:rsid w:val="009E7FC0"/>
    <w:rsid w:val="00A01B11"/>
    <w:rsid w:val="00A37850"/>
    <w:rsid w:val="00A47D80"/>
    <w:rsid w:val="00A902EB"/>
    <w:rsid w:val="00A94A01"/>
    <w:rsid w:val="00B94245"/>
    <w:rsid w:val="00BD77FE"/>
    <w:rsid w:val="00C361ED"/>
    <w:rsid w:val="00C80028"/>
    <w:rsid w:val="00CA585F"/>
    <w:rsid w:val="00CB1DF6"/>
    <w:rsid w:val="00D75408"/>
    <w:rsid w:val="00D92D43"/>
    <w:rsid w:val="00DC34D1"/>
    <w:rsid w:val="00DD22FC"/>
    <w:rsid w:val="00E16A63"/>
    <w:rsid w:val="00E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75655"/>
  <w15:chartTrackingRefBased/>
  <w15:docId w15:val="{0ACE3409-C2DB-994B-9EED-3145648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290"/>
  </w:style>
  <w:style w:type="paragraph" w:styleId="Footer">
    <w:name w:val="footer"/>
    <w:basedOn w:val="Normal"/>
    <w:link w:val="FooterChar"/>
    <w:uiPriority w:val="99"/>
    <w:unhideWhenUsed/>
    <w:rsid w:val="008E4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290"/>
  </w:style>
  <w:style w:type="character" w:styleId="PageNumber">
    <w:name w:val="page number"/>
    <w:basedOn w:val="DefaultParagraphFont"/>
    <w:uiPriority w:val="99"/>
    <w:semiHidden/>
    <w:unhideWhenUsed/>
    <w:rsid w:val="008E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62</cp:revision>
  <dcterms:created xsi:type="dcterms:W3CDTF">2023-03-14T16:28:00Z</dcterms:created>
  <dcterms:modified xsi:type="dcterms:W3CDTF">2023-04-01T14:52:00Z</dcterms:modified>
</cp:coreProperties>
</file>