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7F33" w14:textId="376F51CA" w:rsidR="007B7AE5" w:rsidRPr="00536EFD" w:rsidRDefault="00973DCC">
      <w:pPr>
        <w:rPr>
          <w:b/>
          <w:bCs/>
          <w:sz w:val="32"/>
          <w:szCs w:val="32"/>
        </w:rPr>
      </w:pPr>
      <w:r w:rsidRPr="00536EFD">
        <w:rPr>
          <w:b/>
          <w:bCs/>
          <w:sz w:val="32"/>
          <w:szCs w:val="32"/>
        </w:rPr>
        <w:t xml:space="preserve">The </w:t>
      </w:r>
      <w:r w:rsidR="00536EFD" w:rsidRPr="00536EFD">
        <w:rPr>
          <w:b/>
          <w:bCs/>
          <w:sz w:val="32"/>
          <w:szCs w:val="32"/>
        </w:rPr>
        <w:t xml:space="preserve">Great </w:t>
      </w:r>
      <w:r w:rsidRPr="00536EFD">
        <w:rPr>
          <w:b/>
          <w:bCs/>
          <w:sz w:val="32"/>
          <w:szCs w:val="32"/>
        </w:rPr>
        <w:t>Invitation</w:t>
      </w:r>
    </w:p>
    <w:p w14:paraId="3407E2D8" w14:textId="6CB9236F" w:rsidR="00973DCC" w:rsidRPr="00536EFD" w:rsidRDefault="00973DCC">
      <w:pPr>
        <w:rPr>
          <w:i/>
          <w:iCs/>
          <w:sz w:val="28"/>
          <w:szCs w:val="28"/>
        </w:rPr>
      </w:pPr>
      <w:r w:rsidRPr="00536EFD">
        <w:rPr>
          <w:i/>
          <w:iCs/>
          <w:sz w:val="28"/>
          <w:szCs w:val="28"/>
        </w:rPr>
        <w:t>Isaiah 55</w:t>
      </w:r>
    </w:p>
    <w:p w14:paraId="033447E7" w14:textId="1BCF0E5D" w:rsidR="00536EFD" w:rsidRPr="00536EFD" w:rsidRDefault="00536EFD">
      <w:pPr>
        <w:rPr>
          <w:b/>
          <w:bCs/>
        </w:rPr>
      </w:pPr>
      <w:r w:rsidRPr="00536EFD">
        <w:rPr>
          <w:b/>
          <w:bCs/>
        </w:rPr>
        <w:t>Introduction</w:t>
      </w:r>
    </w:p>
    <w:p w14:paraId="77AC51D6" w14:textId="26C72454" w:rsidR="00536EFD" w:rsidRDefault="00DB50B2" w:rsidP="00DB50B2">
      <w:pPr>
        <w:pStyle w:val="ListParagraph"/>
        <w:numPr>
          <w:ilvl w:val="0"/>
          <w:numId w:val="1"/>
        </w:numPr>
      </w:pPr>
      <w:r>
        <w:t xml:space="preserve">In dealing with the future of Babylonian captivity, and the efforts of Jehovah to return Hiss people to Him, a greater deliverance is foreshadowed – the </w:t>
      </w:r>
      <w:r w:rsidR="003C5048">
        <w:t>Salvation</w:t>
      </w:r>
      <w:r>
        <w:t xml:space="preserve"> in the Messiah.</w:t>
      </w:r>
    </w:p>
    <w:p w14:paraId="4143C589" w14:textId="59FFC0DC" w:rsidR="00DB50B2" w:rsidRDefault="00DB50B2" w:rsidP="00DB50B2">
      <w:pPr>
        <w:pStyle w:val="ListParagraph"/>
        <w:numPr>
          <w:ilvl w:val="0"/>
          <w:numId w:val="1"/>
        </w:numPr>
      </w:pPr>
      <w:r w:rsidRPr="002A1D77">
        <w:rPr>
          <w:b/>
          <w:bCs/>
          <w:highlight w:val="yellow"/>
        </w:rPr>
        <w:t>Isaiah 52:13-53:12</w:t>
      </w:r>
      <w:r>
        <w:t xml:space="preserve"> – the Servant/</w:t>
      </w:r>
      <w:r w:rsidR="003C5048">
        <w:t>Messiah</w:t>
      </w:r>
      <w:r>
        <w:t xml:space="preserve"> provides </w:t>
      </w:r>
      <w:r w:rsidR="003C5048">
        <w:t>salvation</w:t>
      </w:r>
      <w:r>
        <w:t xml:space="preserve"> </w:t>
      </w:r>
      <w:r w:rsidR="003C5048">
        <w:t>for</w:t>
      </w:r>
      <w:r>
        <w:t xml:space="preserve"> the entire world through His vicarious death.</w:t>
      </w:r>
    </w:p>
    <w:p w14:paraId="0EA3079E" w14:textId="4A3DBF1A" w:rsidR="00DB50B2" w:rsidRDefault="00DB50B2" w:rsidP="00DB50B2">
      <w:pPr>
        <w:pStyle w:val="ListParagraph"/>
        <w:numPr>
          <w:ilvl w:val="0"/>
          <w:numId w:val="1"/>
        </w:numPr>
      </w:pPr>
      <w:r w:rsidRPr="002A1D77">
        <w:rPr>
          <w:b/>
          <w:bCs/>
          <w:highlight w:val="yellow"/>
        </w:rPr>
        <w:t>Isaiah 54</w:t>
      </w:r>
      <w:r>
        <w:t xml:space="preserve"> – the borders of Zion have been enlarged to </w:t>
      </w:r>
      <w:r w:rsidR="003C5048">
        <w:t>accommodate a great many people belonging to God, and the unfaithful people of God are shown compassion and promised blessings – spiritual Jerusalem.</w:t>
      </w:r>
    </w:p>
    <w:p w14:paraId="0B0338B3" w14:textId="41DF8E92" w:rsidR="003C5048" w:rsidRDefault="002A1D77" w:rsidP="00DB50B2">
      <w:pPr>
        <w:pStyle w:val="ListParagraph"/>
        <w:numPr>
          <w:ilvl w:val="0"/>
          <w:numId w:val="1"/>
        </w:numPr>
      </w:pPr>
      <w:r w:rsidRPr="002A1D77">
        <w:rPr>
          <w:b/>
          <w:bCs/>
          <w:highlight w:val="yellow"/>
        </w:rPr>
        <w:t>Isaiah 55</w:t>
      </w:r>
      <w:r>
        <w:t xml:space="preserve"> – God invites all people to partake in the wonderful blessings of abundant spiritual life through His Christ.</w:t>
      </w:r>
    </w:p>
    <w:p w14:paraId="2E6796D2" w14:textId="2650F1F7" w:rsidR="00536EFD" w:rsidRDefault="007B7DCA" w:rsidP="007B7DCA">
      <w:pPr>
        <w:pStyle w:val="ListParagraph"/>
        <w:numPr>
          <w:ilvl w:val="0"/>
          <w:numId w:val="2"/>
        </w:numPr>
      </w:pPr>
      <w:r>
        <w:t>The Value of the Invitation</w:t>
      </w:r>
      <w:r w:rsidR="00FB3834">
        <w:t xml:space="preserve"> </w:t>
      </w:r>
      <w:r w:rsidR="00FB3834" w:rsidRPr="001E40B4">
        <w:rPr>
          <w:b/>
          <w:bCs/>
          <w:highlight w:val="yellow"/>
        </w:rPr>
        <w:t>(vv. 1-2)</w:t>
      </w:r>
    </w:p>
    <w:p w14:paraId="6545D120" w14:textId="60E7F66E" w:rsidR="00FB3834" w:rsidRDefault="00FB3834" w:rsidP="00FB3834">
      <w:pPr>
        <w:pStyle w:val="ListParagraph"/>
        <w:numPr>
          <w:ilvl w:val="0"/>
          <w:numId w:val="3"/>
        </w:numPr>
      </w:pPr>
      <w:r>
        <w:t>Salvation for Those Who Lack</w:t>
      </w:r>
    </w:p>
    <w:p w14:paraId="4EBD6692" w14:textId="55DF74DE" w:rsidR="006E5DA6" w:rsidRDefault="006E5DA6" w:rsidP="006E5DA6">
      <w:pPr>
        <w:pStyle w:val="ListParagraph"/>
        <w:numPr>
          <w:ilvl w:val="1"/>
          <w:numId w:val="3"/>
        </w:numPr>
      </w:pPr>
      <w:r w:rsidRPr="001E40B4">
        <w:rPr>
          <w:b/>
          <w:bCs/>
          <w:highlight w:val="yellow"/>
        </w:rPr>
        <w:t>(v. 1)</w:t>
      </w:r>
      <w:r>
        <w:t xml:space="preserve"> – Lacking water and food – essentials to life.</w:t>
      </w:r>
    </w:p>
    <w:p w14:paraId="480DDD2E" w14:textId="426B2751" w:rsidR="006E5DA6" w:rsidRDefault="006E5DA6" w:rsidP="006E5DA6">
      <w:pPr>
        <w:pStyle w:val="ListParagraph"/>
        <w:numPr>
          <w:ilvl w:val="2"/>
          <w:numId w:val="3"/>
        </w:numPr>
      </w:pPr>
      <w:r>
        <w:t xml:space="preserve">Water – </w:t>
      </w:r>
      <w:r w:rsidRPr="001E40B4">
        <w:rPr>
          <w:b/>
          <w:bCs/>
          <w:highlight w:val="yellow"/>
        </w:rPr>
        <w:t>John 4:7-14</w:t>
      </w:r>
      <w:r>
        <w:t xml:space="preserve"> – Samaritan woman at Jacob’s well.</w:t>
      </w:r>
    </w:p>
    <w:p w14:paraId="5BFBA2B8" w14:textId="43BDD2C8" w:rsidR="006E5DA6" w:rsidRDefault="006E5DA6" w:rsidP="006E5DA6">
      <w:pPr>
        <w:pStyle w:val="ListParagraph"/>
        <w:numPr>
          <w:ilvl w:val="3"/>
          <w:numId w:val="3"/>
        </w:numPr>
      </w:pPr>
      <w:r w:rsidRPr="001E40B4">
        <w:rPr>
          <w:b/>
          <w:bCs/>
          <w:highlight w:val="yellow"/>
        </w:rPr>
        <w:t>(v. 10)</w:t>
      </w:r>
      <w:r>
        <w:t xml:space="preserve"> – living water only offered by God as a gift.</w:t>
      </w:r>
    </w:p>
    <w:p w14:paraId="114630B8" w14:textId="315EC71F" w:rsidR="00C737C1" w:rsidRDefault="006E5DA6" w:rsidP="00C737C1">
      <w:pPr>
        <w:pStyle w:val="ListParagraph"/>
        <w:numPr>
          <w:ilvl w:val="3"/>
          <w:numId w:val="3"/>
        </w:numPr>
      </w:pPr>
      <w:r w:rsidRPr="001E40B4">
        <w:rPr>
          <w:b/>
          <w:bCs/>
          <w:highlight w:val="yellow"/>
        </w:rPr>
        <w:t>(vv. 11-14)</w:t>
      </w:r>
      <w:r>
        <w:t xml:space="preserve"> – </w:t>
      </w:r>
      <w:r w:rsidR="00C737C1">
        <w:t xml:space="preserve">Jesus Himself is the source – spiritual, everlasting life, overflowing </w:t>
      </w:r>
      <w:r w:rsidR="00C737C1" w:rsidRPr="001E40B4">
        <w:rPr>
          <w:b/>
          <w:bCs/>
          <w:highlight w:val="yellow"/>
        </w:rPr>
        <w:t>(cf. John 7:37-38).</w:t>
      </w:r>
    </w:p>
    <w:p w14:paraId="0BDAD0C2" w14:textId="2D375C48" w:rsidR="006E5DA6" w:rsidRDefault="006E5DA6" w:rsidP="006E5DA6">
      <w:pPr>
        <w:pStyle w:val="ListParagraph"/>
        <w:numPr>
          <w:ilvl w:val="2"/>
          <w:numId w:val="3"/>
        </w:numPr>
      </w:pPr>
      <w:r>
        <w:t>Bread</w:t>
      </w:r>
      <w:r w:rsidR="00C737C1">
        <w:t xml:space="preserve"> – </w:t>
      </w:r>
      <w:r w:rsidR="00C737C1" w:rsidRPr="001E40B4">
        <w:rPr>
          <w:b/>
          <w:bCs/>
          <w:highlight w:val="yellow"/>
        </w:rPr>
        <w:t>John 6:26-27, 32-35</w:t>
      </w:r>
      <w:r w:rsidR="00C737C1">
        <w:t xml:space="preserve"> – parallel to the water. (</w:t>
      </w:r>
      <w:r w:rsidR="00C737C1" w:rsidRPr="001E40B4">
        <w:rPr>
          <w:b/>
          <w:bCs/>
          <w:highlight w:val="yellow"/>
        </w:rPr>
        <w:t>cf. Deuteronomy 8:3</w:t>
      </w:r>
      <w:r w:rsidR="00C737C1">
        <w:t xml:space="preserve"> – lesson of the manna)</w:t>
      </w:r>
    </w:p>
    <w:p w14:paraId="777E4565" w14:textId="7848E3E5" w:rsidR="00C737C1" w:rsidRDefault="00C737C1" w:rsidP="00C737C1">
      <w:pPr>
        <w:pStyle w:val="ListParagraph"/>
        <w:numPr>
          <w:ilvl w:val="1"/>
          <w:numId w:val="3"/>
        </w:numPr>
      </w:pPr>
      <w:r w:rsidRPr="003A765B">
        <w:rPr>
          <w:b/>
          <w:bCs/>
          <w:highlight w:val="yellow"/>
        </w:rPr>
        <w:t>(v. 1)</w:t>
      </w:r>
      <w:r>
        <w:t xml:space="preserve"> – Impoverished</w:t>
      </w:r>
      <w:r w:rsidR="00B1494A">
        <w:t xml:space="preserve"> – </w:t>
      </w:r>
      <w:r w:rsidR="00B1494A" w:rsidRPr="00B1494A">
        <w:rPr>
          <w:b/>
          <w:bCs/>
          <w:i/>
          <w:iCs/>
          <w:highlight w:val="yellow"/>
        </w:rPr>
        <w:t>“you who have no money”</w:t>
      </w:r>
      <w:r>
        <w:t xml:space="preserve"> – nothing with which to buy those essentials.</w:t>
      </w:r>
    </w:p>
    <w:p w14:paraId="784E409A" w14:textId="0AC7919C" w:rsidR="00C737C1" w:rsidRDefault="00C737C1" w:rsidP="00C737C1">
      <w:pPr>
        <w:pStyle w:val="ListParagraph"/>
        <w:numPr>
          <w:ilvl w:val="2"/>
          <w:numId w:val="3"/>
        </w:numPr>
      </w:pPr>
      <w:r w:rsidRPr="003A765B">
        <w:rPr>
          <w:b/>
          <w:bCs/>
          <w:highlight w:val="yellow"/>
        </w:rPr>
        <w:t>Matthew 5:3</w:t>
      </w:r>
      <w:r>
        <w:t xml:space="preserve"> – recognition of spiritual poverty leads to blessings.</w:t>
      </w:r>
    </w:p>
    <w:p w14:paraId="50E31DF2" w14:textId="430C6862" w:rsidR="00C737C1" w:rsidRDefault="00536190" w:rsidP="00C737C1">
      <w:pPr>
        <w:pStyle w:val="ListParagraph"/>
        <w:numPr>
          <w:ilvl w:val="2"/>
          <w:numId w:val="3"/>
        </w:numPr>
      </w:pPr>
      <w:r w:rsidRPr="003A765B">
        <w:rPr>
          <w:b/>
          <w:bCs/>
          <w:highlight w:val="yellow"/>
        </w:rPr>
        <w:t>Ephesians 2:</w:t>
      </w:r>
      <w:r w:rsidR="00B1494A" w:rsidRPr="00B1494A">
        <w:rPr>
          <w:b/>
          <w:bCs/>
          <w:highlight w:val="yellow"/>
        </w:rPr>
        <w:t>4-10</w:t>
      </w:r>
      <w:r>
        <w:t xml:space="preserve"> – by grace through faith, not of works to boasting.</w:t>
      </w:r>
    </w:p>
    <w:p w14:paraId="7DDF39F9" w14:textId="509EBADB" w:rsidR="00536190" w:rsidRDefault="00536190" w:rsidP="00536190">
      <w:pPr>
        <w:pStyle w:val="ListParagraph"/>
        <w:numPr>
          <w:ilvl w:val="1"/>
          <w:numId w:val="3"/>
        </w:numPr>
      </w:pPr>
      <w:r w:rsidRPr="003A765B">
        <w:rPr>
          <w:b/>
          <w:bCs/>
          <w:highlight w:val="yellow"/>
        </w:rPr>
        <w:t>(v. 1)</w:t>
      </w:r>
      <w:r>
        <w:t xml:space="preserve"> – </w:t>
      </w:r>
      <w:r w:rsidRPr="003A765B">
        <w:rPr>
          <w:b/>
          <w:bCs/>
          <w:i/>
          <w:iCs/>
          <w:highlight w:val="yellow"/>
        </w:rPr>
        <w:t>“wine and milk…abundance”</w:t>
      </w:r>
      <w:r>
        <w:t xml:space="preserve"> – this is not barely getting by, but an invitation to immense wealth.</w:t>
      </w:r>
    </w:p>
    <w:p w14:paraId="04BC5B95" w14:textId="67EEBF4A" w:rsidR="00536190" w:rsidRDefault="00536190" w:rsidP="00536190">
      <w:pPr>
        <w:pStyle w:val="ListParagraph"/>
        <w:numPr>
          <w:ilvl w:val="2"/>
          <w:numId w:val="3"/>
        </w:numPr>
      </w:pPr>
      <w:r>
        <w:t>He who has God and everything else has no more than He who only has God.</w:t>
      </w:r>
    </w:p>
    <w:p w14:paraId="5F36AEC6" w14:textId="70C63445" w:rsidR="00536190" w:rsidRDefault="00536190" w:rsidP="00536190">
      <w:pPr>
        <w:pStyle w:val="ListParagraph"/>
        <w:numPr>
          <w:ilvl w:val="2"/>
          <w:numId w:val="3"/>
        </w:numPr>
      </w:pPr>
      <w:r>
        <w:t>“</w:t>
      </w:r>
      <w:proofErr w:type="gramStart"/>
      <w:r w:rsidRPr="00536190">
        <w:t>not</w:t>
      </w:r>
      <w:proofErr w:type="gramEnd"/>
      <w:r w:rsidRPr="00536190">
        <w:t xml:space="preserve"> just the water of bare necessity but the wine and milk of luxurious satisfaction.</w:t>
      </w:r>
      <w:r>
        <w:t>” (Tyndale OT Commentary)</w:t>
      </w:r>
    </w:p>
    <w:p w14:paraId="1173C660" w14:textId="47136BB7" w:rsidR="00536190" w:rsidRDefault="00536190" w:rsidP="00536190">
      <w:pPr>
        <w:pStyle w:val="ListParagraph"/>
        <w:numPr>
          <w:ilvl w:val="2"/>
          <w:numId w:val="3"/>
        </w:numPr>
      </w:pPr>
      <w:r w:rsidRPr="003A765B">
        <w:rPr>
          <w:b/>
          <w:bCs/>
          <w:i/>
          <w:iCs/>
          <w:highlight w:val="yellow"/>
        </w:rPr>
        <w:t>“</w:t>
      </w:r>
      <w:proofErr w:type="gramStart"/>
      <w:r w:rsidRPr="003A765B">
        <w:rPr>
          <w:b/>
          <w:bCs/>
          <w:i/>
          <w:iCs/>
          <w:highlight w:val="yellow"/>
        </w:rPr>
        <w:t>the</w:t>
      </w:r>
      <w:proofErr w:type="gramEnd"/>
      <w:r w:rsidRPr="003A765B">
        <w:rPr>
          <w:b/>
          <w:bCs/>
          <w:i/>
          <w:iCs/>
          <w:highlight w:val="yellow"/>
        </w:rPr>
        <w:t xml:space="preserve"> unsearchable riches of Christ” (Ephesians 3:8)</w:t>
      </w:r>
      <w:r>
        <w:t xml:space="preserve"> – </w:t>
      </w:r>
      <w:r w:rsidRPr="003A765B">
        <w:rPr>
          <w:b/>
          <w:bCs/>
          <w:highlight w:val="yellow"/>
        </w:rPr>
        <w:t>Colossians 1:27; 2:2-3</w:t>
      </w:r>
    </w:p>
    <w:p w14:paraId="04468430" w14:textId="56A4CA5A" w:rsidR="00FB3834" w:rsidRDefault="00FB3834" w:rsidP="00FB3834">
      <w:pPr>
        <w:pStyle w:val="ListParagraph"/>
        <w:numPr>
          <w:ilvl w:val="0"/>
          <w:numId w:val="3"/>
        </w:numPr>
      </w:pPr>
      <w:r>
        <w:t>Salvation for Those Who Desire</w:t>
      </w:r>
    </w:p>
    <w:p w14:paraId="0F6E63FE" w14:textId="2AB79322" w:rsidR="00536190" w:rsidRDefault="00536190" w:rsidP="00536190">
      <w:pPr>
        <w:pStyle w:val="ListParagraph"/>
        <w:numPr>
          <w:ilvl w:val="1"/>
          <w:numId w:val="3"/>
        </w:numPr>
      </w:pPr>
      <w:r w:rsidRPr="003A765B">
        <w:rPr>
          <w:b/>
          <w:bCs/>
          <w:highlight w:val="yellow"/>
        </w:rPr>
        <w:t>(v. 1)</w:t>
      </w:r>
      <w:r>
        <w:t xml:space="preserve"> – </w:t>
      </w:r>
      <w:r w:rsidRPr="003A765B">
        <w:rPr>
          <w:b/>
          <w:bCs/>
          <w:i/>
          <w:iCs/>
          <w:highlight w:val="yellow"/>
        </w:rPr>
        <w:t xml:space="preserve">“Everyone who </w:t>
      </w:r>
      <w:proofErr w:type="gramStart"/>
      <w:r w:rsidRPr="003A765B">
        <w:rPr>
          <w:b/>
          <w:bCs/>
          <w:i/>
          <w:iCs/>
          <w:highlight w:val="yellow"/>
        </w:rPr>
        <w:t>thirsts</w:t>
      </w:r>
      <w:proofErr w:type="gramEnd"/>
      <w:r w:rsidRPr="003A765B">
        <w:rPr>
          <w:b/>
          <w:bCs/>
          <w:i/>
          <w:iCs/>
          <w:highlight w:val="yellow"/>
        </w:rPr>
        <w:t>”</w:t>
      </w:r>
    </w:p>
    <w:p w14:paraId="556B954C" w14:textId="73E70099" w:rsidR="00536190" w:rsidRDefault="00536190" w:rsidP="00536190">
      <w:pPr>
        <w:pStyle w:val="ListParagraph"/>
        <w:numPr>
          <w:ilvl w:val="1"/>
          <w:numId w:val="3"/>
        </w:numPr>
      </w:pPr>
      <w:r>
        <w:t xml:space="preserve">This is </w:t>
      </w:r>
      <w:r w:rsidR="001E40B4">
        <w:t>something which must be desired:</w:t>
      </w:r>
    </w:p>
    <w:p w14:paraId="1ED74B72" w14:textId="5056411E" w:rsidR="001E40B4" w:rsidRDefault="001E40B4" w:rsidP="001E40B4">
      <w:pPr>
        <w:pStyle w:val="ListParagraph"/>
        <w:numPr>
          <w:ilvl w:val="2"/>
          <w:numId w:val="3"/>
        </w:numPr>
      </w:pPr>
      <w:r w:rsidRPr="003A765B">
        <w:rPr>
          <w:b/>
          <w:bCs/>
          <w:highlight w:val="yellow"/>
        </w:rPr>
        <w:t>Psalm 42:1-3</w:t>
      </w:r>
      <w:r>
        <w:t xml:space="preserve"> – longing for God.</w:t>
      </w:r>
    </w:p>
    <w:p w14:paraId="577A4D21" w14:textId="72C230CE" w:rsidR="001E40B4" w:rsidRDefault="001E40B4" w:rsidP="001E40B4">
      <w:pPr>
        <w:pStyle w:val="ListParagraph"/>
        <w:numPr>
          <w:ilvl w:val="2"/>
          <w:numId w:val="3"/>
        </w:numPr>
      </w:pPr>
      <w:r w:rsidRPr="003A765B">
        <w:rPr>
          <w:b/>
          <w:bCs/>
          <w:highlight w:val="yellow"/>
        </w:rPr>
        <w:t>Matthew 5:6</w:t>
      </w:r>
      <w:r>
        <w:t xml:space="preserve"> – hunger and thirst.</w:t>
      </w:r>
    </w:p>
    <w:p w14:paraId="36F3150E" w14:textId="370D5893" w:rsidR="001E40B4" w:rsidRDefault="001E40B4" w:rsidP="001E40B4">
      <w:pPr>
        <w:pStyle w:val="ListParagraph"/>
        <w:numPr>
          <w:ilvl w:val="2"/>
          <w:numId w:val="3"/>
        </w:numPr>
      </w:pPr>
      <w:r w:rsidRPr="003A765B">
        <w:rPr>
          <w:b/>
          <w:bCs/>
          <w:highlight w:val="yellow"/>
        </w:rPr>
        <w:t>Mark 8:34</w:t>
      </w:r>
      <w:r>
        <w:t xml:space="preserve"> – desire (NOTE: desire must exceed the sacrifice.)</w:t>
      </w:r>
    </w:p>
    <w:p w14:paraId="6077473C" w14:textId="02C7D8E8" w:rsidR="001E40B4" w:rsidRDefault="001E40B4" w:rsidP="001E40B4">
      <w:pPr>
        <w:pStyle w:val="ListParagraph"/>
        <w:numPr>
          <w:ilvl w:val="1"/>
          <w:numId w:val="3"/>
        </w:numPr>
      </w:pPr>
      <w:r>
        <w:t>This will not be given to those who don’t want it. This is not forced but offered.</w:t>
      </w:r>
    </w:p>
    <w:p w14:paraId="33650392" w14:textId="42DEC339" w:rsidR="00FB3834" w:rsidRDefault="00AB544D" w:rsidP="00FB3834">
      <w:pPr>
        <w:pStyle w:val="ListParagraph"/>
        <w:numPr>
          <w:ilvl w:val="0"/>
          <w:numId w:val="3"/>
        </w:numPr>
      </w:pPr>
      <w:r>
        <w:lastRenderedPageBreak/>
        <w:t xml:space="preserve">Salvation for Those </w:t>
      </w:r>
      <w:r w:rsidR="00103D69">
        <w:t>Who</w:t>
      </w:r>
      <w:r>
        <w:t xml:space="preserve"> Receive</w:t>
      </w:r>
    </w:p>
    <w:p w14:paraId="21D851D3" w14:textId="469D1587" w:rsidR="001E40B4" w:rsidRDefault="001E40B4" w:rsidP="00B1494A">
      <w:pPr>
        <w:pStyle w:val="ListParagraph"/>
        <w:numPr>
          <w:ilvl w:val="1"/>
          <w:numId w:val="3"/>
        </w:numPr>
      </w:pPr>
      <w:r>
        <w:t xml:space="preserve">As verse 1 indicates, this is not something we can afford ourselves. We are </w:t>
      </w:r>
      <w:r w:rsidR="00B1494A">
        <w:t>destitute and</w:t>
      </w:r>
      <w:r>
        <w:t xml:space="preserve"> have nothing to offer (</w:t>
      </w:r>
      <w:r w:rsidRPr="00B1494A">
        <w:rPr>
          <w:b/>
          <w:bCs/>
          <w:highlight w:val="yellow"/>
        </w:rPr>
        <w:t>cf. Micah 6:6-7</w:t>
      </w:r>
      <w:r>
        <w:t>).</w:t>
      </w:r>
    </w:p>
    <w:p w14:paraId="389CE046" w14:textId="6C94741A" w:rsidR="001E40B4" w:rsidRDefault="00B1494A" w:rsidP="001E40B4">
      <w:pPr>
        <w:pStyle w:val="ListParagraph"/>
        <w:numPr>
          <w:ilvl w:val="1"/>
          <w:numId w:val="3"/>
        </w:numPr>
      </w:pPr>
      <w:r>
        <w:rPr>
          <w:b/>
          <w:bCs/>
          <w:i/>
          <w:iCs/>
          <w:highlight w:val="yellow"/>
        </w:rPr>
        <w:t xml:space="preserve">(v. 2a) – </w:t>
      </w:r>
      <w:r w:rsidRPr="00B1494A">
        <w:rPr>
          <w:b/>
          <w:bCs/>
          <w:i/>
          <w:iCs/>
          <w:highlight w:val="yellow"/>
        </w:rPr>
        <w:t>“spend money for what is not bread”</w:t>
      </w:r>
      <w:r>
        <w:t xml:space="preserve"> – </w:t>
      </w:r>
      <w:r w:rsidR="001E40B4">
        <w:t>Yet</w:t>
      </w:r>
      <w:r>
        <w:t xml:space="preserve"> </w:t>
      </w:r>
      <w:r w:rsidR="001E40B4">
        <w:t xml:space="preserve">some try to purchase substance </w:t>
      </w:r>
      <w:r w:rsidR="001E40B4" w:rsidRPr="003A765B">
        <w:rPr>
          <w:b/>
          <w:bCs/>
          <w:highlight w:val="yellow"/>
        </w:rPr>
        <w:t>– cf. 1 John 2:16-</w:t>
      </w:r>
      <w:proofErr w:type="gramStart"/>
      <w:r w:rsidR="001E40B4" w:rsidRPr="003A765B">
        <w:rPr>
          <w:b/>
          <w:bCs/>
          <w:highlight w:val="yellow"/>
        </w:rPr>
        <w:t>17;</w:t>
      </w:r>
      <w:proofErr w:type="gramEnd"/>
      <w:r w:rsidR="001E40B4" w:rsidRPr="003A765B">
        <w:rPr>
          <w:b/>
          <w:bCs/>
          <w:highlight w:val="yellow"/>
        </w:rPr>
        <w:t xml:space="preserve"> Mark 8:36-37</w:t>
      </w:r>
    </w:p>
    <w:p w14:paraId="48456440" w14:textId="643208A2" w:rsidR="001E40B4" w:rsidRDefault="001E40B4" w:rsidP="001E40B4">
      <w:pPr>
        <w:pStyle w:val="ListParagraph"/>
        <w:numPr>
          <w:ilvl w:val="1"/>
          <w:numId w:val="3"/>
        </w:numPr>
      </w:pPr>
      <w:r>
        <w:t>It isn’t substance!</w:t>
      </w:r>
    </w:p>
    <w:p w14:paraId="0DE1DC7C" w14:textId="3A5C714C" w:rsidR="001E40B4" w:rsidRDefault="001E40B4" w:rsidP="001E40B4">
      <w:pPr>
        <w:pStyle w:val="ListParagraph"/>
        <w:numPr>
          <w:ilvl w:val="1"/>
          <w:numId w:val="3"/>
        </w:numPr>
      </w:pPr>
      <w:r w:rsidRPr="003A765B">
        <w:rPr>
          <w:b/>
          <w:bCs/>
          <w:i/>
          <w:iCs/>
          <w:highlight w:val="yellow"/>
        </w:rPr>
        <w:t>“LISTEN CAREFULLY TO ME…”</w:t>
      </w:r>
      <w:r w:rsidR="00B1494A">
        <w:rPr>
          <w:b/>
          <w:bCs/>
          <w:i/>
          <w:iCs/>
        </w:rPr>
        <w:t xml:space="preserve"> </w:t>
      </w:r>
      <w:r w:rsidR="00B1494A" w:rsidRPr="00B1494A">
        <w:rPr>
          <w:b/>
          <w:bCs/>
          <w:i/>
          <w:iCs/>
          <w:highlight w:val="yellow"/>
        </w:rPr>
        <w:t>(v. 2b)</w:t>
      </w:r>
      <w:r>
        <w:t xml:space="preserve"> – It is only God that Has something to offer – we must receive it! (</w:t>
      </w:r>
      <w:r w:rsidRPr="003A765B">
        <w:rPr>
          <w:b/>
          <w:bCs/>
          <w:highlight w:val="yellow"/>
        </w:rPr>
        <w:t>cf. John 4:11-12</w:t>
      </w:r>
      <w:r>
        <w:t xml:space="preserve"> – did she have something Jesus didn’t? Of course not.)</w:t>
      </w:r>
    </w:p>
    <w:p w14:paraId="71440443" w14:textId="1790ED08" w:rsidR="007B7DCA" w:rsidRDefault="007B7DCA" w:rsidP="007B7DCA">
      <w:pPr>
        <w:pStyle w:val="ListParagraph"/>
        <w:numPr>
          <w:ilvl w:val="0"/>
          <w:numId w:val="2"/>
        </w:numPr>
      </w:pPr>
      <w:r>
        <w:t>The Faithfulness of the Invitation</w:t>
      </w:r>
      <w:r w:rsidR="00FB3834">
        <w:t xml:space="preserve"> </w:t>
      </w:r>
      <w:r w:rsidR="00FB3834" w:rsidRPr="00EC1264">
        <w:rPr>
          <w:b/>
          <w:bCs/>
          <w:highlight w:val="yellow"/>
        </w:rPr>
        <w:t>(vv. 3-5)</w:t>
      </w:r>
    </w:p>
    <w:p w14:paraId="48281BE4" w14:textId="245CC2CE" w:rsidR="00FB3834" w:rsidRDefault="00FB3834" w:rsidP="00FB3834">
      <w:pPr>
        <w:pStyle w:val="ListParagraph"/>
        <w:numPr>
          <w:ilvl w:val="0"/>
          <w:numId w:val="4"/>
        </w:numPr>
      </w:pPr>
      <w:r>
        <w:t>The Faithfulness of God’s Promise</w:t>
      </w:r>
    </w:p>
    <w:p w14:paraId="1700AC53" w14:textId="45BC1C58" w:rsidR="00AE29BF" w:rsidRDefault="00AE29BF" w:rsidP="00AE29BF">
      <w:pPr>
        <w:pStyle w:val="ListParagraph"/>
        <w:numPr>
          <w:ilvl w:val="1"/>
          <w:numId w:val="4"/>
        </w:numPr>
      </w:pPr>
      <w:r w:rsidRPr="00EC1264">
        <w:rPr>
          <w:b/>
          <w:bCs/>
          <w:highlight w:val="yellow"/>
        </w:rPr>
        <w:t>(v. 3)</w:t>
      </w:r>
      <w:r>
        <w:t xml:space="preserve"> – the abundance for those who lack but desire, and that those will receive is wrapped up in the faithfulness of God’s promise toward and concerning David.</w:t>
      </w:r>
    </w:p>
    <w:p w14:paraId="7E7C4D1D" w14:textId="52CC7C15" w:rsidR="00EA59D7" w:rsidRDefault="00EA59D7" w:rsidP="00AE29BF">
      <w:pPr>
        <w:pStyle w:val="ListParagraph"/>
        <w:numPr>
          <w:ilvl w:val="2"/>
          <w:numId w:val="4"/>
        </w:numPr>
      </w:pPr>
      <w:r>
        <w:t>God will make a covenant with those the invitation is extended to, according to the mercies of David.</w:t>
      </w:r>
    </w:p>
    <w:p w14:paraId="54F667A6" w14:textId="1496F687" w:rsidR="00AE29BF" w:rsidRPr="00EC1264" w:rsidRDefault="00AE29BF" w:rsidP="00AE29BF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EC1264">
        <w:rPr>
          <w:b/>
          <w:bCs/>
          <w:i/>
          <w:iCs/>
          <w:highlight w:val="yellow"/>
        </w:rPr>
        <w:t>“According to the faithful mercies shown to David.” (NASB)</w:t>
      </w:r>
    </w:p>
    <w:p w14:paraId="1F7253B5" w14:textId="492786EA" w:rsidR="00AE29BF" w:rsidRPr="00EC1264" w:rsidRDefault="00AE29BF" w:rsidP="00AE29BF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EC1264">
        <w:rPr>
          <w:b/>
          <w:bCs/>
          <w:i/>
          <w:iCs/>
          <w:highlight w:val="yellow"/>
        </w:rPr>
        <w:t>“</w:t>
      </w:r>
      <w:proofErr w:type="gramStart"/>
      <w:r w:rsidRPr="00EC1264">
        <w:rPr>
          <w:b/>
          <w:bCs/>
          <w:i/>
          <w:iCs/>
          <w:highlight w:val="yellow"/>
        </w:rPr>
        <w:t>my</w:t>
      </w:r>
      <w:proofErr w:type="gramEnd"/>
      <w:r w:rsidRPr="00EC1264">
        <w:rPr>
          <w:b/>
          <w:bCs/>
          <w:i/>
          <w:iCs/>
          <w:highlight w:val="yellow"/>
        </w:rPr>
        <w:t xml:space="preserve"> steadfast, sure love for David.” (ESV)</w:t>
      </w:r>
    </w:p>
    <w:p w14:paraId="337AC9A6" w14:textId="22B386B0" w:rsidR="00AE29BF" w:rsidRDefault="00AE29BF" w:rsidP="00AE29BF">
      <w:pPr>
        <w:pStyle w:val="ListParagraph"/>
        <w:numPr>
          <w:ilvl w:val="2"/>
          <w:numId w:val="4"/>
        </w:numPr>
      </w:pPr>
      <w:r w:rsidRPr="00EC1264">
        <w:rPr>
          <w:b/>
          <w:bCs/>
          <w:i/>
          <w:iCs/>
          <w:highlight w:val="yellow"/>
        </w:rPr>
        <w:t>“</w:t>
      </w:r>
      <w:proofErr w:type="gramStart"/>
      <w:r w:rsidRPr="00EC1264">
        <w:rPr>
          <w:b/>
          <w:bCs/>
          <w:i/>
          <w:iCs/>
          <w:highlight w:val="yellow"/>
        </w:rPr>
        <w:t>sure</w:t>
      </w:r>
      <w:proofErr w:type="gramEnd"/>
      <w:r w:rsidRPr="00EC1264">
        <w:rPr>
          <w:b/>
          <w:bCs/>
          <w:i/>
          <w:iCs/>
          <w:highlight w:val="yellow"/>
        </w:rPr>
        <w:t>,” “faithful”</w:t>
      </w:r>
      <w:r>
        <w:t xml:space="preserve"> – </w:t>
      </w:r>
      <w:r w:rsidRPr="00EC1264">
        <w:rPr>
          <w:i/>
          <w:iCs/>
        </w:rPr>
        <w:t>’</w:t>
      </w:r>
      <w:proofErr w:type="spellStart"/>
      <w:r w:rsidRPr="00EC1264">
        <w:rPr>
          <w:i/>
          <w:iCs/>
        </w:rPr>
        <w:t>âman</w:t>
      </w:r>
      <w:proofErr w:type="spellEnd"/>
      <w:r>
        <w:t xml:space="preserve"> – root of </w:t>
      </w:r>
      <w:r w:rsidRPr="00EC1264">
        <w:rPr>
          <w:i/>
          <w:iCs/>
        </w:rPr>
        <w:t>’</w:t>
      </w:r>
      <w:proofErr w:type="spellStart"/>
      <w:r w:rsidRPr="00EC1264">
        <w:rPr>
          <w:i/>
          <w:iCs/>
        </w:rPr>
        <w:t>âmên</w:t>
      </w:r>
      <w:proofErr w:type="spellEnd"/>
      <w:r>
        <w:t xml:space="preserve"> – </w:t>
      </w:r>
      <w:r w:rsidRPr="00AE29BF">
        <w:t>“to be firm, endure, be faithful, be true, stand fast, trust, have belief, believe.”</w:t>
      </w:r>
      <w:r>
        <w:t xml:space="preserve"> (VINE)</w:t>
      </w:r>
    </w:p>
    <w:p w14:paraId="7678AB61" w14:textId="2A4A9FF6" w:rsidR="00EA59D7" w:rsidRDefault="00EA59D7" w:rsidP="00EA59D7">
      <w:pPr>
        <w:pStyle w:val="ListParagraph"/>
        <w:numPr>
          <w:ilvl w:val="1"/>
          <w:numId w:val="4"/>
        </w:numPr>
      </w:pPr>
      <w:r w:rsidRPr="00EC1264">
        <w:rPr>
          <w:b/>
          <w:bCs/>
          <w:highlight w:val="yellow"/>
        </w:rPr>
        <w:t>2 Samuel 7:11-14</w:t>
      </w:r>
      <w:r>
        <w:t xml:space="preserve"> – God would make him a </w:t>
      </w:r>
      <w:r w:rsidR="00EC1264">
        <w:t>house and</w:t>
      </w:r>
      <w:r>
        <w:t xml:space="preserve"> set up his seed forever on the throne – the Christ.</w:t>
      </w:r>
    </w:p>
    <w:p w14:paraId="57EECE73" w14:textId="42D32924" w:rsidR="00EA59D7" w:rsidRDefault="00EA59D7" w:rsidP="00EA59D7">
      <w:pPr>
        <w:pStyle w:val="ListParagraph"/>
        <w:numPr>
          <w:ilvl w:val="2"/>
          <w:numId w:val="4"/>
        </w:numPr>
      </w:pPr>
      <w:r w:rsidRPr="00EC1264">
        <w:rPr>
          <w:b/>
          <w:bCs/>
          <w:highlight w:val="yellow"/>
        </w:rPr>
        <w:t>Psalm 89:1-4</w:t>
      </w:r>
      <w:r>
        <w:t xml:space="preserve"> – Faithfulness, mercies, covenant with David, throne.</w:t>
      </w:r>
    </w:p>
    <w:p w14:paraId="1A4E3D76" w14:textId="21F7E0A6" w:rsidR="00EA59D7" w:rsidRDefault="00EA59D7" w:rsidP="00EA59D7">
      <w:pPr>
        <w:pStyle w:val="ListParagraph"/>
        <w:numPr>
          <w:ilvl w:val="1"/>
          <w:numId w:val="4"/>
        </w:numPr>
      </w:pPr>
      <w:r>
        <w:t xml:space="preserve">Paul applies this verse to Christ – </w:t>
      </w:r>
      <w:r w:rsidRPr="00EC1264">
        <w:rPr>
          <w:b/>
          <w:bCs/>
          <w:highlight w:val="yellow"/>
        </w:rPr>
        <w:t>Acts 13:22-23, 34-3</w:t>
      </w:r>
      <w:r w:rsidR="009A4F14" w:rsidRPr="00EC1264">
        <w:rPr>
          <w:b/>
          <w:bCs/>
          <w:highlight w:val="yellow"/>
        </w:rPr>
        <w:t>9</w:t>
      </w:r>
      <w:r>
        <w:t xml:space="preserve"> – how sure? Not even death could thwart God’s promise</w:t>
      </w:r>
      <w:r w:rsidR="009A4F14">
        <w:t>, forgiveness through this Man (David’s Seed)</w:t>
      </w:r>
      <w:r>
        <w:t>.</w:t>
      </w:r>
    </w:p>
    <w:p w14:paraId="5FDD7F24" w14:textId="4A032F23" w:rsidR="00EA59D7" w:rsidRDefault="00EA59D7" w:rsidP="00EA59D7">
      <w:pPr>
        <w:pStyle w:val="ListParagraph"/>
        <w:numPr>
          <w:ilvl w:val="2"/>
          <w:numId w:val="4"/>
        </w:numPr>
      </w:pPr>
      <w:r w:rsidRPr="00EC1264">
        <w:rPr>
          <w:b/>
          <w:bCs/>
          <w:i/>
          <w:iCs/>
          <w:highlight w:val="yellow"/>
        </w:rPr>
        <w:t>“sure”</w:t>
      </w:r>
      <w:r>
        <w:t xml:space="preserve"> – </w:t>
      </w:r>
      <w:proofErr w:type="spellStart"/>
      <w:r w:rsidRPr="00EC1264">
        <w:rPr>
          <w:i/>
          <w:iCs/>
        </w:rPr>
        <w:t>pistos</w:t>
      </w:r>
      <w:proofErr w:type="spellEnd"/>
      <w:r>
        <w:t xml:space="preserve"> – trustworthy (STRONG)</w:t>
      </w:r>
    </w:p>
    <w:p w14:paraId="38BB1E52" w14:textId="0974ABE4" w:rsidR="00FB3834" w:rsidRDefault="00FB3834" w:rsidP="00FB3834">
      <w:pPr>
        <w:pStyle w:val="ListParagraph"/>
        <w:numPr>
          <w:ilvl w:val="0"/>
          <w:numId w:val="4"/>
        </w:numPr>
      </w:pPr>
      <w:r>
        <w:t>The Faithfulness of Christ’s Reign</w:t>
      </w:r>
    </w:p>
    <w:p w14:paraId="5A3173D7" w14:textId="0A542F87" w:rsidR="009A4F14" w:rsidRDefault="009A4F14" w:rsidP="009A4F14">
      <w:pPr>
        <w:pStyle w:val="ListParagraph"/>
        <w:numPr>
          <w:ilvl w:val="1"/>
          <w:numId w:val="4"/>
        </w:numPr>
      </w:pPr>
      <w:r w:rsidRPr="00EC1264">
        <w:rPr>
          <w:b/>
          <w:bCs/>
          <w:highlight w:val="yellow"/>
        </w:rPr>
        <w:t>(v. 4)</w:t>
      </w:r>
      <w:r>
        <w:t xml:space="preserve"> – speaking of David – in the sense of David’s Seed, the Messiah.</w:t>
      </w:r>
    </w:p>
    <w:p w14:paraId="4046A7C2" w14:textId="6792BC71" w:rsidR="009A4F14" w:rsidRDefault="009A4F14" w:rsidP="009A4F14">
      <w:pPr>
        <w:pStyle w:val="ListParagraph"/>
        <w:numPr>
          <w:ilvl w:val="2"/>
          <w:numId w:val="4"/>
        </w:numPr>
      </w:pPr>
      <w:r>
        <w:t>A King sitting on His throne.</w:t>
      </w:r>
    </w:p>
    <w:p w14:paraId="2D50FBD3" w14:textId="442DFF82" w:rsidR="009A4F14" w:rsidRDefault="009A4F14" w:rsidP="009A4F14">
      <w:pPr>
        <w:pStyle w:val="ListParagraph"/>
        <w:numPr>
          <w:ilvl w:val="1"/>
          <w:numId w:val="4"/>
        </w:numPr>
      </w:pPr>
      <w:r w:rsidRPr="00EC1264">
        <w:rPr>
          <w:b/>
          <w:bCs/>
        </w:rPr>
        <w:t>Witness</w:t>
      </w:r>
      <w:r>
        <w:t xml:space="preserve"> – </w:t>
      </w:r>
      <w:r w:rsidRPr="00EC1264">
        <w:rPr>
          <w:b/>
          <w:bCs/>
          <w:highlight w:val="yellow"/>
        </w:rPr>
        <w:t>John 18:37; 1 Timothy 6:13; Revelation 1:5</w:t>
      </w:r>
      <w:r>
        <w:t xml:space="preserve"> – to the truth – would reign and truth and bring people to truth.</w:t>
      </w:r>
    </w:p>
    <w:p w14:paraId="01A3EAED" w14:textId="144701B7" w:rsidR="009A4F14" w:rsidRDefault="009A4F14" w:rsidP="009A4F14">
      <w:pPr>
        <w:pStyle w:val="ListParagraph"/>
        <w:numPr>
          <w:ilvl w:val="1"/>
          <w:numId w:val="4"/>
        </w:numPr>
      </w:pPr>
      <w:r w:rsidRPr="00EC1264">
        <w:rPr>
          <w:b/>
          <w:bCs/>
        </w:rPr>
        <w:t>Leader</w:t>
      </w:r>
      <w:r>
        <w:t xml:space="preserve"> – </w:t>
      </w:r>
      <w:r w:rsidRPr="00EC1264">
        <w:rPr>
          <w:b/>
          <w:bCs/>
          <w:highlight w:val="yellow"/>
        </w:rPr>
        <w:t>Hebrews 2:10, 18</w:t>
      </w:r>
      <w:r>
        <w:t xml:space="preserve"> – leads from the front – goes through it successfully first and calls us to follow.</w:t>
      </w:r>
    </w:p>
    <w:p w14:paraId="254DA4F2" w14:textId="51B65ECC" w:rsidR="009A4F14" w:rsidRDefault="009A4F14" w:rsidP="009A4F14">
      <w:pPr>
        <w:pStyle w:val="ListParagraph"/>
        <w:numPr>
          <w:ilvl w:val="2"/>
          <w:numId w:val="4"/>
        </w:numPr>
      </w:pPr>
      <w:r>
        <w:t xml:space="preserve">Captain – </w:t>
      </w:r>
      <w:proofErr w:type="spellStart"/>
      <w:r w:rsidRPr="009A4F14">
        <w:rPr>
          <w:i/>
          <w:iCs/>
        </w:rPr>
        <w:t>archēgos</w:t>
      </w:r>
      <w:proofErr w:type="spellEnd"/>
      <w:r>
        <w:t xml:space="preserve"> – </w:t>
      </w:r>
      <w:r w:rsidRPr="009A4F14">
        <w:t xml:space="preserve">one that takes the lead in </w:t>
      </w:r>
      <w:proofErr w:type="spellStart"/>
      <w:r w:rsidRPr="009A4F14">
        <w:t>any thing</w:t>
      </w:r>
      <w:proofErr w:type="spellEnd"/>
      <w:r w:rsidRPr="009A4F14">
        <w:t xml:space="preserve"> and thus affords an example, a predecessor in a matter, pioneer</w:t>
      </w:r>
      <w:r>
        <w:t xml:space="preserve"> (THAYER)</w:t>
      </w:r>
    </w:p>
    <w:p w14:paraId="04B33339" w14:textId="575B1FB4" w:rsidR="009A4F14" w:rsidRDefault="009A4F14" w:rsidP="009A4F14">
      <w:pPr>
        <w:pStyle w:val="ListParagraph"/>
        <w:numPr>
          <w:ilvl w:val="1"/>
          <w:numId w:val="4"/>
        </w:numPr>
      </w:pPr>
      <w:r w:rsidRPr="00EC1264">
        <w:rPr>
          <w:b/>
          <w:bCs/>
        </w:rPr>
        <w:t>Commander</w:t>
      </w:r>
      <w:r>
        <w:t xml:space="preserve"> – </w:t>
      </w:r>
      <w:r w:rsidRPr="00EC1264">
        <w:rPr>
          <w:b/>
          <w:bCs/>
          <w:highlight w:val="yellow"/>
        </w:rPr>
        <w:t>Isaiah 9:6</w:t>
      </w:r>
      <w:r>
        <w:t xml:space="preserve"> – government on His shoulder. (</w:t>
      </w:r>
      <w:r w:rsidRPr="00EC1264">
        <w:rPr>
          <w:b/>
          <w:bCs/>
          <w:highlight w:val="yellow"/>
        </w:rPr>
        <w:t>cf. Matthew 28:18</w:t>
      </w:r>
      <w:r w:rsidR="00616C9D">
        <w:t>)</w:t>
      </w:r>
    </w:p>
    <w:p w14:paraId="198BF9AC" w14:textId="4CCF5E0C" w:rsidR="00616C9D" w:rsidRDefault="00616C9D" w:rsidP="00616C9D">
      <w:pPr>
        <w:pStyle w:val="ListParagraph"/>
        <w:numPr>
          <w:ilvl w:val="1"/>
          <w:numId w:val="4"/>
        </w:numPr>
      </w:pPr>
      <w:r>
        <w:t xml:space="preserve">Our role of faithfulness under His faithful reign – </w:t>
      </w:r>
      <w:r w:rsidRPr="00EC1264">
        <w:rPr>
          <w:b/>
          <w:bCs/>
          <w:highlight w:val="yellow"/>
        </w:rPr>
        <w:t>2 Timothy 2:11-13</w:t>
      </w:r>
    </w:p>
    <w:p w14:paraId="60EF7AE9" w14:textId="527B3237" w:rsidR="00FB3834" w:rsidRDefault="00FB3834" w:rsidP="00FB3834">
      <w:pPr>
        <w:pStyle w:val="ListParagraph"/>
        <w:numPr>
          <w:ilvl w:val="0"/>
          <w:numId w:val="4"/>
        </w:numPr>
      </w:pPr>
      <w:r>
        <w:t>The Faithfulness</w:t>
      </w:r>
      <w:r w:rsidR="00AB544D">
        <w:t xml:space="preserve"> of Christ’s Territory</w:t>
      </w:r>
    </w:p>
    <w:p w14:paraId="26CE405B" w14:textId="68DC406A" w:rsidR="00616C9D" w:rsidRDefault="00616C9D" w:rsidP="00616C9D">
      <w:pPr>
        <w:pStyle w:val="ListParagraph"/>
        <w:numPr>
          <w:ilvl w:val="1"/>
          <w:numId w:val="4"/>
        </w:numPr>
      </w:pPr>
      <w:r w:rsidRPr="00EC1264">
        <w:rPr>
          <w:b/>
          <w:bCs/>
          <w:highlight w:val="yellow"/>
        </w:rPr>
        <w:t>(v. 5)</w:t>
      </w:r>
      <w:r>
        <w:t xml:space="preserve"> – The blessings of His reign would not be limited to any </w:t>
      </w:r>
      <w:proofErr w:type="gramStart"/>
      <w:r>
        <w:t>particular nation</w:t>
      </w:r>
      <w:proofErr w:type="gramEnd"/>
      <w:r>
        <w:t xml:space="preserve"> or people, specifically, not limited to physical Israel.</w:t>
      </w:r>
    </w:p>
    <w:p w14:paraId="157F9236" w14:textId="7CF1A7E9" w:rsidR="00616C9D" w:rsidRDefault="00616C9D" w:rsidP="00616C9D">
      <w:pPr>
        <w:pStyle w:val="ListParagraph"/>
        <w:numPr>
          <w:ilvl w:val="1"/>
          <w:numId w:val="4"/>
        </w:numPr>
      </w:pPr>
      <w:r w:rsidRPr="00EC1264">
        <w:rPr>
          <w:b/>
          <w:bCs/>
          <w:highlight w:val="yellow"/>
        </w:rPr>
        <w:t>Matthew 28:18-20</w:t>
      </w:r>
      <w:r>
        <w:t xml:space="preserve"> – all the nations.</w:t>
      </w:r>
    </w:p>
    <w:p w14:paraId="33FC5022" w14:textId="09FDDE87" w:rsidR="00616C9D" w:rsidRDefault="00616C9D" w:rsidP="00616C9D">
      <w:pPr>
        <w:pStyle w:val="ListParagraph"/>
        <w:numPr>
          <w:ilvl w:val="1"/>
          <w:numId w:val="4"/>
        </w:numPr>
      </w:pPr>
      <w:r>
        <w:lastRenderedPageBreak/>
        <w:t xml:space="preserve">Those far are brought near – </w:t>
      </w:r>
      <w:r w:rsidRPr="00EC1264">
        <w:rPr>
          <w:b/>
          <w:bCs/>
          <w:highlight w:val="yellow"/>
        </w:rPr>
        <w:t>Ephesians 2:11-13, 17</w:t>
      </w:r>
    </w:p>
    <w:p w14:paraId="41B87793" w14:textId="1815F894" w:rsidR="00616C9D" w:rsidRDefault="00616C9D" w:rsidP="00616C9D">
      <w:pPr>
        <w:pStyle w:val="ListParagraph"/>
        <w:numPr>
          <w:ilvl w:val="1"/>
          <w:numId w:val="4"/>
        </w:numPr>
      </w:pPr>
      <w:r w:rsidRPr="00EC1264">
        <w:rPr>
          <w:b/>
          <w:bCs/>
          <w:highlight w:val="yellow"/>
        </w:rPr>
        <w:t>Isaiah 66:1-2</w:t>
      </w:r>
      <w:r>
        <w:t xml:space="preserve"> – any who are contrite and tremble at His word.</w:t>
      </w:r>
    </w:p>
    <w:p w14:paraId="50B2CC56" w14:textId="7097ECCF" w:rsidR="00616C9D" w:rsidRDefault="00616C9D" w:rsidP="00616C9D">
      <w:pPr>
        <w:pStyle w:val="ListParagraph"/>
        <w:numPr>
          <w:ilvl w:val="1"/>
          <w:numId w:val="4"/>
        </w:numPr>
      </w:pPr>
      <w:r>
        <w:t xml:space="preserve">And ANY who are not are rejected – </w:t>
      </w:r>
      <w:r w:rsidRPr="00EC1264">
        <w:rPr>
          <w:b/>
          <w:bCs/>
          <w:highlight w:val="yellow"/>
        </w:rPr>
        <w:t>Romans 10:19-21</w:t>
      </w:r>
    </w:p>
    <w:p w14:paraId="71CD54BB" w14:textId="64E3BE45" w:rsidR="007B7DCA" w:rsidRDefault="007B7DCA" w:rsidP="00FB3834">
      <w:pPr>
        <w:pStyle w:val="ListParagraph"/>
        <w:numPr>
          <w:ilvl w:val="0"/>
          <w:numId w:val="2"/>
        </w:numPr>
      </w:pPr>
      <w:r>
        <w:t xml:space="preserve">The </w:t>
      </w:r>
      <w:r w:rsidR="00AB544D">
        <w:t>Exclusiv</w:t>
      </w:r>
      <w:r w:rsidR="0011183B">
        <w:t>ity</w:t>
      </w:r>
      <w:r w:rsidR="00DC2A60">
        <w:t xml:space="preserve"> </w:t>
      </w:r>
      <w:r w:rsidR="0011183B">
        <w:t xml:space="preserve">of the </w:t>
      </w:r>
      <w:r>
        <w:t>Invitation</w:t>
      </w:r>
      <w:r w:rsidR="00FB3834">
        <w:t xml:space="preserve"> </w:t>
      </w:r>
      <w:r w:rsidR="00FB3834" w:rsidRPr="00F6657C">
        <w:rPr>
          <w:b/>
          <w:bCs/>
          <w:highlight w:val="yellow"/>
        </w:rPr>
        <w:t>(vv. 6-13)</w:t>
      </w:r>
    </w:p>
    <w:p w14:paraId="289B8D16" w14:textId="243C3B5A" w:rsidR="00FB3834" w:rsidRDefault="00DC2A60" w:rsidP="00FB3834">
      <w:pPr>
        <w:pStyle w:val="ListParagraph"/>
        <w:numPr>
          <w:ilvl w:val="0"/>
          <w:numId w:val="5"/>
        </w:numPr>
      </w:pPr>
      <w:r>
        <w:t>Exclusively for the Urgent</w:t>
      </w:r>
    </w:p>
    <w:p w14:paraId="46937F9A" w14:textId="0E7E6B6B" w:rsidR="00EC1264" w:rsidRDefault="00EC1264" w:rsidP="00EC1264">
      <w:pPr>
        <w:pStyle w:val="ListParagraph"/>
        <w:numPr>
          <w:ilvl w:val="1"/>
          <w:numId w:val="5"/>
        </w:numPr>
      </w:pPr>
      <w:r>
        <w:t>Such an incredible invitation is worthy of swift and vigorous response. To delay is to show an ignorance of the glory of the invitation, or an indifference.</w:t>
      </w:r>
    </w:p>
    <w:p w14:paraId="43127E3F" w14:textId="7EE50F8A" w:rsidR="00EC1264" w:rsidRDefault="00EC1264" w:rsidP="00EC1264">
      <w:pPr>
        <w:pStyle w:val="ListParagraph"/>
        <w:numPr>
          <w:ilvl w:val="1"/>
          <w:numId w:val="5"/>
        </w:numPr>
      </w:pPr>
      <w:r w:rsidRPr="00F6657C">
        <w:rPr>
          <w:b/>
          <w:bCs/>
          <w:highlight w:val="yellow"/>
        </w:rPr>
        <w:t>(v. 6)</w:t>
      </w:r>
      <w:r>
        <w:t xml:space="preserve"> – Time is not unlimited.</w:t>
      </w:r>
    </w:p>
    <w:p w14:paraId="660A06EB" w14:textId="53758AE6" w:rsidR="00EC1264" w:rsidRDefault="00EC1264" w:rsidP="00EC1264">
      <w:pPr>
        <w:pStyle w:val="ListParagraph"/>
        <w:numPr>
          <w:ilvl w:val="2"/>
          <w:numId w:val="5"/>
        </w:numPr>
      </w:pPr>
      <w:r>
        <w:t xml:space="preserve">Physical life – </w:t>
      </w:r>
      <w:r w:rsidRPr="00F6657C">
        <w:rPr>
          <w:b/>
          <w:bCs/>
          <w:highlight w:val="yellow"/>
        </w:rPr>
        <w:t>James 4:14</w:t>
      </w:r>
    </w:p>
    <w:p w14:paraId="455B3CEA" w14:textId="2C520E7E" w:rsidR="00EC1264" w:rsidRDefault="00EC1264" w:rsidP="00EC1264">
      <w:pPr>
        <w:pStyle w:val="ListParagraph"/>
        <w:numPr>
          <w:ilvl w:val="2"/>
          <w:numId w:val="5"/>
        </w:numPr>
      </w:pPr>
      <w:r>
        <w:t xml:space="preserve">Coming of the Lord – </w:t>
      </w:r>
      <w:r w:rsidRPr="00F6657C">
        <w:rPr>
          <w:b/>
          <w:bCs/>
          <w:highlight w:val="yellow"/>
        </w:rPr>
        <w:t>2 Peter 3:10</w:t>
      </w:r>
    </w:p>
    <w:p w14:paraId="7CEB7451" w14:textId="24B8308F" w:rsidR="00EC1264" w:rsidRDefault="004755FF" w:rsidP="00EC1264">
      <w:pPr>
        <w:pStyle w:val="ListParagraph"/>
        <w:numPr>
          <w:ilvl w:val="1"/>
          <w:numId w:val="5"/>
        </w:numPr>
      </w:pPr>
      <w:r>
        <w:t>Those</w:t>
      </w:r>
      <w:r w:rsidR="00EC1264">
        <w:t xml:space="preserve"> who delay will not </w:t>
      </w:r>
      <w:r>
        <w:t>receive</w:t>
      </w:r>
      <w:r w:rsidR="00EC1264">
        <w:t>:</w:t>
      </w:r>
    </w:p>
    <w:p w14:paraId="66408B43" w14:textId="5CFC0CD6" w:rsidR="00EC1264" w:rsidRDefault="004755FF" w:rsidP="00EC1264">
      <w:pPr>
        <w:pStyle w:val="ListParagraph"/>
        <w:numPr>
          <w:ilvl w:val="2"/>
          <w:numId w:val="5"/>
        </w:numPr>
      </w:pPr>
      <w:r w:rsidRPr="00F6657C">
        <w:rPr>
          <w:b/>
          <w:bCs/>
          <w:highlight w:val="yellow"/>
        </w:rPr>
        <w:t>Acts 24:25</w:t>
      </w:r>
      <w:r>
        <w:t xml:space="preserve"> – not a more convenient time than now.</w:t>
      </w:r>
    </w:p>
    <w:p w14:paraId="28068DCE" w14:textId="219AC5EA" w:rsidR="004755FF" w:rsidRDefault="004755FF" w:rsidP="004755FF">
      <w:pPr>
        <w:pStyle w:val="ListParagraph"/>
        <w:numPr>
          <w:ilvl w:val="2"/>
          <w:numId w:val="5"/>
        </w:numPr>
      </w:pPr>
      <w:r w:rsidRPr="00F6657C">
        <w:rPr>
          <w:b/>
          <w:bCs/>
          <w:highlight w:val="yellow"/>
        </w:rPr>
        <w:t>Luke 8:18</w:t>
      </w:r>
      <w:r>
        <w:t xml:space="preserve"> – hearing with stubbornness may lead to what you have being taken away – </w:t>
      </w:r>
      <w:r w:rsidRPr="00F6657C">
        <w:rPr>
          <w:b/>
          <w:bCs/>
          <w:highlight w:val="yellow"/>
        </w:rPr>
        <w:t>Amos 8:11-12</w:t>
      </w:r>
      <w:r>
        <w:t xml:space="preserve"> – famine of the word.</w:t>
      </w:r>
    </w:p>
    <w:p w14:paraId="7875F0E2" w14:textId="6E3D6662" w:rsidR="00DC2A60" w:rsidRDefault="00DC2A60" w:rsidP="00FB3834">
      <w:pPr>
        <w:pStyle w:val="ListParagraph"/>
        <w:numPr>
          <w:ilvl w:val="0"/>
          <w:numId w:val="5"/>
        </w:numPr>
      </w:pPr>
      <w:r>
        <w:t>Exclusively for the Penitent</w:t>
      </w:r>
    </w:p>
    <w:p w14:paraId="4C10AD49" w14:textId="5769FAB4" w:rsidR="004755FF" w:rsidRDefault="0078259E" w:rsidP="004755FF">
      <w:pPr>
        <w:pStyle w:val="ListParagraph"/>
        <w:numPr>
          <w:ilvl w:val="1"/>
          <w:numId w:val="5"/>
        </w:numPr>
      </w:pPr>
      <w:r w:rsidRPr="00F6657C">
        <w:rPr>
          <w:b/>
          <w:bCs/>
          <w:highlight w:val="yellow"/>
        </w:rPr>
        <w:t>(v. 7)</w:t>
      </w:r>
      <w:r>
        <w:t xml:space="preserve"> – this invitation is conditioned upon repentance.</w:t>
      </w:r>
    </w:p>
    <w:p w14:paraId="42BC9341" w14:textId="68A26DF0" w:rsidR="0078259E" w:rsidRDefault="0078259E" w:rsidP="004755FF">
      <w:pPr>
        <w:pStyle w:val="ListParagraph"/>
        <w:numPr>
          <w:ilvl w:val="1"/>
          <w:numId w:val="5"/>
        </w:numPr>
      </w:pPr>
      <w:r>
        <w:t xml:space="preserve">The whole problem of Israel in captivity and the captivity of sin is a result of following our own ways – </w:t>
      </w:r>
      <w:r w:rsidRPr="00F6657C">
        <w:rPr>
          <w:b/>
          <w:bCs/>
          <w:highlight w:val="yellow"/>
        </w:rPr>
        <w:t>Isaiah 59:1-2, 12-15, 20-21</w:t>
      </w:r>
      <w:r>
        <w:t xml:space="preserve"> – sin separated, turned away from God, Redeemer sent for those who repent and follow Him.</w:t>
      </w:r>
    </w:p>
    <w:p w14:paraId="0447D1AA" w14:textId="6D1ACA92" w:rsidR="00C66F95" w:rsidRDefault="00C66F95" w:rsidP="004755FF">
      <w:pPr>
        <w:pStyle w:val="ListParagraph"/>
        <w:numPr>
          <w:ilvl w:val="1"/>
          <w:numId w:val="5"/>
        </w:numPr>
      </w:pPr>
      <w:r w:rsidRPr="00F6657C">
        <w:rPr>
          <w:b/>
          <w:bCs/>
          <w:i/>
          <w:iCs/>
          <w:highlight w:val="yellow"/>
        </w:rPr>
        <w:t>“Let him return to the Lord”</w:t>
      </w:r>
      <w:r>
        <w:t xml:space="preserve"> – </w:t>
      </w:r>
      <w:proofErr w:type="gramStart"/>
      <w:r>
        <w:t>i.e.</w:t>
      </w:r>
      <w:proofErr w:type="gramEnd"/>
      <w:r>
        <w:t xml:space="preserve"> in faithfulness is where the blessings of the invitation lie:</w:t>
      </w:r>
    </w:p>
    <w:p w14:paraId="1698DF3C" w14:textId="4A5BE4AC" w:rsidR="00C66F95" w:rsidRDefault="00C66F95" w:rsidP="00C66F95">
      <w:pPr>
        <w:pStyle w:val="ListParagraph"/>
        <w:numPr>
          <w:ilvl w:val="2"/>
          <w:numId w:val="5"/>
        </w:numPr>
      </w:pPr>
      <w:r>
        <w:t xml:space="preserve">Mercy – compassion – </w:t>
      </w:r>
      <w:r w:rsidRPr="00F6657C">
        <w:rPr>
          <w:b/>
          <w:bCs/>
          <w:highlight w:val="yellow"/>
        </w:rPr>
        <w:t>Isaiah 54:4-8</w:t>
      </w:r>
    </w:p>
    <w:p w14:paraId="08EC236F" w14:textId="11896ABF" w:rsidR="00C66F95" w:rsidRDefault="00C66F95" w:rsidP="00C66F95">
      <w:pPr>
        <w:pStyle w:val="ListParagraph"/>
        <w:numPr>
          <w:ilvl w:val="2"/>
          <w:numId w:val="5"/>
        </w:numPr>
      </w:pPr>
      <w:r>
        <w:t xml:space="preserve">Abundant pardon – complete/total forgiveness – </w:t>
      </w:r>
      <w:r w:rsidRPr="00F6657C">
        <w:rPr>
          <w:b/>
          <w:bCs/>
          <w:highlight w:val="yellow"/>
        </w:rPr>
        <w:t>Isaiah 1:18</w:t>
      </w:r>
    </w:p>
    <w:p w14:paraId="44F8A6C0" w14:textId="16B364C9" w:rsidR="00DC2A60" w:rsidRDefault="00DC2A60" w:rsidP="00FB3834">
      <w:pPr>
        <w:pStyle w:val="ListParagraph"/>
        <w:numPr>
          <w:ilvl w:val="0"/>
          <w:numId w:val="5"/>
        </w:numPr>
      </w:pPr>
      <w:r>
        <w:t xml:space="preserve">Exclusively </w:t>
      </w:r>
      <w:r w:rsidR="009738AA">
        <w:t>in the Word</w:t>
      </w:r>
    </w:p>
    <w:p w14:paraId="49194CE0" w14:textId="019F0F3E" w:rsidR="00C66F95" w:rsidRDefault="00C66F95" w:rsidP="00C66F95">
      <w:pPr>
        <w:pStyle w:val="ListParagraph"/>
        <w:numPr>
          <w:ilvl w:val="1"/>
          <w:numId w:val="5"/>
        </w:numPr>
      </w:pPr>
      <w:r>
        <w:t>Why must one seek the Lord? Call upon Him? Forsake his ways and return to Him?</w:t>
      </w:r>
    </w:p>
    <w:p w14:paraId="188637C4" w14:textId="5F1A1C54" w:rsidR="00C66F95" w:rsidRDefault="00C66F95" w:rsidP="00C66F95">
      <w:pPr>
        <w:pStyle w:val="ListParagraph"/>
        <w:numPr>
          <w:ilvl w:val="1"/>
          <w:numId w:val="5"/>
        </w:numPr>
      </w:pPr>
      <w:r>
        <w:t xml:space="preserve">Blessings are dependent on Him, and He and His ways are not the same as our own – </w:t>
      </w:r>
      <w:r w:rsidRPr="00F6657C">
        <w:rPr>
          <w:b/>
          <w:bCs/>
          <w:highlight w:val="yellow"/>
        </w:rPr>
        <w:t>(v. 8)</w:t>
      </w:r>
    </w:p>
    <w:p w14:paraId="10497F0D" w14:textId="4BD36AA4" w:rsidR="00C66F95" w:rsidRDefault="00C66F95" w:rsidP="00C66F95">
      <w:pPr>
        <w:pStyle w:val="ListParagraph"/>
        <w:numPr>
          <w:ilvl w:val="2"/>
          <w:numId w:val="5"/>
        </w:numPr>
      </w:pPr>
      <w:r>
        <w:t>To turn to our ways and away from His is to turn away from His blessings.</w:t>
      </w:r>
    </w:p>
    <w:p w14:paraId="3D65480A" w14:textId="1DD4B5FF" w:rsidR="00C66F95" w:rsidRDefault="00C66F95" w:rsidP="00C66F95">
      <w:pPr>
        <w:pStyle w:val="ListParagraph"/>
        <w:numPr>
          <w:ilvl w:val="2"/>
          <w:numId w:val="5"/>
        </w:numPr>
      </w:pPr>
      <w:r w:rsidRPr="00F6657C">
        <w:rPr>
          <w:b/>
          <w:bCs/>
          <w:highlight w:val="yellow"/>
        </w:rPr>
        <w:t>Isaiah 40:13-14</w:t>
      </w:r>
      <w:r>
        <w:t xml:space="preserve"> – His ways cannot be found among our own, but we must make His ways our own.</w:t>
      </w:r>
    </w:p>
    <w:p w14:paraId="0E7EABB9" w14:textId="431DB6BC" w:rsidR="00C66F95" w:rsidRDefault="00C66F95" w:rsidP="00C66F95">
      <w:pPr>
        <w:pStyle w:val="ListParagraph"/>
        <w:numPr>
          <w:ilvl w:val="1"/>
          <w:numId w:val="5"/>
        </w:numPr>
      </w:pPr>
      <w:r>
        <w:t xml:space="preserve">His ways transcend ours in value and power – </w:t>
      </w:r>
      <w:r w:rsidRPr="00F6657C">
        <w:rPr>
          <w:b/>
          <w:bCs/>
          <w:highlight w:val="yellow"/>
        </w:rPr>
        <w:t>(v. 9)</w:t>
      </w:r>
    </w:p>
    <w:p w14:paraId="78AF457E" w14:textId="0E754866" w:rsidR="00C66F95" w:rsidRDefault="00C66F95" w:rsidP="00C66F95">
      <w:pPr>
        <w:pStyle w:val="ListParagraph"/>
        <w:numPr>
          <w:ilvl w:val="2"/>
          <w:numId w:val="5"/>
        </w:numPr>
      </w:pPr>
      <w:r>
        <w:t>Not only do His differ from ours, but ours pale in comparison.</w:t>
      </w:r>
    </w:p>
    <w:p w14:paraId="453058B9" w14:textId="7B480378" w:rsidR="00C66F95" w:rsidRDefault="00C66F95" w:rsidP="00C66F95">
      <w:pPr>
        <w:pStyle w:val="ListParagraph"/>
        <w:numPr>
          <w:ilvl w:val="2"/>
          <w:numId w:val="5"/>
        </w:numPr>
      </w:pPr>
      <w:r w:rsidRPr="00F6657C">
        <w:rPr>
          <w:b/>
          <w:bCs/>
          <w:highlight w:val="yellow"/>
        </w:rPr>
        <w:t>Jeremiah 10:23; Proverbs 14:12</w:t>
      </w:r>
      <w:r w:rsidR="00F6657C">
        <w:t xml:space="preserve"> – our ways fail.</w:t>
      </w:r>
    </w:p>
    <w:p w14:paraId="3EA9EDBA" w14:textId="3CE330A2" w:rsidR="00F6657C" w:rsidRDefault="00F6657C" w:rsidP="00F6657C">
      <w:pPr>
        <w:pStyle w:val="ListParagraph"/>
        <w:numPr>
          <w:ilvl w:val="1"/>
          <w:numId w:val="5"/>
        </w:numPr>
      </w:pPr>
      <w:r w:rsidRPr="00F6657C">
        <w:rPr>
          <w:b/>
          <w:bCs/>
          <w:highlight w:val="yellow"/>
        </w:rPr>
        <w:t>(vv. 10-11)</w:t>
      </w:r>
      <w:r>
        <w:t xml:space="preserve"> – God’s word accomplishes what He sets it out to accomplish.</w:t>
      </w:r>
    </w:p>
    <w:p w14:paraId="6A3CEAA9" w14:textId="4B0B757A" w:rsidR="00F6657C" w:rsidRDefault="00F6657C" w:rsidP="00F6657C">
      <w:pPr>
        <w:pStyle w:val="ListParagraph"/>
        <w:numPr>
          <w:ilvl w:val="2"/>
          <w:numId w:val="5"/>
        </w:numPr>
      </w:pPr>
      <w:r>
        <w:t>Our wills fail, and our plans don’t pan out.</w:t>
      </w:r>
    </w:p>
    <w:p w14:paraId="250D1F50" w14:textId="64D873FD" w:rsidR="00F6657C" w:rsidRDefault="00F6657C" w:rsidP="00F6657C">
      <w:pPr>
        <w:pStyle w:val="ListParagraph"/>
        <w:numPr>
          <w:ilvl w:val="2"/>
          <w:numId w:val="5"/>
        </w:numPr>
      </w:pPr>
      <w:r>
        <w:t>God’s word will always be successful.</w:t>
      </w:r>
    </w:p>
    <w:p w14:paraId="52F77946" w14:textId="5BEF916A" w:rsidR="00F6657C" w:rsidRDefault="00F6657C" w:rsidP="00F6657C">
      <w:pPr>
        <w:pStyle w:val="ListParagraph"/>
        <w:numPr>
          <w:ilvl w:val="2"/>
          <w:numId w:val="5"/>
        </w:numPr>
      </w:pPr>
      <w:r>
        <w:t>All the blessings spoken of in the great invitation will come true because of the power of His word.</w:t>
      </w:r>
    </w:p>
    <w:p w14:paraId="2615AEFD" w14:textId="376E599D" w:rsidR="00F6657C" w:rsidRDefault="00F6657C" w:rsidP="00F6657C">
      <w:pPr>
        <w:pStyle w:val="ListParagraph"/>
        <w:numPr>
          <w:ilvl w:val="2"/>
          <w:numId w:val="5"/>
        </w:numPr>
      </w:pPr>
      <w:r>
        <w:t>It can be relied upon.</w:t>
      </w:r>
    </w:p>
    <w:p w14:paraId="367051D3" w14:textId="3BFFADEF" w:rsidR="009738AA" w:rsidRDefault="009738AA" w:rsidP="00FB3834">
      <w:pPr>
        <w:pStyle w:val="ListParagraph"/>
        <w:numPr>
          <w:ilvl w:val="0"/>
          <w:numId w:val="5"/>
        </w:numPr>
      </w:pPr>
      <w:r>
        <w:t>The Exclusive Blessings</w:t>
      </w:r>
    </w:p>
    <w:p w14:paraId="430F37C3" w14:textId="31B958CD" w:rsidR="00F6657C" w:rsidRDefault="00F6657C" w:rsidP="00F6657C">
      <w:pPr>
        <w:pStyle w:val="ListParagraph"/>
        <w:numPr>
          <w:ilvl w:val="1"/>
          <w:numId w:val="5"/>
        </w:numPr>
      </w:pPr>
      <w:r w:rsidRPr="003E0C0C">
        <w:rPr>
          <w:b/>
          <w:bCs/>
          <w:highlight w:val="yellow"/>
        </w:rPr>
        <w:lastRenderedPageBreak/>
        <w:t>(v. 12)</w:t>
      </w:r>
      <w:r>
        <w:t xml:space="preserve"> – great joy in the blessings from the Lord expressed with figurative language of the creation rejoicing.</w:t>
      </w:r>
    </w:p>
    <w:p w14:paraId="0C86467F" w14:textId="2C2C4325" w:rsidR="00F6657C" w:rsidRDefault="00F6657C" w:rsidP="00F6657C">
      <w:pPr>
        <w:pStyle w:val="ListParagraph"/>
        <w:numPr>
          <w:ilvl w:val="2"/>
          <w:numId w:val="5"/>
        </w:numPr>
      </w:pPr>
      <w:r w:rsidRPr="003E0C0C">
        <w:rPr>
          <w:b/>
          <w:bCs/>
          <w:i/>
          <w:iCs/>
          <w:highlight w:val="yellow"/>
        </w:rPr>
        <w:t>“</w:t>
      </w:r>
      <w:proofErr w:type="gramStart"/>
      <w:r w:rsidRPr="003E0C0C">
        <w:rPr>
          <w:b/>
          <w:bCs/>
          <w:i/>
          <w:iCs/>
          <w:highlight w:val="yellow"/>
        </w:rPr>
        <w:t>you</w:t>
      </w:r>
      <w:proofErr w:type="gramEnd"/>
      <w:r w:rsidRPr="003E0C0C">
        <w:rPr>
          <w:b/>
          <w:bCs/>
          <w:i/>
          <w:iCs/>
          <w:highlight w:val="yellow"/>
        </w:rPr>
        <w:t xml:space="preserve"> shall go out with joy”</w:t>
      </w:r>
      <w:r>
        <w:t xml:space="preserve"> – from the captivity of sin.</w:t>
      </w:r>
    </w:p>
    <w:p w14:paraId="011F1452" w14:textId="64FF87A0" w:rsidR="00F6657C" w:rsidRDefault="00F6657C" w:rsidP="00F6657C">
      <w:pPr>
        <w:pStyle w:val="ListParagraph"/>
        <w:numPr>
          <w:ilvl w:val="1"/>
          <w:numId w:val="5"/>
        </w:numPr>
      </w:pPr>
      <w:r w:rsidRPr="003E0C0C">
        <w:rPr>
          <w:b/>
          <w:bCs/>
          <w:highlight w:val="yellow"/>
        </w:rPr>
        <w:t>(v. 13)</w:t>
      </w:r>
      <w:r>
        <w:t xml:space="preserve"> – the result is transformation and fruitfulness which speaks volumes about God’s glory.</w:t>
      </w:r>
    </w:p>
    <w:p w14:paraId="20356199" w14:textId="7FEE1C97" w:rsidR="00F6657C" w:rsidRDefault="00F6657C" w:rsidP="00F6657C">
      <w:pPr>
        <w:pStyle w:val="ListParagraph"/>
        <w:numPr>
          <w:ilvl w:val="2"/>
          <w:numId w:val="5"/>
        </w:numPr>
      </w:pPr>
      <w:r w:rsidRPr="003E0C0C">
        <w:rPr>
          <w:b/>
          <w:bCs/>
        </w:rPr>
        <w:t>A name</w:t>
      </w:r>
      <w:r>
        <w:t xml:space="preserve"> – who He is, and what He is capable of – His nature and Character.</w:t>
      </w:r>
    </w:p>
    <w:p w14:paraId="5EF167F0" w14:textId="05CEB36A" w:rsidR="00F6657C" w:rsidRDefault="00F6657C" w:rsidP="00F6657C">
      <w:pPr>
        <w:pStyle w:val="ListParagraph"/>
        <w:numPr>
          <w:ilvl w:val="2"/>
          <w:numId w:val="5"/>
        </w:numPr>
      </w:pPr>
      <w:r>
        <w:t>The transformation and blessings stand as an ensign to the world of God’s greatness and graciousness.</w:t>
      </w:r>
    </w:p>
    <w:p w14:paraId="7F6D0E10" w14:textId="0A48296B" w:rsidR="00F6657C" w:rsidRDefault="00F6657C" w:rsidP="00F6657C">
      <w:pPr>
        <w:pStyle w:val="ListParagraph"/>
        <w:numPr>
          <w:ilvl w:val="2"/>
          <w:numId w:val="5"/>
        </w:numPr>
      </w:pPr>
      <w:r w:rsidRPr="003E0C0C">
        <w:rPr>
          <w:b/>
          <w:bCs/>
          <w:highlight w:val="yellow"/>
        </w:rPr>
        <w:t>Ezekiel 36:23</w:t>
      </w:r>
      <w:r>
        <w:t xml:space="preserve"> – name sanctified when hallowed in our eyes.</w:t>
      </w:r>
    </w:p>
    <w:p w14:paraId="28F809A7" w14:textId="51BFA7BB" w:rsidR="00F6657C" w:rsidRDefault="00F6657C" w:rsidP="00F6657C">
      <w:pPr>
        <w:pStyle w:val="ListParagraph"/>
        <w:numPr>
          <w:ilvl w:val="2"/>
          <w:numId w:val="5"/>
        </w:numPr>
      </w:pPr>
      <w:r w:rsidRPr="003E0C0C">
        <w:rPr>
          <w:b/>
          <w:bCs/>
          <w:highlight w:val="yellow"/>
        </w:rPr>
        <w:t>Ephesians 2:7</w:t>
      </w:r>
      <w:r>
        <w:t xml:space="preserve"> – to show all His grace and kindness – </w:t>
      </w:r>
      <w:r w:rsidRPr="003E0C0C">
        <w:rPr>
          <w:b/>
          <w:bCs/>
          <w:i/>
          <w:iCs/>
          <w:highlight w:val="yellow"/>
        </w:rPr>
        <w:t>“an everlasting sign that shall not be cut off” (Isaiah 55:13).</w:t>
      </w:r>
    </w:p>
    <w:p w14:paraId="7669F80D" w14:textId="10034CC7" w:rsidR="003E0C0C" w:rsidRPr="002A1D77" w:rsidRDefault="003E0C0C" w:rsidP="003E0C0C">
      <w:pPr>
        <w:rPr>
          <w:b/>
          <w:bCs/>
        </w:rPr>
      </w:pPr>
      <w:r w:rsidRPr="002A1D77">
        <w:rPr>
          <w:b/>
          <w:bCs/>
        </w:rPr>
        <w:t>Conclusion</w:t>
      </w:r>
    </w:p>
    <w:p w14:paraId="5274740D" w14:textId="44A56D48" w:rsidR="002A1D77" w:rsidRDefault="002A1D77" w:rsidP="002A1D77">
      <w:pPr>
        <w:pStyle w:val="ListParagraph"/>
        <w:numPr>
          <w:ilvl w:val="0"/>
          <w:numId w:val="6"/>
        </w:numPr>
      </w:pPr>
      <w:r>
        <w:t>God’s invitation surpasses any we could ever receive.</w:t>
      </w:r>
    </w:p>
    <w:p w14:paraId="2FDA1790" w14:textId="30298A25" w:rsidR="002A1D77" w:rsidRDefault="002A1D77" w:rsidP="002A1D77">
      <w:pPr>
        <w:pStyle w:val="ListParagraph"/>
        <w:numPr>
          <w:ilvl w:val="0"/>
          <w:numId w:val="6"/>
        </w:numPr>
      </w:pPr>
      <w:r>
        <w:t>We must see its value, trust in its offer and supply, and yield to its conditions.</w:t>
      </w:r>
    </w:p>
    <w:sectPr w:rsidR="002A1D77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4A69" w14:textId="77777777" w:rsidR="00F8551B" w:rsidRDefault="00F8551B" w:rsidP="00536EFD">
      <w:r>
        <w:separator/>
      </w:r>
    </w:p>
  </w:endnote>
  <w:endnote w:type="continuationSeparator" w:id="0">
    <w:p w14:paraId="2D77F366" w14:textId="77777777" w:rsidR="00F8551B" w:rsidRDefault="00F8551B" w:rsidP="005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0212320"/>
      <w:docPartObj>
        <w:docPartGallery w:val="Page Numbers (Bottom of Page)"/>
        <w:docPartUnique/>
      </w:docPartObj>
    </w:sdtPr>
    <w:sdtContent>
      <w:p w14:paraId="6F3C04B8" w14:textId="1BD175CD" w:rsidR="00536EFD" w:rsidRDefault="00536EFD" w:rsidP="008425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2107FB" w14:textId="77777777" w:rsidR="00536EFD" w:rsidRDefault="00536EFD" w:rsidP="00536E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3943356"/>
      <w:docPartObj>
        <w:docPartGallery w:val="Page Numbers (Bottom of Page)"/>
        <w:docPartUnique/>
      </w:docPartObj>
    </w:sdtPr>
    <w:sdtContent>
      <w:p w14:paraId="1D1DE050" w14:textId="18C31BB7" w:rsidR="00536EFD" w:rsidRDefault="00536EFD" w:rsidP="008425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EB1F54" w14:textId="77777777" w:rsidR="00536EFD" w:rsidRDefault="00536EFD" w:rsidP="00536E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2614" w14:textId="77777777" w:rsidR="00F8551B" w:rsidRDefault="00F8551B" w:rsidP="00536EFD">
      <w:r>
        <w:separator/>
      </w:r>
    </w:p>
  </w:footnote>
  <w:footnote w:type="continuationSeparator" w:id="0">
    <w:p w14:paraId="41183AB7" w14:textId="77777777" w:rsidR="00F8551B" w:rsidRDefault="00F8551B" w:rsidP="005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B40E" w14:textId="5FCA5231" w:rsidR="00536EFD" w:rsidRDefault="00536EFD" w:rsidP="00536EFD">
    <w:pPr>
      <w:pStyle w:val="Header"/>
      <w:jc w:val="right"/>
    </w:pPr>
    <w:r>
      <w:t>The Great Invitation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0C2"/>
    <w:multiLevelType w:val="hybridMultilevel"/>
    <w:tmpl w:val="67E2AB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67BB"/>
    <w:multiLevelType w:val="hybridMultilevel"/>
    <w:tmpl w:val="78EC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280D"/>
    <w:multiLevelType w:val="hybridMultilevel"/>
    <w:tmpl w:val="6136C9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D1D68"/>
    <w:multiLevelType w:val="hybridMultilevel"/>
    <w:tmpl w:val="C6F6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14D8A"/>
    <w:multiLevelType w:val="hybridMultilevel"/>
    <w:tmpl w:val="EF9A80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BF5702"/>
    <w:multiLevelType w:val="hybridMultilevel"/>
    <w:tmpl w:val="49489D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906784">
    <w:abstractNumId w:val="1"/>
  </w:num>
  <w:num w:numId="2" w16cid:durableId="1315334687">
    <w:abstractNumId w:val="0"/>
  </w:num>
  <w:num w:numId="3" w16cid:durableId="647897688">
    <w:abstractNumId w:val="2"/>
  </w:num>
  <w:num w:numId="4" w16cid:durableId="1053623704">
    <w:abstractNumId w:val="4"/>
  </w:num>
  <w:num w:numId="5" w16cid:durableId="793014992">
    <w:abstractNumId w:val="5"/>
  </w:num>
  <w:num w:numId="6" w16cid:durableId="65183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CC"/>
    <w:rsid w:val="00040A28"/>
    <w:rsid w:val="000E5918"/>
    <w:rsid w:val="00103D69"/>
    <w:rsid w:val="0011183B"/>
    <w:rsid w:val="001E40B4"/>
    <w:rsid w:val="002A1D77"/>
    <w:rsid w:val="003A765B"/>
    <w:rsid w:val="003C5048"/>
    <w:rsid w:val="003E0C0C"/>
    <w:rsid w:val="004755FF"/>
    <w:rsid w:val="004B3EF0"/>
    <w:rsid w:val="004E049F"/>
    <w:rsid w:val="00536190"/>
    <w:rsid w:val="00536EFD"/>
    <w:rsid w:val="005F5FD3"/>
    <w:rsid w:val="00612107"/>
    <w:rsid w:val="00616C9D"/>
    <w:rsid w:val="006E5DA6"/>
    <w:rsid w:val="0078259E"/>
    <w:rsid w:val="007B7AE5"/>
    <w:rsid w:val="007B7DCA"/>
    <w:rsid w:val="009042BB"/>
    <w:rsid w:val="009738AA"/>
    <w:rsid w:val="00973DCC"/>
    <w:rsid w:val="009A4F14"/>
    <w:rsid w:val="00AB544D"/>
    <w:rsid w:val="00AE29BF"/>
    <w:rsid w:val="00B1494A"/>
    <w:rsid w:val="00C66F95"/>
    <w:rsid w:val="00C737C1"/>
    <w:rsid w:val="00DB50B2"/>
    <w:rsid w:val="00DC2A60"/>
    <w:rsid w:val="00DF621D"/>
    <w:rsid w:val="00E843DD"/>
    <w:rsid w:val="00EA59D7"/>
    <w:rsid w:val="00EC1264"/>
    <w:rsid w:val="00F6657C"/>
    <w:rsid w:val="00F8551B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FF4EA"/>
  <w15:chartTrackingRefBased/>
  <w15:docId w15:val="{0CF080EC-06F1-E641-AF30-5F36D699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EFD"/>
  </w:style>
  <w:style w:type="paragraph" w:styleId="Footer">
    <w:name w:val="footer"/>
    <w:basedOn w:val="Normal"/>
    <w:link w:val="FooterChar"/>
    <w:uiPriority w:val="99"/>
    <w:unhideWhenUsed/>
    <w:rsid w:val="0053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FD"/>
  </w:style>
  <w:style w:type="character" w:styleId="PageNumber">
    <w:name w:val="page number"/>
    <w:basedOn w:val="DefaultParagraphFont"/>
    <w:uiPriority w:val="99"/>
    <w:semiHidden/>
    <w:unhideWhenUsed/>
    <w:rsid w:val="0053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21</cp:revision>
  <dcterms:created xsi:type="dcterms:W3CDTF">2023-05-24T21:21:00Z</dcterms:created>
  <dcterms:modified xsi:type="dcterms:W3CDTF">2023-05-27T18:33:00Z</dcterms:modified>
</cp:coreProperties>
</file>