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7A3F" w14:textId="77777777" w:rsidR="0027144D" w:rsidRPr="0044428D" w:rsidRDefault="0044428D">
      <w:pPr>
        <w:rPr>
          <w:b/>
          <w:sz w:val="32"/>
        </w:rPr>
      </w:pPr>
      <w:r w:rsidRPr="0044428D">
        <w:rPr>
          <w:b/>
          <w:sz w:val="32"/>
        </w:rPr>
        <w:t>He must increase, but I must decrease</w:t>
      </w:r>
    </w:p>
    <w:p w14:paraId="7BA8AC9B" w14:textId="77777777" w:rsidR="0044428D" w:rsidRPr="0044428D" w:rsidRDefault="0044428D">
      <w:pPr>
        <w:rPr>
          <w:i/>
          <w:sz w:val="28"/>
        </w:rPr>
      </w:pPr>
      <w:r w:rsidRPr="0044428D">
        <w:rPr>
          <w:i/>
          <w:sz w:val="28"/>
        </w:rPr>
        <w:t>John 3:30</w:t>
      </w:r>
    </w:p>
    <w:p w14:paraId="10F2C1D4" w14:textId="77777777" w:rsidR="0044428D" w:rsidRPr="00807C60" w:rsidRDefault="0044428D">
      <w:pPr>
        <w:rPr>
          <w:b/>
        </w:rPr>
      </w:pPr>
      <w:r w:rsidRPr="00807C60">
        <w:rPr>
          <w:b/>
        </w:rPr>
        <w:t>Introduction</w:t>
      </w:r>
    </w:p>
    <w:p w14:paraId="4C029DE2" w14:textId="77777777" w:rsidR="0044428D" w:rsidRDefault="00B751AE" w:rsidP="00CA2565">
      <w:pPr>
        <w:pStyle w:val="ListParagraph"/>
        <w:numPr>
          <w:ilvl w:val="0"/>
          <w:numId w:val="1"/>
        </w:numPr>
      </w:pPr>
      <w:r>
        <w:t>The citizens of the kingdom of God are characterized by humility:</w:t>
      </w:r>
    </w:p>
    <w:p w14:paraId="1B6FC5F7" w14:textId="77777777" w:rsidR="00B751AE" w:rsidRDefault="00B751AE" w:rsidP="00B751AE">
      <w:pPr>
        <w:pStyle w:val="ListParagraph"/>
        <w:numPr>
          <w:ilvl w:val="1"/>
          <w:numId w:val="1"/>
        </w:numPr>
      </w:pPr>
      <w:r>
        <w:t xml:space="preserve">Condition of entrance – </w:t>
      </w:r>
      <w:r w:rsidRPr="00A64575">
        <w:rPr>
          <w:b/>
          <w:highlight w:val="yellow"/>
        </w:rPr>
        <w:t xml:space="preserve">Matthew </w:t>
      </w:r>
      <w:r w:rsidR="00314305" w:rsidRPr="00A64575">
        <w:rPr>
          <w:b/>
          <w:highlight w:val="yellow"/>
        </w:rPr>
        <w:t>18:3</w:t>
      </w:r>
    </w:p>
    <w:p w14:paraId="2A0A468F" w14:textId="77777777" w:rsidR="00314305" w:rsidRDefault="00314305" w:rsidP="00B751AE">
      <w:pPr>
        <w:pStyle w:val="ListParagraph"/>
        <w:numPr>
          <w:ilvl w:val="1"/>
          <w:numId w:val="1"/>
        </w:numPr>
      </w:pPr>
      <w:r>
        <w:t xml:space="preserve">Condition of greatness </w:t>
      </w:r>
      <w:r w:rsidR="001569B4">
        <w:t xml:space="preserve">(progress as a citizen) </w:t>
      </w:r>
      <w:r>
        <w:t xml:space="preserve">– </w:t>
      </w:r>
      <w:r w:rsidRPr="00A64575">
        <w:rPr>
          <w:b/>
          <w:highlight w:val="yellow"/>
        </w:rPr>
        <w:t>Matthew 18:1, 4</w:t>
      </w:r>
      <w:r w:rsidR="0015595A" w:rsidRPr="00885549">
        <w:rPr>
          <w:b/>
          <w:highlight w:val="yellow"/>
        </w:rPr>
        <w:t>; 23:</w:t>
      </w:r>
      <w:r w:rsidR="005C4583" w:rsidRPr="00885549">
        <w:rPr>
          <w:b/>
          <w:highlight w:val="yellow"/>
        </w:rPr>
        <w:t>11-12</w:t>
      </w:r>
    </w:p>
    <w:p w14:paraId="6741ADC5" w14:textId="77777777" w:rsidR="00314305" w:rsidRDefault="00314305" w:rsidP="00B751AE">
      <w:pPr>
        <w:pStyle w:val="ListParagraph"/>
        <w:numPr>
          <w:ilvl w:val="1"/>
          <w:numId w:val="1"/>
        </w:numPr>
      </w:pPr>
      <w:r>
        <w:t xml:space="preserve">Requisite total submission to the King as a citizen of the kingdom – </w:t>
      </w:r>
      <w:r w:rsidRPr="00A64575">
        <w:rPr>
          <w:b/>
          <w:highlight w:val="yellow"/>
        </w:rPr>
        <w:t>Luke 17:21; Colossians 1:13, 18; 3:17</w:t>
      </w:r>
      <w:r>
        <w:t xml:space="preserve"> (Preeminence)</w:t>
      </w:r>
    </w:p>
    <w:p w14:paraId="5DB445E4" w14:textId="5A8C726D" w:rsidR="00314305" w:rsidRDefault="00314305" w:rsidP="00314305">
      <w:pPr>
        <w:pStyle w:val="ListParagraph"/>
        <w:numPr>
          <w:ilvl w:val="2"/>
          <w:numId w:val="1"/>
        </w:numPr>
      </w:pPr>
      <w:r w:rsidRPr="00A64575">
        <w:rPr>
          <w:b/>
        </w:rPr>
        <w:t>Preeminence</w:t>
      </w:r>
      <w:r>
        <w:t xml:space="preserve"> – “be first, have first place…’that he might come to have first place in everything’ Colossians 1:18” (</w:t>
      </w:r>
      <w:r w:rsidR="00E90C3C">
        <w:t>BDAG</w:t>
      </w:r>
      <w:r>
        <w:t>).</w:t>
      </w:r>
    </w:p>
    <w:p w14:paraId="67EA282C" w14:textId="77777777" w:rsidR="00A64575" w:rsidRDefault="00A64575" w:rsidP="00314305">
      <w:pPr>
        <w:pStyle w:val="ListParagraph"/>
        <w:numPr>
          <w:ilvl w:val="2"/>
          <w:numId w:val="1"/>
        </w:numPr>
      </w:pPr>
      <w:r>
        <w:t xml:space="preserve">His preeminence is God designed and </w:t>
      </w:r>
      <w:proofErr w:type="gramStart"/>
      <w:r>
        <w:t>appointed, but</w:t>
      </w:r>
      <w:proofErr w:type="gramEnd"/>
      <w:r>
        <w:t xml:space="preserve"> is manifested through the submission of us who place Him FIRST IN OUR HEARTS and allow HIS CONTROL IN OUR LIVES. </w:t>
      </w:r>
      <w:r w:rsidRPr="00A64575">
        <w:rPr>
          <w:b/>
          <w:highlight w:val="yellow"/>
        </w:rPr>
        <w:t>(cf. Galatians 2:20</w:t>
      </w:r>
      <w:r>
        <w:t xml:space="preserve"> – Paul let Christ show in his life – he hid behind Christ.)</w:t>
      </w:r>
    </w:p>
    <w:p w14:paraId="1D1412DA" w14:textId="77777777" w:rsidR="00A64575" w:rsidRDefault="00A64575" w:rsidP="00A64575">
      <w:pPr>
        <w:pStyle w:val="ListParagraph"/>
        <w:numPr>
          <w:ilvl w:val="0"/>
          <w:numId w:val="1"/>
        </w:numPr>
      </w:pPr>
      <w:r>
        <w:t>An incredible example of such humble service to God and Christ with full deference and joyful submission is found in John the Baptist (</w:t>
      </w:r>
      <w:r w:rsidRPr="00A64575">
        <w:rPr>
          <w:b/>
          <w:highlight w:val="yellow"/>
        </w:rPr>
        <w:t>cf. John 3:30</w:t>
      </w:r>
      <w:r>
        <w:t xml:space="preserve"> – speaking of Jesus).</w:t>
      </w:r>
    </w:p>
    <w:p w14:paraId="2623FA22" w14:textId="77777777" w:rsidR="0044428D" w:rsidRDefault="00B751AE" w:rsidP="0044428D">
      <w:pPr>
        <w:pStyle w:val="ListParagraph"/>
        <w:numPr>
          <w:ilvl w:val="0"/>
          <w:numId w:val="2"/>
        </w:numPr>
      </w:pPr>
      <w:r>
        <w:t>The Ministry and Attitude of John</w:t>
      </w:r>
    </w:p>
    <w:p w14:paraId="4D3FA206" w14:textId="77777777" w:rsidR="001569B4" w:rsidRDefault="001569B4" w:rsidP="001569B4">
      <w:pPr>
        <w:pStyle w:val="ListParagraph"/>
        <w:numPr>
          <w:ilvl w:val="0"/>
          <w:numId w:val="3"/>
        </w:numPr>
      </w:pPr>
      <w:r>
        <w:t>His Ministry</w:t>
      </w:r>
    </w:p>
    <w:p w14:paraId="1D379873" w14:textId="77777777" w:rsidR="001569B4" w:rsidRDefault="001569B4" w:rsidP="001569B4">
      <w:pPr>
        <w:pStyle w:val="ListParagraph"/>
        <w:numPr>
          <w:ilvl w:val="1"/>
          <w:numId w:val="3"/>
        </w:numPr>
      </w:pPr>
      <w:r>
        <w:t>In prophecy:</w:t>
      </w:r>
    </w:p>
    <w:p w14:paraId="78E02633" w14:textId="77777777" w:rsidR="001569B4" w:rsidRDefault="001569B4" w:rsidP="001569B4">
      <w:pPr>
        <w:pStyle w:val="ListParagraph"/>
        <w:numPr>
          <w:ilvl w:val="2"/>
          <w:numId w:val="3"/>
        </w:numPr>
      </w:pPr>
      <w:r w:rsidRPr="004D70DC">
        <w:rPr>
          <w:b/>
          <w:highlight w:val="yellow"/>
        </w:rPr>
        <w:t>Isaiah 40:3-5</w:t>
      </w:r>
      <w:r>
        <w:t xml:space="preserve"> – a voice, a messenger sent in preparation of the Lord’s coming – specifically to prepare for His reception, acceptance, and belief and obedience to His words.</w:t>
      </w:r>
    </w:p>
    <w:p w14:paraId="4A267C18" w14:textId="77777777" w:rsidR="00DD25E8" w:rsidRDefault="00DD25E8" w:rsidP="001569B4">
      <w:pPr>
        <w:pStyle w:val="ListParagraph"/>
        <w:numPr>
          <w:ilvl w:val="2"/>
          <w:numId w:val="3"/>
        </w:numPr>
      </w:pPr>
      <w:r w:rsidRPr="004D70DC">
        <w:rPr>
          <w:b/>
          <w:highlight w:val="yellow"/>
        </w:rPr>
        <w:t>Malachi 3:1</w:t>
      </w:r>
      <w:r>
        <w:t xml:space="preserve"> – refers to the messenger of Isaiah 40:3</w:t>
      </w:r>
    </w:p>
    <w:p w14:paraId="41739171" w14:textId="77777777" w:rsidR="00DD25E8" w:rsidRDefault="00DD25E8" w:rsidP="001569B4">
      <w:pPr>
        <w:pStyle w:val="ListParagraph"/>
        <w:numPr>
          <w:ilvl w:val="2"/>
          <w:numId w:val="3"/>
        </w:numPr>
      </w:pPr>
      <w:r w:rsidRPr="004D70DC">
        <w:rPr>
          <w:b/>
          <w:highlight w:val="yellow"/>
        </w:rPr>
        <w:t>Malachi 4:5-6</w:t>
      </w:r>
      <w:r>
        <w:t xml:space="preserve"> – refers to the same messenger as a type of Elijah who would turn the hearts of the people back to the old ways of the faithful (fathers).</w:t>
      </w:r>
    </w:p>
    <w:p w14:paraId="099F6509" w14:textId="77777777" w:rsidR="00DD25E8" w:rsidRDefault="00DD25E8" w:rsidP="00DD25E8">
      <w:pPr>
        <w:pStyle w:val="ListParagraph"/>
        <w:numPr>
          <w:ilvl w:val="3"/>
          <w:numId w:val="3"/>
        </w:numPr>
      </w:pPr>
      <w:r>
        <w:t>Type – not truly Elijah.</w:t>
      </w:r>
    </w:p>
    <w:p w14:paraId="42F3BA99" w14:textId="77777777" w:rsidR="00DD25E8" w:rsidRDefault="00DD25E8" w:rsidP="00DD25E8">
      <w:pPr>
        <w:pStyle w:val="ListParagraph"/>
        <w:numPr>
          <w:ilvl w:val="3"/>
          <w:numId w:val="3"/>
        </w:numPr>
      </w:pPr>
      <w:r w:rsidRPr="004D70DC">
        <w:rPr>
          <w:b/>
          <w:highlight w:val="yellow"/>
        </w:rPr>
        <w:t>Cf. Luke 1:17</w:t>
      </w:r>
      <w:r>
        <w:t xml:space="preserve"> – Prophecy to John the Baptist’s father.</w:t>
      </w:r>
    </w:p>
    <w:p w14:paraId="1B4A5F7E" w14:textId="77777777" w:rsidR="00DD25E8" w:rsidRDefault="00DD25E8" w:rsidP="00DD25E8">
      <w:pPr>
        <w:pStyle w:val="ListParagraph"/>
        <w:numPr>
          <w:ilvl w:val="2"/>
          <w:numId w:val="3"/>
        </w:numPr>
      </w:pPr>
      <w:r>
        <w:t>Summation of prophecy – this one would prepare the hearts of the people to receive the coming Messiah (Lord). Such would be done by a message of repentance, return to the Lord.</w:t>
      </w:r>
    </w:p>
    <w:p w14:paraId="0F3E2B6F" w14:textId="77777777" w:rsidR="001569B4" w:rsidRDefault="001569B4" w:rsidP="001569B4">
      <w:pPr>
        <w:pStyle w:val="ListParagraph"/>
        <w:numPr>
          <w:ilvl w:val="1"/>
          <w:numId w:val="3"/>
        </w:numPr>
      </w:pPr>
      <w:r>
        <w:t>In fulfillment:</w:t>
      </w:r>
    </w:p>
    <w:p w14:paraId="5F14FFD0" w14:textId="77777777" w:rsidR="00DD25E8" w:rsidRDefault="00DD25E8" w:rsidP="00DD25E8">
      <w:pPr>
        <w:pStyle w:val="ListParagraph"/>
        <w:numPr>
          <w:ilvl w:val="2"/>
          <w:numId w:val="3"/>
        </w:numPr>
      </w:pPr>
      <w:r>
        <w:t>All four gospels affirm the voice of Isaiah and Elijah of Malachi are John the Baptist:</w:t>
      </w:r>
    </w:p>
    <w:p w14:paraId="43A6BB22" w14:textId="77777777" w:rsidR="00DD25E8" w:rsidRPr="004D70DC" w:rsidRDefault="00DD25E8" w:rsidP="00DD25E8">
      <w:pPr>
        <w:pStyle w:val="ListParagraph"/>
        <w:numPr>
          <w:ilvl w:val="3"/>
          <w:numId w:val="3"/>
        </w:numPr>
        <w:rPr>
          <w:b/>
        </w:rPr>
      </w:pPr>
      <w:r w:rsidRPr="004D70DC">
        <w:rPr>
          <w:b/>
          <w:highlight w:val="yellow"/>
        </w:rPr>
        <w:t>Matthew 3:1-3; Mark 1:1-5; Luke 3:2-5; John 1:19-23</w:t>
      </w:r>
    </w:p>
    <w:p w14:paraId="6E65E8C1" w14:textId="77777777" w:rsidR="00DD25E8" w:rsidRDefault="00DD25E8" w:rsidP="00DD25E8">
      <w:pPr>
        <w:pStyle w:val="ListParagraph"/>
        <w:numPr>
          <w:ilvl w:val="3"/>
          <w:numId w:val="3"/>
        </w:numPr>
      </w:pPr>
      <w:r>
        <w:t xml:space="preserve">His denial of being Elijah was in a literal sense that the priests intended. Jesus affirms he was the Elijah to come – </w:t>
      </w:r>
      <w:r w:rsidRPr="004D70DC">
        <w:rPr>
          <w:b/>
          <w:highlight w:val="yellow"/>
        </w:rPr>
        <w:t>Matthew 11:10-15</w:t>
      </w:r>
    </w:p>
    <w:p w14:paraId="569F3969" w14:textId="77777777" w:rsidR="00DD25E8" w:rsidRDefault="00DD25E8" w:rsidP="00DD25E8">
      <w:pPr>
        <w:pStyle w:val="ListParagraph"/>
        <w:numPr>
          <w:ilvl w:val="2"/>
          <w:numId w:val="3"/>
        </w:numPr>
      </w:pPr>
      <w:r>
        <w:t xml:space="preserve">John’s appointment was preparing a path for the Lord in the minds of the people. </w:t>
      </w:r>
      <w:r w:rsidR="0073500C">
        <w:t>His attitude reflected a full understanding of God’s will for him, and a joyful anticipation of the goal of his ministry with a desire for nothing more.</w:t>
      </w:r>
    </w:p>
    <w:p w14:paraId="356A5061" w14:textId="77777777" w:rsidR="001569B4" w:rsidRDefault="001569B4" w:rsidP="001569B4">
      <w:pPr>
        <w:pStyle w:val="ListParagraph"/>
        <w:numPr>
          <w:ilvl w:val="0"/>
          <w:numId w:val="3"/>
        </w:numPr>
      </w:pPr>
      <w:r>
        <w:t>His Attitude</w:t>
      </w:r>
    </w:p>
    <w:p w14:paraId="4A9A6DE8" w14:textId="77777777" w:rsidR="004D70DC" w:rsidRDefault="008E6C06" w:rsidP="004D70DC">
      <w:pPr>
        <w:pStyle w:val="ListParagraph"/>
        <w:numPr>
          <w:ilvl w:val="1"/>
          <w:numId w:val="3"/>
        </w:numPr>
      </w:pPr>
      <w:r>
        <w:lastRenderedPageBreak/>
        <w:t>John never intended to be viewed as something greater than he was, and never allowed such a perception:</w:t>
      </w:r>
    </w:p>
    <w:p w14:paraId="217740DD" w14:textId="77777777" w:rsidR="008E6C06" w:rsidRDefault="008E6C06" w:rsidP="008E6C06">
      <w:pPr>
        <w:pStyle w:val="ListParagraph"/>
        <w:numPr>
          <w:ilvl w:val="2"/>
          <w:numId w:val="3"/>
        </w:numPr>
      </w:pPr>
      <w:r w:rsidRPr="005612EC">
        <w:rPr>
          <w:b/>
          <w:highlight w:val="yellow"/>
        </w:rPr>
        <w:t>John 1:19-20</w:t>
      </w:r>
      <w:r>
        <w:t xml:space="preserve"> – I am NOT the Christ.</w:t>
      </w:r>
    </w:p>
    <w:p w14:paraId="7700211E" w14:textId="77777777" w:rsidR="008E6C06" w:rsidRDefault="0052204D" w:rsidP="008E6C06">
      <w:pPr>
        <w:pStyle w:val="ListParagraph"/>
        <w:numPr>
          <w:ilvl w:val="2"/>
          <w:numId w:val="3"/>
        </w:numPr>
      </w:pPr>
      <w:r w:rsidRPr="005612EC">
        <w:rPr>
          <w:b/>
          <w:highlight w:val="yellow"/>
        </w:rPr>
        <w:t>John 1:24-27</w:t>
      </w:r>
      <w:r>
        <w:t xml:space="preserve"> – someone that ranks higher than I, and who I am unworthy of.</w:t>
      </w:r>
    </w:p>
    <w:p w14:paraId="5B037D00" w14:textId="77777777" w:rsidR="00885549" w:rsidRDefault="00885549" w:rsidP="008E6C06">
      <w:pPr>
        <w:pStyle w:val="ListParagraph"/>
        <w:numPr>
          <w:ilvl w:val="2"/>
          <w:numId w:val="3"/>
        </w:numPr>
      </w:pPr>
      <w:r w:rsidRPr="00885549">
        <w:rPr>
          <w:b/>
          <w:highlight w:val="yellow"/>
        </w:rPr>
        <w:t>Cf. Matthew 11:11</w:t>
      </w:r>
      <w:r>
        <w:t xml:space="preserve"> – Jesus spoke highly of John, BUT JOHN NEVER LET HIS CALLING TO GO TO HIS HEAD.</w:t>
      </w:r>
    </w:p>
    <w:p w14:paraId="2FDF41A4" w14:textId="77777777" w:rsidR="0052204D" w:rsidRDefault="0052204D" w:rsidP="0052204D">
      <w:pPr>
        <w:pStyle w:val="ListParagraph"/>
        <w:numPr>
          <w:ilvl w:val="1"/>
          <w:numId w:val="3"/>
        </w:numPr>
      </w:pPr>
      <w:r>
        <w:t>John’s attitude and actions were very much within the boundaries God had set for him:</w:t>
      </w:r>
    </w:p>
    <w:p w14:paraId="22E605D9" w14:textId="77777777" w:rsidR="0052204D" w:rsidRDefault="0052204D" w:rsidP="0052204D">
      <w:pPr>
        <w:pStyle w:val="ListParagraph"/>
        <w:numPr>
          <w:ilvl w:val="2"/>
          <w:numId w:val="3"/>
        </w:numPr>
      </w:pPr>
      <w:r>
        <w:t>His appointment was to prepare a way FOR SOMEONE ELSE – SOMEONE GREATER – THE MESSIAH.</w:t>
      </w:r>
    </w:p>
    <w:p w14:paraId="6D7B246E" w14:textId="77777777" w:rsidR="0052204D" w:rsidRDefault="0052204D" w:rsidP="0052204D">
      <w:pPr>
        <w:pStyle w:val="ListParagraph"/>
        <w:numPr>
          <w:ilvl w:val="2"/>
          <w:numId w:val="3"/>
        </w:numPr>
      </w:pPr>
      <w:r w:rsidRPr="005612EC">
        <w:rPr>
          <w:b/>
          <w:highlight w:val="yellow"/>
        </w:rPr>
        <w:t>John 3:22-30</w:t>
      </w:r>
      <w:r w:rsidR="00711DBD">
        <w:t xml:space="preserve"> – John’s response to disciples who were worried about Jesus eclipsing his own recognition.</w:t>
      </w:r>
    </w:p>
    <w:p w14:paraId="28317E8F" w14:textId="77777777" w:rsidR="00711DBD" w:rsidRDefault="00711DBD" w:rsidP="00711DBD">
      <w:pPr>
        <w:pStyle w:val="ListParagraph"/>
        <w:numPr>
          <w:ilvl w:val="3"/>
          <w:numId w:val="3"/>
        </w:numPr>
      </w:pPr>
      <w:r w:rsidRPr="005612EC">
        <w:rPr>
          <w:b/>
          <w:highlight w:val="yellow"/>
        </w:rPr>
        <w:t>(vv. 22-26)</w:t>
      </w:r>
      <w:r>
        <w:t xml:space="preserve"> – John’s disciples concerned about Jesus baptizing, and the crowds He as drawing.</w:t>
      </w:r>
    </w:p>
    <w:p w14:paraId="0DD0EB53" w14:textId="77777777" w:rsidR="00711DBD" w:rsidRDefault="00711DBD" w:rsidP="00711DBD">
      <w:pPr>
        <w:pStyle w:val="ListParagraph"/>
        <w:numPr>
          <w:ilvl w:val="3"/>
          <w:numId w:val="3"/>
        </w:numPr>
      </w:pPr>
      <w:r w:rsidRPr="005612EC">
        <w:rPr>
          <w:b/>
          <w:highlight w:val="yellow"/>
        </w:rPr>
        <w:t>(vv. 27-28)</w:t>
      </w:r>
      <w:r>
        <w:t xml:space="preserve"> – Reaffirmation that he is not the Christ, and that what Jesus is doing is from God. (</w:t>
      </w:r>
      <w:proofErr w:type="gramStart"/>
      <w:r>
        <w:t>Also</w:t>
      </w:r>
      <w:proofErr w:type="gramEnd"/>
      <w:r>
        <w:t xml:space="preserve"> HIS, JOHN’S, place was from God – which he then leads into.)</w:t>
      </w:r>
    </w:p>
    <w:p w14:paraId="22E08B8C" w14:textId="77777777" w:rsidR="00711DBD" w:rsidRDefault="00711DBD" w:rsidP="00711DBD">
      <w:pPr>
        <w:pStyle w:val="ListParagraph"/>
        <w:numPr>
          <w:ilvl w:val="3"/>
          <w:numId w:val="3"/>
        </w:numPr>
      </w:pPr>
      <w:r w:rsidRPr="005612EC">
        <w:rPr>
          <w:b/>
          <w:highlight w:val="yellow"/>
        </w:rPr>
        <w:t>(v. 29)</w:t>
      </w:r>
      <w:r>
        <w:t xml:space="preserve"> – All of John’s work was about the bridegroom, not himself. He has a spirit of joy, not jealously and resentment, about the arrival of the Messiah.</w:t>
      </w:r>
    </w:p>
    <w:p w14:paraId="1B563CC6" w14:textId="77777777" w:rsidR="00711DBD" w:rsidRDefault="00711DBD" w:rsidP="00711DBD">
      <w:pPr>
        <w:pStyle w:val="ListParagraph"/>
        <w:numPr>
          <w:ilvl w:val="3"/>
          <w:numId w:val="3"/>
        </w:numPr>
      </w:pPr>
      <w:r w:rsidRPr="005612EC">
        <w:rPr>
          <w:b/>
          <w:highlight w:val="yellow"/>
        </w:rPr>
        <w:t>(v. 30)</w:t>
      </w:r>
      <w:r>
        <w:t xml:space="preserve"> – John’s noble quality of humility, and deference to Christ.</w:t>
      </w:r>
    </w:p>
    <w:p w14:paraId="56663346" w14:textId="77777777" w:rsidR="00711DBD" w:rsidRDefault="000C1FA8" w:rsidP="00711DBD">
      <w:pPr>
        <w:pStyle w:val="ListParagraph"/>
        <w:numPr>
          <w:ilvl w:val="1"/>
          <w:numId w:val="3"/>
        </w:numPr>
      </w:pPr>
      <w:r>
        <w:t xml:space="preserve">Especially </w:t>
      </w:r>
      <w:r w:rsidRPr="005612EC">
        <w:rPr>
          <w:b/>
          <w:highlight w:val="yellow"/>
        </w:rPr>
        <w:t xml:space="preserve">John </w:t>
      </w:r>
      <w:proofErr w:type="gramStart"/>
      <w:r w:rsidRPr="005612EC">
        <w:rPr>
          <w:b/>
          <w:highlight w:val="yellow"/>
        </w:rPr>
        <w:t>3:30</w:t>
      </w:r>
      <w:r>
        <w:t xml:space="preserve"> :</w:t>
      </w:r>
      <w:proofErr w:type="gramEnd"/>
    </w:p>
    <w:p w14:paraId="29C9D8E0" w14:textId="77777777" w:rsidR="000C1FA8" w:rsidRDefault="00357883" w:rsidP="000C1FA8">
      <w:pPr>
        <w:pStyle w:val="ListParagraph"/>
        <w:numPr>
          <w:ilvl w:val="2"/>
          <w:numId w:val="3"/>
        </w:numPr>
      </w:pPr>
      <w:r w:rsidRPr="005612EC">
        <w:rPr>
          <w:b/>
        </w:rPr>
        <w:t>Contentment</w:t>
      </w:r>
      <w:r>
        <w:t xml:space="preserve"> – with God’s appointment for him.</w:t>
      </w:r>
    </w:p>
    <w:p w14:paraId="3F91D80D" w14:textId="77777777" w:rsidR="00357883" w:rsidRDefault="00357883" w:rsidP="000C1FA8">
      <w:pPr>
        <w:pStyle w:val="ListParagraph"/>
        <w:numPr>
          <w:ilvl w:val="2"/>
          <w:numId w:val="3"/>
        </w:numPr>
      </w:pPr>
      <w:r w:rsidRPr="005612EC">
        <w:rPr>
          <w:b/>
        </w:rPr>
        <w:t>Joy</w:t>
      </w:r>
      <w:r>
        <w:t xml:space="preserve"> – concerning God’s will, and the One for Whom John prepared a way.</w:t>
      </w:r>
    </w:p>
    <w:p w14:paraId="591A39EC" w14:textId="77777777" w:rsidR="00357883" w:rsidRDefault="00357883" w:rsidP="000C1FA8">
      <w:pPr>
        <w:pStyle w:val="ListParagraph"/>
        <w:numPr>
          <w:ilvl w:val="2"/>
          <w:numId w:val="3"/>
        </w:numPr>
      </w:pPr>
      <w:r w:rsidRPr="005612EC">
        <w:rPr>
          <w:b/>
        </w:rPr>
        <w:t>Humility</w:t>
      </w:r>
      <w:r>
        <w:t xml:space="preserve"> – concerning his willingness to step back from the publicity when it was time.</w:t>
      </w:r>
    </w:p>
    <w:p w14:paraId="5E2CEC59" w14:textId="77777777" w:rsidR="00806620" w:rsidRDefault="00806620" w:rsidP="000C1FA8">
      <w:pPr>
        <w:pStyle w:val="ListParagraph"/>
        <w:numPr>
          <w:ilvl w:val="2"/>
          <w:numId w:val="3"/>
        </w:numPr>
      </w:pPr>
      <w:r>
        <w:rPr>
          <w:b/>
        </w:rPr>
        <w:t xml:space="preserve">Understanding </w:t>
      </w:r>
      <w:r>
        <w:t xml:space="preserve">– that all was for God’s glory in the first place, and for the focus </w:t>
      </w:r>
      <w:r w:rsidR="00907D56">
        <w:t>to come upon the Messiah.</w:t>
      </w:r>
    </w:p>
    <w:p w14:paraId="7C73F575" w14:textId="77777777" w:rsidR="00061672" w:rsidRDefault="00061672" w:rsidP="00061672">
      <w:pPr>
        <w:pStyle w:val="ListParagraph"/>
        <w:numPr>
          <w:ilvl w:val="1"/>
          <w:numId w:val="3"/>
        </w:numPr>
      </w:pPr>
      <w:r>
        <w:t>We would all do well to learn from John.</w:t>
      </w:r>
    </w:p>
    <w:p w14:paraId="079C95A0" w14:textId="77777777" w:rsidR="0044428D" w:rsidRDefault="00B751AE" w:rsidP="0044428D">
      <w:pPr>
        <w:pStyle w:val="ListParagraph"/>
        <w:numPr>
          <w:ilvl w:val="0"/>
          <w:numId w:val="2"/>
        </w:numPr>
      </w:pPr>
      <w:r>
        <w:t>“He must increase, but I must decrease”</w:t>
      </w:r>
    </w:p>
    <w:p w14:paraId="1D24C204" w14:textId="77777777" w:rsidR="0097056F" w:rsidRDefault="0097056F" w:rsidP="0097056F">
      <w:pPr>
        <w:pStyle w:val="ListParagraph"/>
        <w:numPr>
          <w:ilvl w:val="0"/>
          <w:numId w:val="4"/>
        </w:numPr>
      </w:pPr>
      <w:r>
        <w:t>Doctr</w:t>
      </w:r>
      <w:r w:rsidR="003E1046">
        <w:t xml:space="preserve">ine – </w:t>
      </w:r>
      <w:r w:rsidR="00836FA2">
        <w:t>D</w:t>
      </w:r>
      <w:r w:rsidR="003E1046">
        <w:t>o we teach the Lord’s will, or our own?</w:t>
      </w:r>
    </w:p>
    <w:p w14:paraId="2633D159" w14:textId="77777777" w:rsidR="009714F7" w:rsidRDefault="009714F7" w:rsidP="009714F7">
      <w:pPr>
        <w:pStyle w:val="ListParagraph"/>
        <w:numPr>
          <w:ilvl w:val="1"/>
          <w:numId w:val="4"/>
        </w:numPr>
      </w:pPr>
      <w:r>
        <w:t xml:space="preserve">We are called to reflect the mindset of Jesus – </w:t>
      </w:r>
      <w:r w:rsidRPr="00D65C2B">
        <w:rPr>
          <w:b/>
          <w:i/>
          <w:highlight w:val="yellow"/>
        </w:rPr>
        <w:t>“not as I will, but as You will” (Matthew 26:39).</w:t>
      </w:r>
    </w:p>
    <w:p w14:paraId="2CF2F828" w14:textId="77777777" w:rsidR="009714F7" w:rsidRDefault="009714F7" w:rsidP="009714F7">
      <w:pPr>
        <w:pStyle w:val="ListParagraph"/>
        <w:numPr>
          <w:ilvl w:val="1"/>
          <w:numId w:val="4"/>
        </w:numPr>
      </w:pPr>
      <w:r>
        <w:t>God’s</w:t>
      </w:r>
      <w:r w:rsidR="00112E02">
        <w:t xml:space="preserve"> way of saving man is through the doctrine of Christ:</w:t>
      </w:r>
    </w:p>
    <w:p w14:paraId="0026F28C" w14:textId="77777777" w:rsidR="00112E02" w:rsidRDefault="00112E02" w:rsidP="00112E02">
      <w:pPr>
        <w:pStyle w:val="ListParagraph"/>
        <w:numPr>
          <w:ilvl w:val="2"/>
          <w:numId w:val="4"/>
        </w:numPr>
      </w:pPr>
      <w:r w:rsidRPr="00D65C2B">
        <w:rPr>
          <w:b/>
          <w:highlight w:val="yellow"/>
        </w:rPr>
        <w:t>Romans 1:16</w:t>
      </w:r>
      <w:r>
        <w:t xml:space="preserve"> – gospel of Christ.</w:t>
      </w:r>
    </w:p>
    <w:p w14:paraId="71339A6E" w14:textId="77777777" w:rsidR="00112E02" w:rsidRDefault="00112E02" w:rsidP="00112E02">
      <w:pPr>
        <w:pStyle w:val="ListParagraph"/>
        <w:numPr>
          <w:ilvl w:val="2"/>
          <w:numId w:val="4"/>
        </w:numPr>
      </w:pPr>
      <w:r w:rsidRPr="00D65C2B">
        <w:rPr>
          <w:b/>
          <w:highlight w:val="yellow"/>
        </w:rPr>
        <w:t>1 Corinthians 1:14-18, 21</w:t>
      </w:r>
      <w:r>
        <w:t xml:space="preserve"> – Paul understood the importance of this, and showed the mindset of John regarding gaining notoriety by baptizing others.</w:t>
      </w:r>
    </w:p>
    <w:p w14:paraId="63B8694B" w14:textId="77777777" w:rsidR="00112E02" w:rsidRDefault="00112E02" w:rsidP="00112E02">
      <w:pPr>
        <w:pStyle w:val="ListParagraph"/>
        <w:numPr>
          <w:ilvl w:val="2"/>
          <w:numId w:val="4"/>
        </w:numPr>
      </w:pPr>
      <w:r w:rsidRPr="00D65C2B">
        <w:rPr>
          <w:b/>
          <w:highlight w:val="yellow"/>
        </w:rPr>
        <w:t>2 John 9</w:t>
      </w:r>
      <w:r>
        <w:t xml:space="preserve"> – the doctrine of Christ is the realm we must abide in.</w:t>
      </w:r>
    </w:p>
    <w:p w14:paraId="34AC49B9" w14:textId="77777777" w:rsidR="00112E02" w:rsidRDefault="00112E02" w:rsidP="00112E02">
      <w:pPr>
        <w:pStyle w:val="ListParagraph"/>
        <w:numPr>
          <w:ilvl w:val="2"/>
          <w:numId w:val="4"/>
        </w:numPr>
      </w:pPr>
      <w:r>
        <w:t xml:space="preserve">Because He has the preeminence in doctrine – </w:t>
      </w:r>
      <w:r w:rsidRPr="00D65C2B">
        <w:rPr>
          <w:b/>
          <w:highlight w:val="yellow"/>
        </w:rPr>
        <w:t>cf. John 14:6</w:t>
      </w:r>
      <w:r>
        <w:t xml:space="preserve"> – THE ONLY WAY, TRUTH, LIFE.</w:t>
      </w:r>
    </w:p>
    <w:p w14:paraId="50951220" w14:textId="77777777" w:rsidR="00112E02" w:rsidRDefault="00112E02" w:rsidP="00112E02">
      <w:pPr>
        <w:pStyle w:val="ListParagraph"/>
        <w:numPr>
          <w:ilvl w:val="1"/>
          <w:numId w:val="4"/>
        </w:numPr>
      </w:pPr>
      <w:r>
        <w:lastRenderedPageBreak/>
        <w:t>Those who teach contrary to this doctrine increase themselves, and decrease Christ:</w:t>
      </w:r>
    </w:p>
    <w:p w14:paraId="01E54041" w14:textId="77777777" w:rsidR="00112E02" w:rsidRDefault="00112E02" w:rsidP="00112E02">
      <w:pPr>
        <w:pStyle w:val="ListParagraph"/>
        <w:numPr>
          <w:ilvl w:val="2"/>
          <w:numId w:val="4"/>
        </w:numPr>
      </w:pPr>
      <w:r w:rsidRPr="00D65C2B">
        <w:rPr>
          <w:b/>
          <w:highlight w:val="yellow"/>
        </w:rPr>
        <w:t>Matthew 15:1-9</w:t>
      </w:r>
      <w:r>
        <w:t xml:space="preserve"> – tradition of the elders; TRANSGRESS COMMANDMENT; MADE COMMANDMENT OF NO EFFECT; HEART FAR FROM ME; VAIN WORSHIP.</w:t>
      </w:r>
    </w:p>
    <w:p w14:paraId="52DE9CEF" w14:textId="77777777" w:rsidR="00112E02" w:rsidRDefault="00A733EA" w:rsidP="00112E02">
      <w:pPr>
        <w:pStyle w:val="ListParagraph"/>
        <w:numPr>
          <w:ilvl w:val="2"/>
          <w:numId w:val="4"/>
        </w:numPr>
      </w:pPr>
      <w:r w:rsidRPr="00D65C2B">
        <w:rPr>
          <w:b/>
          <w:highlight w:val="yellow"/>
        </w:rPr>
        <w:t>Galatians 1:6-7</w:t>
      </w:r>
      <w:r>
        <w:t xml:space="preserve"> – preaching another gospel is perverting the true gospel.</w:t>
      </w:r>
    </w:p>
    <w:p w14:paraId="6041083F" w14:textId="3F5F2B3A" w:rsidR="00E2122B" w:rsidRDefault="00E2122B" w:rsidP="00112E02">
      <w:pPr>
        <w:pStyle w:val="ListParagraph"/>
        <w:numPr>
          <w:ilvl w:val="2"/>
          <w:numId w:val="4"/>
        </w:numPr>
      </w:pPr>
      <w:r w:rsidRPr="00E2122B">
        <w:rPr>
          <w:b/>
          <w:highlight w:val="yellow"/>
        </w:rPr>
        <w:t>Galatians 4:16-20</w:t>
      </w:r>
      <w:r>
        <w:t xml:space="preserve"> – The Judaizers pursued the Galatians for selfish reasons that damaged them spiritually. Paul had sought them for the Lord’s sake, that He would be formed in them.</w:t>
      </w:r>
    </w:p>
    <w:p w14:paraId="413753D2" w14:textId="77777777" w:rsidR="00E02152" w:rsidRDefault="00E02152" w:rsidP="00112E02">
      <w:pPr>
        <w:pStyle w:val="ListParagraph"/>
        <w:numPr>
          <w:ilvl w:val="2"/>
          <w:numId w:val="4"/>
        </w:numPr>
      </w:pPr>
      <w:r w:rsidRPr="00D65C2B">
        <w:rPr>
          <w:b/>
          <w:highlight w:val="yellow"/>
        </w:rPr>
        <w:t>Galatians 6:12-15</w:t>
      </w:r>
      <w:r>
        <w:t xml:space="preserve"> – those who teach otherwise glory in something other than the cross of Christ. (All false doctrine does is promote another’s will, thus, is a </w:t>
      </w:r>
      <w:r w:rsidR="003F1FBB">
        <w:t>way for one to gain a following. INSTEAD, WE SHOULD GAIN A FOLLOWING FOR CHRIST BY PREACHING HIS WILL.)</w:t>
      </w:r>
    </w:p>
    <w:p w14:paraId="0297655A" w14:textId="77777777" w:rsidR="003F1FBB" w:rsidRDefault="003F1FBB" w:rsidP="003F1FBB">
      <w:pPr>
        <w:pStyle w:val="ListParagraph"/>
        <w:numPr>
          <w:ilvl w:val="0"/>
          <w:numId w:val="4"/>
        </w:numPr>
      </w:pPr>
      <w:r>
        <w:t>Discipleship – Do we truly exhibit Christ in our lives? Do people know we’ve learned from Him? Do people know we follow Him?</w:t>
      </w:r>
    </w:p>
    <w:p w14:paraId="0517DACE" w14:textId="77777777" w:rsidR="00D65C2B" w:rsidRDefault="00D65C2B" w:rsidP="00D65C2B">
      <w:pPr>
        <w:pStyle w:val="ListParagraph"/>
        <w:numPr>
          <w:ilvl w:val="1"/>
          <w:numId w:val="4"/>
        </w:numPr>
      </w:pPr>
      <w:r>
        <w:t xml:space="preserve">Jesus’ radical description of discipleship – </w:t>
      </w:r>
      <w:r w:rsidRPr="00C15698">
        <w:rPr>
          <w:b/>
          <w:highlight w:val="yellow"/>
        </w:rPr>
        <w:t>Luke 14:25-27, 33</w:t>
      </w:r>
      <w:r>
        <w:t xml:space="preserve"> – forsaking all to follow Christ.</w:t>
      </w:r>
    </w:p>
    <w:p w14:paraId="7F31D1A6" w14:textId="77777777" w:rsidR="00D65C2B" w:rsidRDefault="00D65C2B" w:rsidP="00D65C2B">
      <w:pPr>
        <w:pStyle w:val="ListParagraph"/>
        <w:numPr>
          <w:ilvl w:val="2"/>
          <w:numId w:val="4"/>
        </w:numPr>
      </w:pPr>
      <w:r>
        <w:t>This very description is one which shows the increase of Christ, and the decrease of self.</w:t>
      </w:r>
    </w:p>
    <w:p w14:paraId="3544C2B5" w14:textId="77777777" w:rsidR="00D65C2B" w:rsidRDefault="00D65C2B" w:rsidP="00D65C2B">
      <w:pPr>
        <w:pStyle w:val="ListParagraph"/>
        <w:numPr>
          <w:ilvl w:val="2"/>
          <w:numId w:val="4"/>
        </w:numPr>
      </w:pPr>
      <w:r w:rsidRPr="00C15698">
        <w:rPr>
          <w:b/>
          <w:highlight w:val="yellow"/>
        </w:rPr>
        <w:t>Cf. Mark 8:24</w:t>
      </w:r>
      <w:r>
        <w:t xml:space="preserve"> – deny himself.</w:t>
      </w:r>
    </w:p>
    <w:p w14:paraId="29EE7C96" w14:textId="77777777" w:rsidR="00D65C2B" w:rsidRDefault="00D65C2B" w:rsidP="00D65C2B">
      <w:pPr>
        <w:pStyle w:val="ListParagraph"/>
        <w:numPr>
          <w:ilvl w:val="1"/>
          <w:numId w:val="4"/>
        </w:numPr>
      </w:pPr>
      <w:r>
        <w:t xml:space="preserve">False discipleship elevates </w:t>
      </w:r>
      <w:proofErr w:type="spellStart"/>
      <w:proofErr w:type="gramStart"/>
      <w:r>
        <w:t>ones</w:t>
      </w:r>
      <w:proofErr w:type="spellEnd"/>
      <w:proofErr w:type="gramEnd"/>
      <w:r>
        <w:t xml:space="preserve"> own will – </w:t>
      </w:r>
      <w:r w:rsidRPr="00C15698">
        <w:rPr>
          <w:b/>
          <w:highlight w:val="yellow"/>
        </w:rPr>
        <w:t>cf. Matthew 7:21-23</w:t>
      </w:r>
      <w:r>
        <w:t xml:space="preserve"> – lawlessness.</w:t>
      </w:r>
    </w:p>
    <w:p w14:paraId="3D2E505F" w14:textId="77777777" w:rsidR="00BD4C53" w:rsidRDefault="00BD4C53" w:rsidP="00BD4C53">
      <w:pPr>
        <w:pStyle w:val="ListParagraph"/>
        <w:numPr>
          <w:ilvl w:val="2"/>
          <w:numId w:val="4"/>
        </w:numPr>
      </w:pPr>
      <w:r>
        <w:t>The world values this.</w:t>
      </w:r>
    </w:p>
    <w:p w14:paraId="34CE2A19" w14:textId="77777777" w:rsidR="00BD4C53" w:rsidRDefault="00BD4C53" w:rsidP="00BD4C53">
      <w:pPr>
        <w:pStyle w:val="ListParagraph"/>
        <w:numPr>
          <w:ilvl w:val="2"/>
          <w:numId w:val="4"/>
        </w:numPr>
      </w:pPr>
      <w:r>
        <w:t>The world promotes a nobility in being in control of your own life, and doing what YOU want – Christ wants full surrender.</w:t>
      </w:r>
    </w:p>
    <w:p w14:paraId="6431D5E6" w14:textId="77777777" w:rsidR="00D65C2B" w:rsidRDefault="00D65C2B" w:rsidP="00D65C2B">
      <w:pPr>
        <w:pStyle w:val="ListParagraph"/>
        <w:numPr>
          <w:ilvl w:val="1"/>
          <w:numId w:val="4"/>
        </w:numPr>
      </w:pPr>
      <w:r>
        <w:t>True discipleship increases Christ by full submission to His will:</w:t>
      </w:r>
    </w:p>
    <w:p w14:paraId="66E7CA12" w14:textId="77777777" w:rsidR="00D65C2B" w:rsidRDefault="00D65C2B" w:rsidP="00D65C2B">
      <w:pPr>
        <w:pStyle w:val="ListParagraph"/>
        <w:numPr>
          <w:ilvl w:val="2"/>
          <w:numId w:val="4"/>
        </w:numPr>
      </w:pPr>
      <w:r w:rsidRPr="00C15698">
        <w:rPr>
          <w:b/>
          <w:highlight w:val="yellow"/>
        </w:rPr>
        <w:t>John 8:31-32</w:t>
      </w:r>
      <w:r>
        <w:t xml:space="preserve"> – abide in My word.</w:t>
      </w:r>
    </w:p>
    <w:p w14:paraId="653FF57F" w14:textId="77777777" w:rsidR="00D65C2B" w:rsidRDefault="00D65C2B" w:rsidP="00D65C2B">
      <w:pPr>
        <w:pStyle w:val="ListParagraph"/>
        <w:numPr>
          <w:ilvl w:val="2"/>
          <w:numId w:val="4"/>
        </w:numPr>
      </w:pPr>
      <w:r>
        <w:t xml:space="preserve">Abiding in His word includes allowing it to envelope oneself to the degree of taking complete control of one’s life – </w:t>
      </w:r>
      <w:r w:rsidRPr="00C15698">
        <w:rPr>
          <w:b/>
          <w:highlight w:val="yellow"/>
        </w:rPr>
        <w:t>cf. Galatians 2:20</w:t>
      </w:r>
      <w:r>
        <w:t xml:space="preserve"> – discipleship is Christ living in you.</w:t>
      </w:r>
    </w:p>
    <w:p w14:paraId="61B9E49F" w14:textId="77777777" w:rsidR="00D65C2B" w:rsidRDefault="00D65C2B" w:rsidP="00D65C2B">
      <w:pPr>
        <w:pStyle w:val="ListParagraph"/>
        <w:numPr>
          <w:ilvl w:val="2"/>
          <w:numId w:val="4"/>
        </w:numPr>
      </w:pPr>
      <w:r w:rsidRPr="00C15698">
        <w:rPr>
          <w:b/>
          <w:highlight w:val="yellow"/>
        </w:rPr>
        <w:t xml:space="preserve">Cf. </w:t>
      </w:r>
      <w:r w:rsidR="00C15698" w:rsidRPr="00C15698">
        <w:rPr>
          <w:b/>
          <w:highlight w:val="yellow"/>
        </w:rPr>
        <w:t>1 Corinthians 10:31</w:t>
      </w:r>
      <w:r w:rsidR="00C15698">
        <w:t xml:space="preserve"> – discipleship is living to glorify God in everything. (</w:t>
      </w:r>
      <w:r w:rsidR="00C15698" w:rsidRPr="00C15698">
        <w:rPr>
          <w:b/>
          <w:highlight w:val="yellow"/>
        </w:rPr>
        <w:t>cf. Colossians 3:17</w:t>
      </w:r>
      <w:r w:rsidR="00C15698">
        <w:t>)</w:t>
      </w:r>
    </w:p>
    <w:p w14:paraId="33849FA6" w14:textId="77777777" w:rsidR="00DB306A" w:rsidRPr="00DB306A" w:rsidRDefault="00DB306A" w:rsidP="00C9004A">
      <w:pPr>
        <w:rPr>
          <w:b/>
        </w:rPr>
      </w:pPr>
      <w:r w:rsidRPr="00DB306A">
        <w:rPr>
          <w:b/>
        </w:rPr>
        <w:t>Conclusion</w:t>
      </w:r>
    </w:p>
    <w:p w14:paraId="01ED6EC3" w14:textId="77777777" w:rsidR="00DB306A" w:rsidRDefault="00DB306A" w:rsidP="00DB306A">
      <w:pPr>
        <w:pStyle w:val="ListParagraph"/>
        <w:numPr>
          <w:ilvl w:val="0"/>
          <w:numId w:val="5"/>
        </w:numPr>
      </w:pPr>
      <w:r>
        <w:t>We should learn from the attitude and mindset of John the Baptist – “He must increase, but I must decrease”</w:t>
      </w:r>
    </w:p>
    <w:p w14:paraId="0CBEDEF3" w14:textId="77777777" w:rsidR="00DB306A" w:rsidRDefault="00DB306A" w:rsidP="00DB306A">
      <w:pPr>
        <w:pStyle w:val="ListParagraph"/>
        <w:numPr>
          <w:ilvl w:val="0"/>
          <w:numId w:val="5"/>
        </w:numPr>
      </w:pPr>
      <w:r>
        <w:t>Our lives are for the purpose of glorifying God.</w:t>
      </w:r>
    </w:p>
    <w:p w14:paraId="117BB4EC" w14:textId="77777777" w:rsidR="00DB306A" w:rsidRDefault="00DB306A" w:rsidP="00DB306A">
      <w:pPr>
        <w:pStyle w:val="ListParagraph"/>
        <w:numPr>
          <w:ilvl w:val="0"/>
          <w:numId w:val="5"/>
        </w:numPr>
      </w:pPr>
      <w:r>
        <w:t xml:space="preserve">Christ is the focus of our lives. We should live to promote </w:t>
      </w:r>
      <w:proofErr w:type="gramStart"/>
      <w:r>
        <w:t>Him, and</w:t>
      </w:r>
      <w:proofErr w:type="gramEnd"/>
      <w:r>
        <w:t xml:space="preserve"> elevate Him in everything.</w:t>
      </w:r>
    </w:p>
    <w:p w14:paraId="51D88562" w14:textId="77777777" w:rsidR="00DB306A" w:rsidRDefault="00DB306A" w:rsidP="00DB306A">
      <w:pPr>
        <w:pStyle w:val="ListParagraph"/>
        <w:numPr>
          <w:ilvl w:val="0"/>
          <w:numId w:val="5"/>
        </w:numPr>
      </w:pPr>
      <w:r>
        <w:t>We should learn to hide behind Christ.</w:t>
      </w:r>
    </w:p>
    <w:sectPr w:rsidR="00DB306A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7D96" w14:textId="77777777" w:rsidR="00EF6332" w:rsidRDefault="00EF6332" w:rsidP="0044428D">
      <w:r>
        <w:separator/>
      </w:r>
    </w:p>
  </w:endnote>
  <w:endnote w:type="continuationSeparator" w:id="0">
    <w:p w14:paraId="3322B1C0" w14:textId="77777777" w:rsidR="00EF6332" w:rsidRDefault="00EF6332" w:rsidP="0044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71582627"/>
      <w:docPartObj>
        <w:docPartGallery w:val="Page Numbers (Bottom of Page)"/>
        <w:docPartUnique/>
      </w:docPartObj>
    </w:sdtPr>
    <w:sdtContent>
      <w:p w14:paraId="736A559C" w14:textId="77777777" w:rsidR="0044428D" w:rsidRDefault="0044428D" w:rsidP="005D6A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632C38" w14:textId="77777777" w:rsidR="0044428D" w:rsidRDefault="0044428D" w:rsidP="004442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2390141"/>
      <w:docPartObj>
        <w:docPartGallery w:val="Page Numbers (Bottom of Page)"/>
        <w:docPartUnique/>
      </w:docPartObj>
    </w:sdtPr>
    <w:sdtContent>
      <w:p w14:paraId="0D0DDB18" w14:textId="77777777" w:rsidR="0044428D" w:rsidRDefault="0044428D" w:rsidP="005D6A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9ACE28" w14:textId="77777777" w:rsidR="0044428D" w:rsidRDefault="0044428D" w:rsidP="004442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94ED" w14:textId="77777777" w:rsidR="00EF6332" w:rsidRDefault="00EF6332" w:rsidP="0044428D">
      <w:r>
        <w:separator/>
      </w:r>
    </w:p>
  </w:footnote>
  <w:footnote w:type="continuationSeparator" w:id="0">
    <w:p w14:paraId="392E8AC6" w14:textId="77777777" w:rsidR="00EF6332" w:rsidRDefault="00EF6332" w:rsidP="0044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2081" w14:textId="4DCE1409" w:rsidR="0044428D" w:rsidRDefault="007E7C12" w:rsidP="0044428D">
    <w:pPr>
      <w:pStyle w:val="Header"/>
      <w:jc w:val="right"/>
    </w:pPr>
    <w:r>
      <w:t xml:space="preserve">He must increase, but I must decrease – </w:t>
    </w:r>
    <w:r w:rsidR="0044428D"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1323"/>
    <w:multiLevelType w:val="hybridMultilevel"/>
    <w:tmpl w:val="C52CA7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D66140"/>
    <w:multiLevelType w:val="hybridMultilevel"/>
    <w:tmpl w:val="62F614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977A2"/>
    <w:multiLevelType w:val="hybridMultilevel"/>
    <w:tmpl w:val="960EF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E31B9"/>
    <w:multiLevelType w:val="hybridMultilevel"/>
    <w:tmpl w:val="85D23E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C76132"/>
    <w:multiLevelType w:val="hybridMultilevel"/>
    <w:tmpl w:val="2918E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212013">
    <w:abstractNumId w:val="4"/>
  </w:num>
  <w:num w:numId="2" w16cid:durableId="552814889">
    <w:abstractNumId w:val="1"/>
  </w:num>
  <w:num w:numId="3" w16cid:durableId="1150902672">
    <w:abstractNumId w:val="3"/>
  </w:num>
  <w:num w:numId="4" w16cid:durableId="2032296796">
    <w:abstractNumId w:val="0"/>
  </w:num>
  <w:num w:numId="5" w16cid:durableId="774642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8D"/>
    <w:rsid w:val="00061672"/>
    <w:rsid w:val="000C1FA8"/>
    <w:rsid w:val="00112E02"/>
    <w:rsid w:val="0015595A"/>
    <w:rsid w:val="001569B4"/>
    <w:rsid w:val="0027144D"/>
    <w:rsid w:val="00314305"/>
    <w:rsid w:val="00357883"/>
    <w:rsid w:val="003E1046"/>
    <w:rsid w:val="003F1FBB"/>
    <w:rsid w:val="0044428D"/>
    <w:rsid w:val="004D70DC"/>
    <w:rsid w:val="0052204D"/>
    <w:rsid w:val="005612EC"/>
    <w:rsid w:val="005C4583"/>
    <w:rsid w:val="00605ADD"/>
    <w:rsid w:val="00612107"/>
    <w:rsid w:val="00612F4B"/>
    <w:rsid w:val="00711DBD"/>
    <w:rsid w:val="0073500C"/>
    <w:rsid w:val="007B1D2D"/>
    <w:rsid w:val="007E7C12"/>
    <w:rsid w:val="00806620"/>
    <w:rsid w:val="00807C60"/>
    <w:rsid w:val="00836FA2"/>
    <w:rsid w:val="00885549"/>
    <w:rsid w:val="00887D78"/>
    <w:rsid w:val="008E6C06"/>
    <w:rsid w:val="00907D56"/>
    <w:rsid w:val="0097056F"/>
    <w:rsid w:val="009714F7"/>
    <w:rsid w:val="00A64575"/>
    <w:rsid w:val="00A733EA"/>
    <w:rsid w:val="00AA1D2B"/>
    <w:rsid w:val="00B751AE"/>
    <w:rsid w:val="00BD4C53"/>
    <w:rsid w:val="00C15698"/>
    <w:rsid w:val="00C9004A"/>
    <w:rsid w:val="00CA2565"/>
    <w:rsid w:val="00D65C2B"/>
    <w:rsid w:val="00DB306A"/>
    <w:rsid w:val="00DC2E6B"/>
    <w:rsid w:val="00DD25E8"/>
    <w:rsid w:val="00E02152"/>
    <w:rsid w:val="00E2122B"/>
    <w:rsid w:val="00E63D8F"/>
    <w:rsid w:val="00E90C3C"/>
    <w:rsid w:val="00EF6332"/>
    <w:rsid w:val="00F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FFE50"/>
  <w15:chartTrackingRefBased/>
  <w15:docId w15:val="{4173E8BA-F7D9-3F4F-BB5B-E73E2B98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28D"/>
  </w:style>
  <w:style w:type="paragraph" w:styleId="Footer">
    <w:name w:val="footer"/>
    <w:basedOn w:val="Normal"/>
    <w:link w:val="FooterChar"/>
    <w:uiPriority w:val="99"/>
    <w:unhideWhenUsed/>
    <w:rsid w:val="00444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8D"/>
  </w:style>
  <w:style w:type="character" w:styleId="PageNumber">
    <w:name w:val="page number"/>
    <w:basedOn w:val="DefaultParagraphFont"/>
    <w:uiPriority w:val="99"/>
    <w:semiHidden/>
    <w:unhideWhenUsed/>
    <w:rsid w:val="0044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65</cp:revision>
  <dcterms:created xsi:type="dcterms:W3CDTF">2018-12-27T18:46:00Z</dcterms:created>
  <dcterms:modified xsi:type="dcterms:W3CDTF">2023-06-17T16:01:00Z</dcterms:modified>
</cp:coreProperties>
</file>