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D1CB" w14:textId="792086AE" w:rsidR="007B7AE5" w:rsidRPr="001203F5" w:rsidRDefault="00636ADC">
      <w:pPr>
        <w:rPr>
          <w:b/>
          <w:bCs/>
          <w:sz w:val="32"/>
          <w:szCs w:val="32"/>
        </w:rPr>
      </w:pPr>
      <w:r w:rsidRPr="001203F5">
        <w:rPr>
          <w:b/>
          <w:bCs/>
          <w:sz w:val="32"/>
          <w:szCs w:val="32"/>
        </w:rPr>
        <w:t xml:space="preserve">Honoring the Stewardship of </w:t>
      </w:r>
      <w:r w:rsidR="001203F5" w:rsidRPr="001203F5">
        <w:rPr>
          <w:b/>
          <w:bCs/>
          <w:sz w:val="32"/>
          <w:szCs w:val="32"/>
        </w:rPr>
        <w:t>the Gospel</w:t>
      </w:r>
    </w:p>
    <w:p w14:paraId="5B8EFA67" w14:textId="49F155AB" w:rsidR="00636ADC" w:rsidRPr="001203F5" w:rsidRDefault="00636ADC">
      <w:pPr>
        <w:rPr>
          <w:i/>
          <w:iCs/>
          <w:sz w:val="28"/>
          <w:szCs w:val="28"/>
        </w:rPr>
      </w:pPr>
      <w:r w:rsidRPr="001203F5">
        <w:rPr>
          <w:i/>
          <w:iCs/>
          <w:sz w:val="28"/>
          <w:szCs w:val="28"/>
        </w:rPr>
        <w:t>Ephesians 3:14-21</w:t>
      </w:r>
    </w:p>
    <w:p w14:paraId="562740F7" w14:textId="44D3F383" w:rsidR="00636ADC" w:rsidRPr="001203F5" w:rsidRDefault="00636ADC">
      <w:pPr>
        <w:rPr>
          <w:b/>
          <w:bCs/>
        </w:rPr>
      </w:pPr>
      <w:r w:rsidRPr="001203F5">
        <w:rPr>
          <w:b/>
          <w:bCs/>
        </w:rPr>
        <w:t>Introduction</w:t>
      </w:r>
    </w:p>
    <w:p w14:paraId="6E517100" w14:textId="0F16B7D4" w:rsidR="007F614E" w:rsidRDefault="007F614E" w:rsidP="007F614E">
      <w:pPr>
        <w:pStyle w:val="ListParagraph"/>
        <w:numPr>
          <w:ilvl w:val="0"/>
          <w:numId w:val="1"/>
        </w:numPr>
      </w:pPr>
      <w:r w:rsidRPr="00EB3112">
        <w:rPr>
          <w:b/>
          <w:bCs/>
          <w:highlight w:val="yellow"/>
        </w:rPr>
        <w:t>John 4:38</w:t>
      </w:r>
      <w:r>
        <w:t xml:space="preserve"> – this is true for everyone, especially us – having obeyed the gospel and having been added to the church, we have </w:t>
      </w:r>
      <w:proofErr w:type="gramStart"/>
      <w:r>
        <w:t>entered into</w:t>
      </w:r>
      <w:proofErr w:type="gramEnd"/>
      <w:r>
        <w:t xml:space="preserve"> the labors of others, and we need to honor those invaluable efforts by our own effort.</w:t>
      </w:r>
    </w:p>
    <w:p w14:paraId="3D5556F0" w14:textId="6E2D4218" w:rsidR="007F614E" w:rsidRDefault="007F614E" w:rsidP="007F614E">
      <w:pPr>
        <w:pStyle w:val="ListParagraph"/>
        <w:numPr>
          <w:ilvl w:val="0"/>
          <w:numId w:val="1"/>
        </w:numPr>
      </w:pPr>
      <w:r>
        <w:t xml:space="preserve">Paul was entrusted with the stewardship of the gospel to the Gentiles – </w:t>
      </w:r>
      <w:r w:rsidR="00933D94" w:rsidRPr="00EB3112">
        <w:rPr>
          <w:b/>
          <w:bCs/>
          <w:highlight w:val="yellow"/>
        </w:rPr>
        <w:t>Ephesians</w:t>
      </w:r>
      <w:r w:rsidRPr="00EB3112">
        <w:rPr>
          <w:b/>
          <w:bCs/>
          <w:highlight w:val="yellow"/>
        </w:rPr>
        <w:t xml:space="preserve"> 3:1-4</w:t>
      </w:r>
      <w:r w:rsidR="008F5DF0" w:rsidRPr="00EB3112">
        <w:rPr>
          <w:b/>
          <w:bCs/>
          <w:highlight w:val="yellow"/>
        </w:rPr>
        <w:t>, 8</w:t>
      </w:r>
      <w:r>
        <w:t xml:space="preserve"> – with this work, by the grace of God, the </w:t>
      </w:r>
      <w:r w:rsidR="00933D94">
        <w:t>Ephesians</w:t>
      </w:r>
      <w:r>
        <w:t xml:space="preserve"> were brought into the family of God (</w:t>
      </w:r>
      <w:r w:rsidRPr="00EB3112">
        <w:rPr>
          <w:b/>
          <w:bCs/>
          <w:highlight w:val="yellow"/>
        </w:rPr>
        <w:t>cf. Ephesians 2:</w:t>
      </w:r>
      <w:r w:rsidR="008F5DF0" w:rsidRPr="00EB3112">
        <w:rPr>
          <w:b/>
          <w:bCs/>
          <w:highlight w:val="yellow"/>
        </w:rPr>
        <w:t>19-20</w:t>
      </w:r>
      <w:r w:rsidR="006752DA" w:rsidRPr="006752DA">
        <w:rPr>
          <w:b/>
          <w:bCs/>
          <w:highlight w:val="yellow"/>
        </w:rPr>
        <w:t>; 3:14</w:t>
      </w:r>
      <w:r w:rsidR="00CA4F1B" w:rsidRPr="00CA4F1B">
        <w:rPr>
          <w:b/>
          <w:bCs/>
          <w:highlight w:val="yellow"/>
        </w:rPr>
        <w:t>-15</w:t>
      </w:r>
      <w:r w:rsidR="006752DA">
        <w:rPr>
          <w:b/>
          <w:bCs/>
        </w:rPr>
        <w:t xml:space="preserve"> – </w:t>
      </w:r>
      <w:r w:rsidR="006752DA" w:rsidRPr="006752DA">
        <w:rPr>
          <w:b/>
          <w:bCs/>
          <w:i/>
          <w:iCs/>
          <w:highlight w:val="yellow"/>
        </w:rPr>
        <w:t>“whole family,”</w:t>
      </w:r>
      <w:r w:rsidR="006752DA">
        <w:rPr>
          <w:b/>
          <w:bCs/>
        </w:rPr>
        <w:t xml:space="preserve"> </w:t>
      </w:r>
      <w:proofErr w:type="gramStart"/>
      <w:r w:rsidR="006752DA">
        <w:rPr>
          <w:b/>
          <w:bCs/>
        </w:rPr>
        <w:t>i.e.</w:t>
      </w:r>
      <w:proofErr w:type="gramEnd"/>
      <w:r w:rsidR="006752DA">
        <w:rPr>
          <w:b/>
          <w:bCs/>
        </w:rPr>
        <w:t xml:space="preserve"> including Gentiles</w:t>
      </w:r>
      <w:r w:rsidR="008F5DF0">
        <w:t>).</w:t>
      </w:r>
    </w:p>
    <w:p w14:paraId="3654E5EC" w14:textId="03F5527E" w:rsidR="008F5DF0" w:rsidRDefault="008F5DF0" w:rsidP="007F614E">
      <w:pPr>
        <w:pStyle w:val="ListParagraph"/>
        <w:numPr>
          <w:ilvl w:val="0"/>
          <w:numId w:val="1"/>
        </w:numPr>
      </w:pPr>
      <w:r>
        <w:t>Having labored among them extensively, Paul had a special place in the hea</w:t>
      </w:r>
      <w:r w:rsidR="00933D94">
        <w:t>r</w:t>
      </w:r>
      <w:r>
        <w:t xml:space="preserve">ts of the Ephesian brethren, who were deeply moved by the news of Paul’s imprisonment in Rome – </w:t>
      </w:r>
      <w:r w:rsidR="00933D94" w:rsidRPr="00EB3112">
        <w:rPr>
          <w:b/>
          <w:bCs/>
          <w:highlight w:val="yellow"/>
        </w:rPr>
        <w:t>Ephesians</w:t>
      </w:r>
      <w:r w:rsidRPr="00EB3112">
        <w:rPr>
          <w:b/>
          <w:bCs/>
          <w:highlight w:val="yellow"/>
        </w:rPr>
        <w:t xml:space="preserve"> 6:19-22</w:t>
      </w:r>
    </w:p>
    <w:p w14:paraId="719C595F" w14:textId="59BFCF2B" w:rsidR="008F5DF0" w:rsidRPr="007E5D14" w:rsidRDefault="008F5DF0" w:rsidP="007F614E">
      <w:pPr>
        <w:pStyle w:val="ListParagraph"/>
        <w:numPr>
          <w:ilvl w:val="0"/>
          <w:numId w:val="1"/>
        </w:numPr>
      </w:pPr>
      <w:r>
        <w:t xml:space="preserve">Knowing the </w:t>
      </w:r>
      <w:r w:rsidR="00933D94">
        <w:t>brethren</w:t>
      </w:r>
      <w:r>
        <w:t xml:space="preserve"> were affected by Paul’s circumstances, he encouraged them not to lose heart – </w:t>
      </w:r>
      <w:r w:rsidRPr="00EB3112">
        <w:rPr>
          <w:b/>
          <w:bCs/>
          <w:highlight w:val="yellow"/>
        </w:rPr>
        <w:t>Ephesians 3:13</w:t>
      </w:r>
      <w:r w:rsidR="001F4471">
        <w:rPr>
          <w:b/>
          <w:bCs/>
        </w:rPr>
        <w:t xml:space="preserve"> (</w:t>
      </w:r>
      <w:r w:rsidR="001F4471" w:rsidRPr="007E5D14">
        <w:rPr>
          <w:b/>
          <w:bCs/>
          <w:highlight w:val="yellow"/>
        </w:rPr>
        <w:t>vv. 11-12</w:t>
      </w:r>
      <w:r w:rsidR="001F4471">
        <w:rPr>
          <w:b/>
          <w:bCs/>
        </w:rPr>
        <w:t xml:space="preserve"> </w:t>
      </w:r>
      <w:r w:rsidR="001F4471" w:rsidRPr="007E5D14">
        <w:t>– not lose heart, but boldness and access with confidence through Jesus)</w:t>
      </w:r>
    </w:p>
    <w:p w14:paraId="01701955" w14:textId="1E77DA0B" w:rsidR="008F5DF0" w:rsidRDefault="008F5DF0" w:rsidP="008F5DF0">
      <w:pPr>
        <w:pStyle w:val="ListParagraph"/>
        <w:numPr>
          <w:ilvl w:val="1"/>
          <w:numId w:val="1"/>
        </w:numPr>
      </w:pPr>
      <w:r w:rsidRPr="00EB3112">
        <w:rPr>
          <w:b/>
          <w:bCs/>
          <w:i/>
          <w:iCs/>
          <w:highlight w:val="yellow"/>
        </w:rPr>
        <w:t>“</w:t>
      </w:r>
      <w:proofErr w:type="gramStart"/>
      <w:r w:rsidRPr="00EB3112">
        <w:rPr>
          <w:b/>
          <w:bCs/>
          <w:i/>
          <w:iCs/>
          <w:highlight w:val="yellow"/>
        </w:rPr>
        <w:t>which</w:t>
      </w:r>
      <w:proofErr w:type="gramEnd"/>
      <w:r w:rsidRPr="00EB3112">
        <w:rPr>
          <w:b/>
          <w:bCs/>
          <w:i/>
          <w:iCs/>
          <w:highlight w:val="yellow"/>
        </w:rPr>
        <w:t xml:space="preserve"> is your glory”</w:t>
      </w:r>
      <w:r>
        <w:t xml:space="preserve"> – </w:t>
      </w:r>
      <w:r w:rsidRPr="00EB3112">
        <w:rPr>
          <w:b/>
          <w:bCs/>
          <w:highlight w:val="yellow"/>
        </w:rPr>
        <w:t>2 Corinthians 1:6; 4:12, 15</w:t>
      </w:r>
      <w:r>
        <w:t xml:space="preserve"> – His affliction was a consequence of his ministry, of which they had benefitted.</w:t>
      </w:r>
    </w:p>
    <w:p w14:paraId="2299A476" w14:textId="5947649D" w:rsidR="008F5DF0" w:rsidRDefault="008F5DF0" w:rsidP="008F5DF0">
      <w:pPr>
        <w:pStyle w:val="ListParagraph"/>
        <w:numPr>
          <w:ilvl w:val="1"/>
          <w:numId w:val="1"/>
        </w:numPr>
      </w:pPr>
      <w:r>
        <w:t>It would be more of a travesty</w:t>
      </w:r>
      <w:r w:rsidR="00EB3112">
        <w:t xml:space="preserve"> of honor</w:t>
      </w:r>
      <w:r w:rsidR="006752DA">
        <w:t xml:space="preserve"> (than his unjust imprisonment)</w:t>
      </w:r>
      <w:r>
        <w:t xml:space="preserve"> if they allowed his affliction to discourage them</w:t>
      </w:r>
      <w:r w:rsidR="00933D94">
        <w:t xml:space="preserve"> and hinder their fruitfulness.</w:t>
      </w:r>
    </w:p>
    <w:p w14:paraId="5454F21F" w14:textId="777EC14A" w:rsidR="00933D94" w:rsidRDefault="00933D94" w:rsidP="00933D94">
      <w:pPr>
        <w:pStyle w:val="ListParagraph"/>
        <w:numPr>
          <w:ilvl w:val="0"/>
          <w:numId w:val="1"/>
        </w:numPr>
      </w:pPr>
      <w:r>
        <w:t xml:space="preserve">His labor </w:t>
      </w:r>
      <w:r w:rsidR="00EB3112">
        <w:t xml:space="preserve">in the gospel which they </w:t>
      </w:r>
      <w:proofErr w:type="gramStart"/>
      <w:r w:rsidR="00EB3112">
        <w:t>entered into</w:t>
      </w:r>
      <w:proofErr w:type="gramEnd"/>
      <w:r w:rsidR="00EB3112">
        <w:t xml:space="preserve"> </w:t>
      </w:r>
      <w:r>
        <w:t xml:space="preserve">would be in vain if they did not take advantage of </w:t>
      </w:r>
      <w:r w:rsidR="00EB3112">
        <w:t>it by</w:t>
      </w:r>
      <w:r>
        <w:t xml:space="preserve"> allowing it to fully work in them.</w:t>
      </w:r>
    </w:p>
    <w:p w14:paraId="33DF5DE6" w14:textId="73E33EC3" w:rsidR="00933D94" w:rsidRDefault="00933D94" w:rsidP="00933D94">
      <w:pPr>
        <w:pStyle w:val="ListParagraph"/>
        <w:numPr>
          <w:ilvl w:val="0"/>
          <w:numId w:val="1"/>
        </w:numPr>
      </w:pPr>
      <w:r w:rsidRPr="00EB3112">
        <w:rPr>
          <w:b/>
          <w:bCs/>
          <w:highlight w:val="yellow"/>
        </w:rPr>
        <w:t>Ephesians 3:14-21</w:t>
      </w:r>
      <w:r>
        <w:t xml:space="preserve"> – Paul prays (and through such instructs) on behalf of the Ephesians for God to work fully in them through the mystery of which he was a steward.</w:t>
      </w:r>
    </w:p>
    <w:p w14:paraId="3E8C0318" w14:textId="36B37ADD" w:rsidR="00933D94" w:rsidRDefault="00933D94" w:rsidP="00933D94">
      <w:pPr>
        <w:pStyle w:val="ListParagraph"/>
        <w:numPr>
          <w:ilvl w:val="0"/>
          <w:numId w:val="1"/>
        </w:numPr>
      </w:pPr>
      <w:r>
        <w:t xml:space="preserve">Rather than </w:t>
      </w:r>
      <w:r w:rsidRPr="00EB3112">
        <w:rPr>
          <w:b/>
          <w:bCs/>
          <w:i/>
          <w:iCs/>
          <w:highlight w:val="yellow"/>
        </w:rPr>
        <w:t>“lose heart”</w:t>
      </w:r>
      <w:r>
        <w:t xml:space="preserve"> at Paul’s distress for their sake, they were to honor his sacrificial labor as a steward of the gospel by allowing it to transform their lives. (</w:t>
      </w:r>
      <w:r w:rsidRPr="00EB3112">
        <w:rPr>
          <w:b/>
          <w:bCs/>
          <w:highlight w:val="yellow"/>
        </w:rPr>
        <w:t>cf. Philippians 2:16-18</w:t>
      </w:r>
      <w:r>
        <w:t>)</w:t>
      </w:r>
    </w:p>
    <w:p w14:paraId="0A9325EC" w14:textId="04F00351" w:rsidR="00933D94" w:rsidRDefault="00933D94" w:rsidP="00933D94">
      <w:pPr>
        <w:pStyle w:val="ListParagraph"/>
        <w:numPr>
          <w:ilvl w:val="0"/>
          <w:numId w:val="1"/>
        </w:numPr>
      </w:pPr>
      <w:r>
        <w:t xml:space="preserve">We too must realize the great responsibility we have to honor the stewardship of the gospel (the great labor others – Christ and the apostles – have endured for </w:t>
      </w:r>
      <w:r w:rsidR="00EB3112">
        <w:t xml:space="preserve">our </w:t>
      </w:r>
      <w:r>
        <w:t>benefit) through allowing</w:t>
      </w:r>
      <w:r w:rsidR="00EB3112">
        <w:t xml:space="preserve"> the gospel to have its full effect in our lives.</w:t>
      </w:r>
    </w:p>
    <w:p w14:paraId="72D68C0B" w14:textId="3606ED49" w:rsidR="00636ADC" w:rsidRDefault="0036652A" w:rsidP="00636ADC">
      <w:pPr>
        <w:pStyle w:val="ListParagraph"/>
        <w:numPr>
          <w:ilvl w:val="0"/>
          <w:numId w:val="2"/>
        </w:numPr>
      </w:pPr>
      <w:r>
        <w:t>Let the Spirit Empower You</w:t>
      </w:r>
      <w:r w:rsidR="00EB3112">
        <w:t xml:space="preserve"> (</w:t>
      </w:r>
      <w:r w:rsidR="00EB3112" w:rsidRPr="00476D8D">
        <w:rPr>
          <w:b/>
          <w:bCs/>
          <w:highlight w:val="yellow"/>
        </w:rPr>
        <w:t>Ephesians 3:16</w:t>
      </w:r>
      <w:r w:rsidR="00EB3112">
        <w:t>)</w:t>
      </w:r>
    </w:p>
    <w:p w14:paraId="4B2CFD04" w14:textId="6F83325D" w:rsidR="006752DA" w:rsidRDefault="00D3121E" w:rsidP="006752DA">
      <w:pPr>
        <w:pStyle w:val="ListParagraph"/>
        <w:numPr>
          <w:ilvl w:val="0"/>
          <w:numId w:val="3"/>
        </w:numPr>
      </w:pPr>
      <w:r>
        <w:t xml:space="preserve">The Lord shows the greatness of His strength in contrast to that of man – </w:t>
      </w:r>
      <w:r w:rsidRPr="00476D8D">
        <w:rPr>
          <w:b/>
          <w:bCs/>
          <w:highlight w:val="yellow"/>
        </w:rPr>
        <w:t>Luke 1:51-52</w:t>
      </w:r>
      <w:r>
        <w:t xml:space="preserve"> (Mary’s Song)</w:t>
      </w:r>
    </w:p>
    <w:p w14:paraId="2A145FA9" w14:textId="3AE7E166" w:rsidR="00D3121E" w:rsidRDefault="00D3121E" w:rsidP="006752DA">
      <w:pPr>
        <w:pStyle w:val="ListParagraph"/>
        <w:numPr>
          <w:ilvl w:val="0"/>
          <w:numId w:val="3"/>
        </w:numPr>
      </w:pPr>
      <w:r>
        <w:t xml:space="preserve">God is not impressed with the strength of man, but with man’s humble recognition of his own weakness, and reliance on God – </w:t>
      </w:r>
      <w:r w:rsidRPr="00476D8D">
        <w:rPr>
          <w:b/>
          <w:bCs/>
          <w:highlight w:val="yellow"/>
        </w:rPr>
        <w:t>Psalm 147:10-11; Romans 9:16</w:t>
      </w:r>
    </w:p>
    <w:p w14:paraId="7069B3D4" w14:textId="5F53C3F9" w:rsidR="00D3121E" w:rsidRDefault="00D3121E" w:rsidP="00D3121E">
      <w:pPr>
        <w:pStyle w:val="ListParagraph"/>
        <w:numPr>
          <w:ilvl w:val="1"/>
          <w:numId w:val="3"/>
        </w:numPr>
      </w:pPr>
      <w:r>
        <w:t xml:space="preserve">We must get in touch with our own weakness to gain access to God’s strength – </w:t>
      </w:r>
      <w:r w:rsidRPr="00476D8D">
        <w:rPr>
          <w:b/>
          <w:bCs/>
          <w:highlight w:val="yellow"/>
        </w:rPr>
        <w:t>2 Corinthians 12:9-10</w:t>
      </w:r>
    </w:p>
    <w:p w14:paraId="1E0032FD" w14:textId="48AF40AF" w:rsidR="00D3121E" w:rsidRDefault="00D3121E" w:rsidP="00D3121E">
      <w:pPr>
        <w:pStyle w:val="ListParagraph"/>
        <w:numPr>
          <w:ilvl w:val="0"/>
          <w:numId w:val="3"/>
        </w:numPr>
      </w:pPr>
      <w:r>
        <w:t>To walk worthy of our calling (</w:t>
      </w:r>
      <w:r w:rsidRPr="00476D8D">
        <w:rPr>
          <w:b/>
          <w:bCs/>
          <w:highlight w:val="yellow"/>
        </w:rPr>
        <w:t xml:space="preserve">cf. </w:t>
      </w:r>
      <w:r w:rsidR="00476D8D" w:rsidRPr="00476D8D">
        <w:rPr>
          <w:b/>
          <w:bCs/>
          <w:highlight w:val="yellow"/>
        </w:rPr>
        <w:t>Ephesians</w:t>
      </w:r>
      <w:r w:rsidRPr="00476D8D">
        <w:rPr>
          <w:b/>
          <w:bCs/>
          <w:highlight w:val="yellow"/>
        </w:rPr>
        <w:t xml:space="preserve"> 4:1</w:t>
      </w:r>
      <w:r>
        <w:t xml:space="preserve">) requires </w:t>
      </w:r>
      <w:r w:rsidR="00476D8D">
        <w:t>great</w:t>
      </w:r>
      <w:r>
        <w:t xml:space="preserve"> strength.</w:t>
      </w:r>
    </w:p>
    <w:p w14:paraId="1ADFC21E" w14:textId="2BB7E1C8" w:rsidR="00D3121E" w:rsidRDefault="00D3121E" w:rsidP="00D3121E">
      <w:pPr>
        <w:pStyle w:val="ListParagraph"/>
        <w:numPr>
          <w:ilvl w:val="0"/>
          <w:numId w:val="3"/>
        </w:numPr>
      </w:pPr>
      <w:r>
        <w:t xml:space="preserve">God supplies </w:t>
      </w:r>
      <w:r w:rsidR="00476D8D">
        <w:t>that</w:t>
      </w:r>
      <w:r>
        <w:t xml:space="preserve"> strength through the Spirit – </w:t>
      </w:r>
      <w:r w:rsidRPr="00476D8D">
        <w:rPr>
          <w:b/>
          <w:bCs/>
          <w:highlight w:val="yellow"/>
        </w:rPr>
        <w:t>Ephesians 3:</w:t>
      </w:r>
      <w:r w:rsidR="00476D8D" w:rsidRPr="00476D8D">
        <w:rPr>
          <w:b/>
          <w:bCs/>
          <w:highlight w:val="yellow"/>
        </w:rPr>
        <w:t>1</w:t>
      </w:r>
      <w:r w:rsidRPr="00476D8D">
        <w:rPr>
          <w:b/>
          <w:bCs/>
          <w:highlight w:val="yellow"/>
        </w:rPr>
        <w:t>6</w:t>
      </w:r>
    </w:p>
    <w:p w14:paraId="19897BC5" w14:textId="490AAD80" w:rsidR="00D3121E" w:rsidRDefault="00476D8D" w:rsidP="00D3121E">
      <w:pPr>
        <w:pStyle w:val="ListParagraph"/>
        <w:numPr>
          <w:ilvl w:val="1"/>
          <w:numId w:val="3"/>
        </w:numPr>
      </w:pPr>
      <w:r>
        <w:t>Revelation</w:t>
      </w:r>
      <w:r w:rsidR="00D3121E">
        <w:t xml:space="preserve"> – </w:t>
      </w:r>
      <w:r w:rsidR="00D3121E" w:rsidRPr="00476D8D">
        <w:rPr>
          <w:b/>
          <w:bCs/>
          <w:highlight w:val="yellow"/>
        </w:rPr>
        <w:t>Ephesians 3:3-5</w:t>
      </w:r>
    </w:p>
    <w:p w14:paraId="107AE1A5" w14:textId="74DC0338" w:rsidR="00476D8D" w:rsidRDefault="00476D8D" w:rsidP="00D3121E">
      <w:pPr>
        <w:pStyle w:val="ListParagraph"/>
        <w:numPr>
          <w:ilvl w:val="1"/>
          <w:numId w:val="3"/>
        </w:numPr>
      </w:pPr>
      <w:r>
        <w:t xml:space="preserve">Word – </w:t>
      </w:r>
      <w:r w:rsidRPr="00476D8D">
        <w:rPr>
          <w:b/>
          <w:bCs/>
          <w:highlight w:val="yellow"/>
        </w:rPr>
        <w:t>Ephesians 5:17-18 (cf. Colossians 3:16); 6:17</w:t>
      </w:r>
    </w:p>
    <w:p w14:paraId="0B2496A4" w14:textId="418A2B4F" w:rsidR="00476D8D" w:rsidRDefault="00476D8D" w:rsidP="00476D8D">
      <w:pPr>
        <w:pStyle w:val="ListParagraph"/>
        <w:numPr>
          <w:ilvl w:val="2"/>
          <w:numId w:val="3"/>
        </w:numPr>
      </w:pPr>
      <w:r>
        <w:t xml:space="preserve">Living and powerful – </w:t>
      </w:r>
      <w:r w:rsidRPr="00476D8D">
        <w:rPr>
          <w:b/>
          <w:bCs/>
          <w:highlight w:val="yellow"/>
        </w:rPr>
        <w:t>Hebrews 4:12</w:t>
      </w:r>
    </w:p>
    <w:p w14:paraId="3FF7DC16" w14:textId="548F8CDF" w:rsidR="00476D8D" w:rsidRDefault="00476D8D" w:rsidP="00476D8D">
      <w:pPr>
        <w:pStyle w:val="ListParagraph"/>
        <w:numPr>
          <w:ilvl w:val="0"/>
          <w:numId w:val="3"/>
        </w:numPr>
      </w:pPr>
      <w:r>
        <w:t xml:space="preserve">Let the Spirit empower you! Don’t quench the Spirit – </w:t>
      </w:r>
      <w:r w:rsidRPr="00476D8D">
        <w:rPr>
          <w:b/>
          <w:bCs/>
          <w:highlight w:val="yellow"/>
        </w:rPr>
        <w:t>1 Thessalonians 5:19-20</w:t>
      </w:r>
    </w:p>
    <w:p w14:paraId="185341CA" w14:textId="4F22B8B9" w:rsidR="0036652A" w:rsidRDefault="0036652A" w:rsidP="00636ADC">
      <w:pPr>
        <w:pStyle w:val="ListParagraph"/>
        <w:numPr>
          <w:ilvl w:val="0"/>
          <w:numId w:val="2"/>
        </w:numPr>
      </w:pPr>
      <w:r>
        <w:lastRenderedPageBreak/>
        <w:t xml:space="preserve">Let Christ </w:t>
      </w:r>
      <w:proofErr w:type="gramStart"/>
      <w:r>
        <w:t>In</w:t>
      </w:r>
      <w:proofErr w:type="gramEnd"/>
      <w:r w:rsidR="00EB3112">
        <w:t xml:space="preserve"> (</w:t>
      </w:r>
      <w:r w:rsidR="00EB3112" w:rsidRPr="00477A87">
        <w:rPr>
          <w:b/>
          <w:bCs/>
          <w:highlight w:val="yellow"/>
        </w:rPr>
        <w:t>Ephesians 3:17a</w:t>
      </w:r>
      <w:r w:rsidR="00EB3112">
        <w:t>)</w:t>
      </w:r>
    </w:p>
    <w:p w14:paraId="48BE4827" w14:textId="2B7C9097" w:rsidR="00476D8D" w:rsidRDefault="00476D8D" w:rsidP="00476D8D">
      <w:pPr>
        <w:pStyle w:val="ListParagraph"/>
        <w:numPr>
          <w:ilvl w:val="0"/>
          <w:numId w:val="4"/>
        </w:numPr>
      </w:pPr>
      <w:r w:rsidRPr="00477A87">
        <w:rPr>
          <w:b/>
          <w:bCs/>
          <w:highlight w:val="yellow"/>
        </w:rPr>
        <w:t>Philippians 4:13</w:t>
      </w:r>
      <w:r>
        <w:t xml:space="preserve"> – </w:t>
      </w:r>
      <w:r w:rsidR="00477A87">
        <w:t>Christ</w:t>
      </w:r>
      <w:r>
        <w:t xml:space="preserve"> </w:t>
      </w:r>
      <w:r w:rsidR="00477A87">
        <w:t xml:space="preserve">strengthens </w:t>
      </w:r>
      <w:r>
        <w:t>us.</w:t>
      </w:r>
    </w:p>
    <w:p w14:paraId="41CDADFF" w14:textId="4378208A" w:rsidR="00476D8D" w:rsidRDefault="00476D8D" w:rsidP="00476D8D">
      <w:pPr>
        <w:pStyle w:val="ListParagraph"/>
        <w:numPr>
          <w:ilvl w:val="1"/>
          <w:numId w:val="4"/>
        </w:numPr>
      </w:pPr>
      <w:r>
        <w:t xml:space="preserve">Spirit’s empowerment in the inner man is how Christ dwells in us and grants us strength to do all </w:t>
      </w:r>
      <w:r w:rsidR="00477A87">
        <w:t>things</w:t>
      </w:r>
      <w:r>
        <w:t xml:space="preserve"> according to His will.</w:t>
      </w:r>
    </w:p>
    <w:p w14:paraId="517E849C" w14:textId="1605E6CC" w:rsidR="00476D8D" w:rsidRDefault="00476D8D" w:rsidP="00476D8D">
      <w:pPr>
        <w:pStyle w:val="ListParagraph"/>
        <w:numPr>
          <w:ilvl w:val="0"/>
          <w:numId w:val="4"/>
        </w:numPr>
      </w:pPr>
      <w:r>
        <w:t xml:space="preserve">Jesus wants to make His home with us – </w:t>
      </w:r>
      <w:r w:rsidRPr="00477A87">
        <w:rPr>
          <w:b/>
          <w:bCs/>
          <w:highlight w:val="yellow"/>
        </w:rPr>
        <w:t>John 14:23</w:t>
      </w:r>
    </w:p>
    <w:p w14:paraId="248BFE8C" w14:textId="6DACCD57" w:rsidR="00476D8D" w:rsidRDefault="00476D8D" w:rsidP="00476D8D">
      <w:pPr>
        <w:pStyle w:val="ListParagraph"/>
        <w:numPr>
          <w:ilvl w:val="1"/>
          <w:numId w:val="4"/>
        </w:numPr>
      </w:pPr>
      <w:r>
        <w:t>Figure – that of fellowship (</w:t>
      </w:r>
      <w:r w:rsidRPr="00477A87">
        <w:rPr>
          <w:b/>
          <w:bCs/>
          <w:highlight w:val="yellow"/>
        </w:rPr>
        <w:t>cf. John 14:20</w:t>
      </w:r>
      <w:r>
        <w:t>). (</w:t>
      </w:r>
      <w:proofErr w:type="gramStart"/>
      <w:r>
        <w:t>not</w:t>
      </w:r>
      <w:proofErr w:type="gramEnd"/>
      <w:r>
        <w:t xml:space="preserve"> literal)</w:t>
      </w:r>
    </w:p>
    <w:p w14:paraId="0082D9D0" w14:textId="4EF842CB" w:rsidR="00477A87" w:rsidRDefault="00477A87" w:rsidP="00476D8D">
      <w:pPr>
        <w:pStyle w:val="ListParagraph"/>
        <w:numPr>
          <w:ilvl w:val="1"/>
          <w:numId w:val="4"/>
        </w:numPr>
      </w:pPr>
      <w:r w:rsidRPr="00477A87">
        <w:rPr>
          <w:b/>
          <w:bCs/>
          <w:i/>
          <w:iCs/>
          <w:highlight w:val="yellow"/>
        </w:rPr>
        <w:t>“If anyone loves Me, he will keep My word” (John 14:23, 21</w:t>
      </w:r>
      <w:r>
        <w:t>).</w:t>
      </w:r>
    </w:p>
    <w:p w14:paraId="77D73E96" w14:textId="690DE81F" w:rsidR="00477A87" w:rsidRPr="00F342FE" w:rsidRDefault="00477A87" w:rsidP="00476D8D">
      <w:pPr>
        <w:pStyle w:val="ListParagraph"/>
        <w:numPr>
          <w:ilvl w:val="1"/>
          <w:numId w:val="4"/>
        </w:numPr>
      </w:pPr>
      <w:r>
        <w:t xml:space="preserve">Through the HS – </w:t>
      </w:r>
      <w:r w:rsidRPr="00477A87">
        <w:rPr>
          <w:b/>
          <w:bCs/>
          <w:highlight w:val="yellow"/>
        </w:rPr>
        <w:t>John 14:16-18</w:t>
      </w:r>
    </w:p>
    <w:p w14:paraId="08318919" w14:textId="75B2809E" w:rsidR="00F342FE" w:rsidRDefault="00F342FE" w:rsidP="00F342FE">
      <w:pPr>
        <w:pStyle w:val="ListParagraph"/>
        <w:numPr>
          <w:ilvl w:val="1"/>
          <w:numId w:val="4"/>
        </w:numPr>
      </w:pPr>
      <w:r w:rsidRPr="00477A87">
        <w:rPr>
          <w:b/>
          <w:bCs/>
          <w:i/>
          <w:iCs/>
          <w:highlight w:val="yellow"/>
        </w:rPr>
        <w:t>“</w:t>
      </w:r>
      <w:proofErr w:type="gramStart"/>
      <w:r w:rsidRPr="00477A87">
        <w:rPr>
          <w:b/>
          <w:bCs/>
          <w:i/>
          <w:iCs/>
          <w:highlight w:val="yellow"/>
        </w:rPr>
        <w:t>by</w:t>
      </w:r>
      <w:proofErr w:type="gramEnd"/>
      <w:r w:rsidRPr="00477A87">
        <w:rPr>
          <w:b/>
          <w:bCs/>
          <w:i/>
          <w:iCs/>
          <w:highlight w:val="yellow"/>
        </w:rPr>
        <w:t xml:space="preserve"> faith” (Ephesians 3:17</w:t>
      </w:r>
      <w:r>
        <w:t xml:space="preserve">) – </w:t>
      </w:r>
      <w:r w:rsidRPr="00477A87">
        <w:rPr>
          <w:b/>
          <w:bCs/>
          <w:highlight w:val="yellow"/>
        </w:rPr>
        <w:t>Galatians 2:20</w:t>
      </w:r>
    </w:p>
    <w:p w14:paraId="645EA0C0" w14:textId="46EF171E" w:rsidR="00477A87" w:rsidRDefault="00477A87" w:rsidP="00477A87">
      <w:pPr>
        <w:pStyle w:val="ListParagraph"/>
        <w:numPr>
          <w:ilvl w:val="0"/>
          <w:numId w:val="4"/>
        </w:numPr>
      </w:pPr>
      <w:r>
        <w:t>Christ will fill us, and dwell in us if we let Him:</w:t>
      </w:r>
    </w:p>
    <w:p w14:paraId="6062C08A" w14:textId="4507A094" w:rsidR="00477A87" w:rsidRDefault="00477A87" w:rsidP="00477A87">
      <w:pPr>
        <w:pStyle w:val="ListParagraph"/>
        <w:numPr>
          <w:ilvl w:val="1"/>
          <w:numId w:val="4"/>
        </w:numPr>
      </w:pPr>
      <w:r w:rsidRPr="00477A87">
        <w:rPr>
          <w:b/>
          <w:bCs/>
          <w:highlight w:val="yellow"/>
        </w:rPr>
        <w:t>Ephesians 1:22-23</w:t>
      </w:r>
      <w:r>
        <w:t xml:space="preserve"> – fills all in all.</w:t>
      </w:r>
    </w:p>
    <w:p w14:paraId="14A693C5" w14:textId="7B5F0E56" w:rsidR="00477A87" w:rsidRDefault="00477A87" w:rsidP="00477A87">
      <w:pPr>
        <w:pStyle w:val="ListParagraph"/>
        <w:numPr>
          <w:ilvl w:val="1"/>
          <w:numId w:val="4"/>
        </w:numPr>
      </w:pPr>
      <w:r w:rsidRPr="00477A87">
        <w:rPr>
          <w:b/>
          <w:bCs/>
          <w:highlight w:val="yellow"/>
        </w:rPr>
        <w:t>Ephesians 4:7-13</w:t>
      </w:r>
      <w:r>
        <w:t xml:space="preserve"> – ascended to </w:t>
      </w:r>
      <w:r w:rsidRPr="00477A87">
        <w:rPr>
          <w:b/>
          <w:bCs/>
          <w:i/>
          <w:iCs/>
          <w:highlight w:val="yellow"/>
        </w:rPr>
        <w:t>“fill all things,”</w:t>
      </w:r>
      <w:r>
        <w:t xml:space="preserve"> by leaving gifts for our edification into the stature of Himself.</w:t>
      </w:r>
    </w:p>
    <w:p w14:paraId="5B5AF5A1" w14:textId="3520C162" w:rsidR="00477A87" w:rsidRDefault="00477A87" w:rsidP="00477A87">
      <w:pPr>
        <w:pStyle w:val="ListParagraph"/>
        <w:numPr>
          <w:ilvl w:val="0"/>
          <w:numId w:val="4"/>
        </w:numPr>
      </w:pPr>
      <w:r>
        <w:t xml:space="preserve">Let Christ be formed in you (dwell in you) through the word! – </w:t>
      </w:r>
      <w:r w:rsidRPr="00477A87">
        <w:rPr>
          <w:b/>
          <w:bCs/>
          <w:highlight w:val="yellow"/>
        </w:rPr>
        <w:t>Galatians 4:13, 19</w:t>
      </w:r>
    </w:p>
    <w:p w14:paraId="17A83449" w14:textId="1F6A43CF" w:rsidR="0036652A" w:rsidRDefault="0036652A" w:rsidP="00636ADC">
      <w:pPr>
        <w:pStyle w:val="ListParagraph"/>
        <w:numPr>
          <w:ilvl w:val="0"/>
          <w:numId w:val="2"/>
        </w:numPr>
      </w:pPr>
      <w:r>
        <w:t>Be Rooted and Grounded in Love</w:t>
      </w:r>
      <w:r w:rsidR="00EB3112">
        <w:t xml:space="preserve"> (</w:t>
      </w:r>
      <w:r w:rsidR="00EB3112" w:rsidRPr="00FD2963">
        <w:rPr>
          <w:b/>
          <w:bCs/>
          <w:highlight w:val="yellow"/>
        </w:rPr>
        <w:t>Ephesians 3:17b</w:t>
      </w:r>
      <w:r w:rsidR="00EB3112">
        <w:t>)</w:t>
      </w:r>
    </w:p>
    <w:p w14:paraId="189DAEB6" w14:textId="4CE0396A" w:rsidR="00F342FE" w:rsidRDefault="00F342FE" w:rsidP="00F342FE">
      <w:pPr>
        <w:pStyle w:val="ListParagraph"/>
        <w:numPr>
          <w:ilvl w:val="0"/>
          <w:numId w:val="5"/>
        </w:numPr>
      </w:pPr>
      <w:r>
        <w:t>Spirit strengthens, that Christ may dwell in heart, that you be rooted and grounded in love…</w:t>
      </w:r>
    </w:p>
    <w:p w14:paraId="278B3E60" w14:textId="11DC589C" w:rsidR="00F342FE" w:rsidRDefault="00F342FE" w:rsidP="00F342FE">
      <w:pPr>
        <w:pStyle w:val="ListParagraph"/>
        <w:numPr>
          <w:ilvl w:val="0"/>
          <w:numId w:val="5"/>
        </w:numPr>
      </w:pPr>
      <w:r w:rsidRPr="00FD2963">
        <w:rPr>
          <w:b/>
          <w:bCs/>
          <w:highlight w:val="yellow"/>
        </w:rPr>
        <w:t>1 Corinthians 16:13-14</w:t>
      </w:r>
      <w:r>
        <w:t xml:space="preserve"> – all we do is to be done in love. (</w:t>
      </w:r>
      <w:r w:rsidRPr="00FD2963">
        <w:rPr>
          <w:b/>
          <w:bCs/>
          <w:highlight w:val="yellow"/>
        </w:rPr>
        <w:t>cf. 1 Corinthians 13:1-</w:t>
      </w:r>
      <w:r w:rsidR="005C14B5" w:rsidRPr="005C14B5">
        <w:rPr>
          <w:b/>
          <w:bCs/>
          <w:highlight w:val="yellow"/>
        </w:rPr>
        <w:t>3</w:t>
      </w:r>
      <w:r>
        <w:t>)</w:t>
      </w:r>
    </w:p>
    <w:p w14:paraId="13576456" w14:textId="50C50F67" w:rsidR="00F342FE" w:rsidRDefault="00F342FE" w:rsidP="00F342FE">
      <w:pPr>
        <w:pStyle w:val="ListParagraph"/>
        <w:numPr>
          <w:ilvl w:val="0"/>
          <w:numId w:val="5"/>
        </w:numPr>
      </w:pPr>
      <w:r>
        <w:t xml:space="preserve">Christ dwelling in us accomplishes this, as all He did/does is in love, because HE IS LOVE – </w:t>
      </w:r>
      <w:r w:rsidRPr="00FD2963">
        <w:rPr>
          <w:b/>
          <w:bCs/>
          <w:highlight w:val="yellow"/>
        </w:rPr>
        <w:t>1 John 4:8; Colossians 2:9-10</w:t>
      </w:r>
    </w:p>
    <w:p w14:paraId="6ED8B0D0" w14:textId="24AB4150" w:rsidR="00985EB2" w:rsidRDefault="00985EB2" w:rsidP="00985EB2">
      <w:pPr>
        <w:pStyle w:val="ListParagraph"/>
        <w:numPr>
          <w:ilvl w:val="0"/>
          <w:numId w:val="5"/>
        </w:numPr>
      </w:pPr>
      <w:r>
        <w:t>Twofold figure:</w:t>
      </w:r>
    </w:p>
    <w:p w14:paraId="76B8CE7D" w14:textId="732CEC8B" w:rsidR="00985EB2" w:rsidRDefault="00F342FE" w:rsidP="00985EB2">
      <w:pPr>
        <w:pStyle w:val="ListParagraph"/>
        <w:numPr>
          <w:ilvl w:val="1"/>
          <w:numId w:val="5"/>
        </w:numPr>
      </w:pPr>
      <w:r w:rsidRPr="00FD2963">
        <w:rPr>
          <w:b/>
          <w:bCs/>
        </w:rPr>
        <w:t>Rooted</w:t>
      </w:r>
      <w:r>
        <w:t xml:space="preserve"> (agricultural)</w:t>
      </w:r>
      <w:r w:rsidR="00985EB2">
        <w:t xml:space="preserve"> – </w:t>
      </w:r>
      <w:r w:rsidR="00985EB2" w:rsidRPr="00FD2963">
        <w:rPr>
          <w:b/>
          <w:bCs/>
          <w:highlight w:val="yellow"/>
        </w:rPr>
        <w:t>Jeremiah 17:7-8</w:t>
      </w:r>
      <w:r w:rsidR="00985EB2">
        <w:t xml:space="preserve"> – fruitful – ROOTS REACH DOWN INTO THE SOIL OF LOVE.</w:t>
      </w:r>
    </w:p>
    <w:p w14:paraId="25DB9243" w14:textId="3B9E8036" w:rsidR="00985EB2" w:rsidRDefault="00985EB2" w:rsidP="00985EB2">
      <w:pPr>
        <w:pStyle w:val="ListParagraph"/>
        <w:numPr>
          <w:ilvl w:val="1"/>
          <w:numId w:val="5"/>
        </w:numPr>
      </w:pPr>
      <w:r w:rsidRPr="00FD2963">
        <w:rPr>
          <w:b/>
          <w:bCs/>
        </w:rPr>
        <w:t>Grounded</w:t>
      </w:r>
      <w:r>
        <w:t xml:space="preserve"> (architectural) – </w:t>
      </w:r>
      <w:r w:rsidRPr="00FD2963">
        <w:rPr>
          <w:b/>
          <w:bCs/>
          <w:highlight w:val="yellow"/>
        </w:rPr>
        <w:t>Matthew 7:24-25</w:t>
      </w:r>
      <w:r>
        <w:t xml:space="preserve"> </w:t>
      </w:r>
      <w:r w:rsidRPr="00FD2963">
        <w:rPr>
          <w:b/>
          <w:bCs/>
          <w:i/>
          <w:iCs/>
          <w:highlight w:val="yellow"/>
        </w:rPr>
        <w:t>(“founded” = “</w:t>
      </w:r>
      <w:r w:rsidR="00FD2963" w:rsidRPr="00FD2963">
        <w:rPr>
          <w:b/>
          <w:bCs/>
          <w:i/>
          <w:iCs/>
          <w:highlight w:val="yellow"/>
        </w:rPr>
        <w:t>grounded</w:t>
      </w:r>
      <w:r w:rsidRPr="00FD2963">
        <w:rPr>
          <w:b/>
          <w:bCs/>
          <w:i/>
          <w:iCs/>
          <w:highlight w:val="yellow"/>
        </w:rPr>
        <w:t>’</w:t>
      </w:r>
      <w:r>
        <w:t>) – edification – GROUND/FOUNDATION FOR BUILDING UP IS LOVE.</w:t>
      </w:r>
    </w:p>
    <w:p w14:paraId="1208A3DB" w14:textId="20265A7B" w:rsidR="00985EB2" w:rsidRPr="00FD2963" w:rsidRDefault="00985EB2" w:rsidP="00985EB2">
      <w:pPr>
        <w:pStyle w:val="ListParagraph"/>
        <w:numPr>
          <w:ilvl w:val="0"/>
          <w:numId w:val="5"/>
        </w:numPr>
        <w:rPr>
          <w:b/>
          <w:bCs/>
        </w:rPr>
      </w:pPr>
      <w:r w:rsidRPr="00FD2963">
        <w:rPr>
          <w:b/>
          <w:bCs/>
        </w:rPr>
        <w:t>Love is the firm base and nutrient source (roots) which allows for upward ascension into fruitfulness to God:</w:t>
      </w:r>
    </w:p>
    <w:p w14:paraId="7698A1D8" w14:textId="6D7D39DA" w:rsidR="00985EB2" w:rsidRDefault="00985EB2" w:rsidP="00985EB2">
      <w:pPr>
        <w:pStyle w:val="ListParagraph"/>
        <w:numPr>
          <w:ilvl w:val="1"/>
          <w:numId w:val="5"/>
        </w:numPr>
      </w:pPr>
      <w:r w:rsidRPr="00FD2963">
        <w:rPr>
          <w:b/>
          <w:bCs/>
          <w:highlight w:val="yellow"/>
        </w:rPr>
        <w:t>Colossians 3:12-14</w:t>
      </w:r>
      <w:r>
        <w:t xml:space="preserve"> – love is the bond of perfection (completion – glues everything together, holds together) (context: </w:t>
      </w:r>
      <w:r w:rsidRPr="00FD2963">
        <w:rPr>
          <w:b/>
          <w:bCs/>
          <w:highlight w:val="yellow"/>
        </w:rPr>
        <w:t>v. 3</w:t>
      </w:r>
      <w:r>
        <w:t xml:space="preserve"> – life hidden with Christ; </w:t>
      </w:r>
      <w:r w:rsidRPr="00FD2963">
        <w:rPr>
          <w:b/>
          <w:bCs/>
          <w:highlight w:val="yellow"/>
        </w:rPr>
        <w:t>v. 17</w:t>
      </w:r>
      <w:r>
        <w:t xml:space="preserve"> – doing all in Christ’s name)</w:t>
      </w:r>
    </w:p>
    <w:p w14:paraId="30A4BB99" w14:textId="5E3E8EBB" w:rsidR="00985EB2" w:rsidRDefault="00FD2963" w:rsidP="00985EB2">
      <w:pPr>
        <w:pStyle w:val="ListParagraph"/>
        <w:numPr>
          <w:ilvl w:val="1"/>
          <w:numId w:val="5"/>
        </w:numPr>
      </w:pPr>
      <w:r w:rsidRPr="00FD2963">
        <w:rPr>
          <w:b/>
          <w:bCs/>
          <w:highlight w:val="yellow"/>
        </w:rPr>
        <w:t>Galatians 5:22-23</w:t>
      </w:r>
      <w:r>
        <w:t xml:space="preserve"> – love begins the list as it produces the rest (</w:t>
      </w:r>
      <w:r w:rsidRPr="00FD2963">
        <w:rPr>
          <w:b/>
          <w:bCs/>
          <w:highlight w:val="yellow"/>
        </w:rPr>
        <w:t>2 Peter 1:5-7</w:t>
      </w:r>
      <w:r>
        <w:t xml:space="preserve"> – tops the list as it is transcendent and encompasses the rest).</w:t>
      </w:r>
    </w:p>
    <w:p w14:paraId="25A63CD6" w14:textId="032AB955" w:rsidR="00FD2963" w:rsidRDefault="00FD2963" w:rsidP="00FD2963">
      <w:pPr>
        <w:pStyle w:val="ListParagraph"/>
        <w:numPr>
          <w:ilvl w:val="2"/>
          <w:numId w:val="5"/>
        </w:numPr>
      </w:pPr>
      <w:r>
        <w:t>Fruit – singular – Spirit produces all these together – a unit (love binds together).</w:t>
      </w:r>
    </w:p>
    <w:p w14:paraId="25A595B4" w14:textId="26E15BD1" w:rsidR="0036652A" w:rsidRDefault="0036652A" w:rsidP="00636ADC">
      <w:pPr>
        <w:pStyle w:val="ListParagraph"/>
        <w:numPr>
          <w:ilvl w:val="0"/>
          <w:numId w:val="2"/>
        </w:numPr>
      </w:pPr>
      <w:r>
        <w:t>Grasp the Dimensions of Christ’s Love</w:t>
      </w:r>
      <w:r w:rsidR="00EB3112">
        <w:t xml:space="preserve"> (</w:t>
      </w:r>
      <w:r w:rsidR="00EB3112" w:rsidRPr="005A5BD7">
        <w:rPr>
          <w:b/>
          <w:bCs/>
          <w:highlight w:val="yellow"/>
        </w:rPr>
        <w:t>Ephesians 3:18-19a</w:t>
      </w:r>
      <w:r w:rsidR="00EB3112">
        <w:t>)</w:t>
      </w:r>
    </w:p>
    <w:p w14:paraId="72C0A480" w14:textId="27DA2825" w:rsidR="00B611AA" w:rsidRDefault="00B611AA" w:rsidP="00B611AA">
      <w:pPr>
        <w:pStyle w:val="ListParagraph"/>
        <w:numPr>
          <w:ilvl w:val="0"/>
          <w:numId w:val="6"/>
        </w:numPr>
      </w:pPr>
      <w:r>
        <w:t xml:space="preserve">God wants to share His love with us, and wants us to know His love – </w:t>
      </w:r>
      <w:r w:rsidRPr="00401144">
        <w:rPr>
          <w:b/>
          <w:bCs/>
          <w:highlight w:val="yellow"/>
        </w:rPr>
        <w:t xml:space="preserve">Romans 5:5-6, </w:t>
      </w:r>
      <w:proofErr w:type="gramStart"/>
      <w:r w:rsidRPr="00401144">
        <w:rPr>
          <w:b/>
          <w:bCs/>
          <w:highlight w:val="yellow"/>
        </w:rPr>
        <w:t>8</w:t>
      </w:r>
      <w:proofErr w:type="gramEnd"/>
    </w:p>
    <w:p w14:paraId="17D03BAB" w14:textId="4A63D3C9" w:rsidR="00FD2963" w:rsidRDefault="00CA41CD" w:rsidP="00FD2963">
      <w:pPr>
        <w:pStyle w:val="ListParagraph"/>
        <w:numPr>
          <w:ilvl w:val="0"/>
          <w:numId w:val="6"/>
        </w:numPr>
      </w:pPr>
      <w:r>
        <w:t>Our involvement in love (rooted and grounded) allows for our comprehension of the incomprehensible – Christ’s love for us.</w:t>
      </w:r>
    </w:p>
    <w:p w14:paraId="194C5CBA" w14:textId="3804A60C" w:rsidR="00B611AA" w:rsidRDefault="00B611AA" w:rsidP="00B611AA">
      <w:pPr>
        <w:pStyle w:val="ListParagraph"/>
        <w:numPr>
          <w:ilvl w:val="1"/>
          <w:numId w:val="6"/>
        </w:numPr>
      </w:pPr>
      <w:r>
        <w:t>Parent to child – “I wish you knew how much I loved you.”; Adult child (who now is a parent) to parent – “Now I know.”</w:t>
      </w:r>
    </w:p>
    <w:p w14:paraId="6F020643" w14:textId="2A64F590" w:rsidR="00CA41CD" w:rsidRDefault="00CA41CD" w:rsidP="00FD2963">
      <w:pPr>
        <w:pStyle w:val="ListParagraph"/>
        <w:numPr>
          <w:ilvl w:val="0"/>
          <w:numId w:val="6"/>
        </w:numPr>
      </w:pPr>
      <w:r>
        <w:t>NOTE THE IMPLICATION:</w:t>
      </w:r>
    </w:p>
    <w:p w14:paraId="2DCF16B5" w14:textId="0EEE19EB" w:rsidR="00CA41CD" w:rsidRDefault="00CA41CD" w:rsidP="00CA41CD">
      <w:pPr>
        <w:pStyle w:val="ListParagraph"/>
        <w:numPr>
          <w:ilvl w:val="1"/>
          <w:numId w:val="6"/>
        </w:numPr>
      </w:pPr>
      <w:r>
        <w:lastRenderedPageBreak/>
        <w:t>We cannot claim knowledge of Christ’s love for us through the unprincipled living of false humility. (See denominational concept of grace, and appreciation for God’s love.)</w:t>
      </w:r>
    </w:p>
    <w:p w14:paraId="3EB290C8" w14:textId="0542FA46" w:rsidR="00CA41CD" w:rsidRDefault="00CA41CD" w:rsidP="00CA41CD">
      <w:pPr>
        <w:pStyle w:val="ListParagraph"/>
        <w:numPr>
          <w:ilvl w:val="1"/>
          <w:numId w:val="6"/>
        </w:numPr>
      </w:pPr>
      <w:r>
        <w:t xml:space="preserve">We can only truly grasp Christ’s love for us through abiding in it – </w:t>
      </w:r>
      <w:r w:rsidRPr="00401144">
        <w:rPr>
          <w:b/>
          <w:bCs/>
          <w:highlight w:val="yellow"/>
        </w:rPr>
        <w:t>John 15:9-10; Jude 20-21</w:t>
      </w:r>
    </w:p>
    <w:p w14:paraId="28369233" w14:textId="79EC216D" w:rsidR="00B611AA" w:rsidRDefault="00914B47" w:rsidP="00B611AA">
      <w:pPr>
        <w:pStyle w:val="ListParagraph"/>
        <w:numPr>
          <w:ilvl w:val="0"/>
          <w:numId w:val="6"/>
        </w:numPr>
      </w:pPr>
      <w:r>
        <w:t xml:space="preserve">EX: </w:t>
      </w:r>
      <w:r w:rsidRPr="00401144">
        <w:rPr>
          <w:b/>
          <w:bCs/>
          <w:highlight w:val="yellow"/>
        </w:rPr>
        <w:t>Ephesians 5:25-29</w:t>
      </w:r>
      <w:r>
        <w:t xml:space="preserve"> – we gain a greater grasp of Christ’s love for us as we participate as the giver of such love.</w:t>
      </w:r>
    </w:p>
    <w:p w14:paraId="7B17EC88" w14:textId="07089D9C" w:rsidR="00914B47" w:rsidRPr="00401144" w:rsidRDefault="00914B47" w:rsidP="00B611AA">
      <w:pPr>
        <w:pStyle w:val="ListParagraph"/>
        <w:numPr>
          <w:ilvl w:val="0"/>
          <w:numId w:val="6"/>
        </w:numPr>
        <w:rPr>
          <w:b/>
          <w:bCs/>
        </w:rPr>
      </w:pPr>
      <w:r w:rsidRPr="00401144">
        <w:rPr>
          <w:b/>
          <w:bCs/>
        </w:rPr>
        <w:t>God wants us to meditate on His love, and to be enveloped by it. He wants us to know it so well that it defines our very being – and through the strength provided by the Spirit, Christ dwelling in us, and us being devoted to love we may be able.</w:t>
      </w:r>
    </w:p>
    <w:p w14:paraId="69580EF3" w14:textId="300A42D8" w:rsidR="002A61D3" w:rsidRDefault="0036652A" w:rsidP="002A61D3">
      <w:pPr>
        <w:pStyle w:val="ListParagraph"/>
        <w:numPr>
          <w:ilvl w:val="0"/>
          <w:numId w:val="2"/>
        </w:numPr>
      </w:pPr>
      <w:r>
        <w:t xml:space="preserve">Let God Fill You </w:t>
      </w:r>
      <w:r w:rsidR="00FE3E48">
        <w:t>with</w:t>
      </w:r>
      <w:r>
        <w:t xml:space="preserve"> Hi</w:t>
      </w:r>
      <w:r w:rsidR="00FE3E48">
        <w:t>s Fullness</w:t>
      </w:r>
      <w:r w:rsidR="00EB3112">
        <w:t xml:space="preserve"> (</w:t>
      </w:r>
      <w:r w:rsidR="00EB3112" w:rsidRPr="009E2AE9">
        <w:rPr>
          <w:b/>
          <w:bCs/>
          <w:highlight w:val="yellow"/>
        </w:rPr>
        <w:t>Ephesians 3:19b</w:t>
      </w:r>
      <w:r w:rsidR="00EB3112">
        <w:t>)</w:t>
      </w:r>
    </w:p>
    <w:p w14:paraId="39A3921D" w14:textId="4AE936D8" w:rsidR="002A61D3" w:rsidRDefault="001A046A" w:rsidP="002A61D3">
      <w:pPr>
        <w:pStyle w:val="ListParagraph"/>
        <w:numPr>
          <w:ilvl w:val="0"/>
          <w:numId w:val="7"/>
        </w:numPr>
      </w:pPr>
      <w:r>
        <w:t>All the context has been leading up to this point:</w:t>
      </w:r>
    </w:p>
    <w:p w14:paraId="768500C0" w14:textId="50555CC5" w:rsidR="001A046A" w:rsidRDefault="001A046A" w:rsidP="001A046A">
      <w:pPr>
        <w:pStyle w:val="ListParagraph"/>
        <w:numPr>
          <w:ilvl w:val="1"/>
          <w:numId w:val="7"/>
        </w:numPr>
      </w:pPr>
      <w:r>
        <w:t>Empowered by the Spirit…</w:t>
      </w:r>
    </w:p>
    <w:p w14:paraId="03633A3A" w14:textId="37CCC1CC" w:rsidR="001A046A" w:rsidRDefault="001A046A" w:rsidP="001A046A">
      <w:pPr>
        <w:pStyle w:val="ListParagraph"/>
        <w:numPr>
          <w:ilvl w:val="1"/>
          <w:numId w:val="7"/>
        </w:numPr>
      </w:pPr>
      <w:r>
        <w:t>…leads to Christ dwelling in you…</w:t>
      </w:r>
    </w:p>
    <w:p w14:paraId="647E6AEE" w14:textId="2AA5BC44" w:rsidR="001A046A" w:rsidRDefault="001A046A" w:rsidP="001A046A">
      <w:pPr>
        <w:pStyle w:val="ListParagraph"/>
        <w:numPr>
          <w:ilvl w:val="1"/>
          <w:numId w:val="7"/>
        </w:numPr>
      </w:pPr>
      <w:r>
        <w:t>…leads to being rooted and grounded in love…</w:t>
      </w:r>
    </w:p>
    <w:p w14:paraId="75B2F4AA" w14:textId="51D81663" w:rsidR="001A046A" w:rsidRDefault="001A046A" w:rsidP="001A046A">
      <w:pPr>
        <w:pStyle w:val="ListParagraph"/>
        <w:numPr>
          <w:ilvl w:val="1"/>
          <w:numId w:val="7"/>
        </w:numPr>
      </w:pPr>
      <w:r>
        <w:t>…leads to grasping Christ’s love…</w:t>
      </w:r>
    </w:p>
    <w:p w14:paraId="43BFB928" w14:textId="33727F60" w:rsidR="001A046A" w:rsidRDefault="001A046A" w:rsidP="001A046A">
      <w:pPr>
        <w:pStyle w:val="ListParagraph"/>
        <w:numPr>
          <w:ilvl w:val="1"/>
          <w:numId w:val="7"/>
        </w:numPr>
      </w:pPr>
      <w:r>
        <w:t>…leads to being filled with God’s fullness.</w:t>
      </w:r>
    </w:p>
    <w:p w14:paraId="29310899" w14:textId="7DD34D3F" w:rsidR="001A046A" w:rsidRDefault="001A046A" w:rsidP="001A046A">
      <w:pPr>
        <w:pStyle w:val="ListParagraph"/>
        <w:numPr>
          <w:ilvl w:val="0"/>
          <w:numId w:val="7"/>
        </w:numPr>
      </w:pPr>
      <w:r>
        <w:t xml:space="preserve">We were made to be God’s image bearers – </w:t>
      </w:r>
      <w:r w:rsidRPr="009E2AE9">
        <w:rPr>
          <w:b/>
          <w:bCs/>
          <w:highlight w:val="yellow"/>
        </w:rPr>
        <w:t>Genesis 1:26</w:t>
      </w:r>
    </w:p>
    <w:p w14:paraId="03E90FAD" w14:textId="540DCEE7" w:rsidR="001A046A" w:rsidRDefault="001A046A" w:rsidP="001A046A">
      <w:pPr>
        <w:pStyle w:val="ListParagraph"/>
        <w:numPr>
          <w:ilvl w:val="1"/>
          <w:numId w:val="7"/>
        </w:numPr>
      </w:pPr>
      <w:r>
        <w:t>This is a gift, that we are made to participate in, and be a part of the glorious God of the universe.</w:t>
      </w:r>
    </w:p>
    <w:p w14:paraId="77F6A1BF" w14:textId="74943C05" w:rsidR="001A046A" w:rsidRDefault="001A046A" w:rsidP="001A046A">
      <w:pPr>
        <w:pStyle w:val="ListParagraph"/>
        <w:numPr>
          <w:ilvl w:val="1"/>
          <w:numId w:val="7"/>
        </w:numPr>
      </w:pPr>
      <w:r>
        <w:t xml:space="preserve">This is the gift of salvation – </w:t>
      </w:r>
      <w:r w:rsidRPr="009E2AE9">
        <w:rPr>
          <w:b/>
          <w:bCs/>
          <w:highlight w:val="yellow"/>
        </w:rPr>
        <w:t>John 17:3</w:t>
      </w:r>
      <w:r>
        <w:t xml:space="preserve"> – to know God – through becoming like Him (</w:t>
      </w:r>
      <w:r w:rsidRPr="009E2AE9">
        <w:rPr>
          <w:b/>
          <w:bCs/>
          <w:highlight w:val="yellow"/>
        </w:rPr>
        <w:t>cf. 2 Peter 1:4</w:t>
      </w:r>
      <w:r>
        <w:t>).</w:t>
      </w:r>
    </w:p>
    <w:p w14:paraId="69243B77" w14:textId="726BAE0E" w:rsidR="001A046A" w:rsidRDefault="001A046A" w:rsidP="001A046A">
      <w:pPr>
        <w:pStyle w:val="ListParagraph"/>
        <w:numPr>
          <w:ilvl w:val="0"/>
          <w:numId w:val="7"/>
        </w:numPr>
      </w:pPr>
      <w:r w:rsidRPr="009E2AE9">
        <w:rPr>
          <w:b/>
          <w:bCs/>
          <w:i/>
          <w:iCs/>
          <w:highlight w:val="yellow"/>
        </w:rPr>
        <w:t>“</w:t>
      </w:r>
      <w:proofErr w:type="gramStart"/>
      <w:r w:rsidRPr="009E2AE9">
        <w:rPr>
          <w:b/>
          <w:bCs/>
          <w:i/>
          <w:iCs/>
          <w:highlight w:val="yellow"/>
        </w:rPr>
        <w:t>the</w:t>
      </w:r>
      <w:proofErr w:type="gramEnd"/>
      <w:r w:rsidRPr="009E2AE9">
        <w:rPr>
          <w:b/>
          <w:bCs/>
          <w:i/>
          <w:iCs/>
          <w:highlight w:val="yellow"/>
        </w:rPr>
        <w:t xml:space="preserve"> fullness of God”</w:t>
      </w:r>
      <w:r>
        <w:t xml:space="preserve"> represents the extent of which </w:t>
      </w:r>
      <w:r w:rsidR="009E2AE9">
        <w:t>God desires our fellowship with Him – entirety.</w:t>
      </w:r>
    </w:p>
    <w:p w14:paraId="523DBECE" w14:textId="16D1B8C2" w:rsidR="009E2AE9" w:rsidRDefault="009E2AE9" w:rsidP="009E2AE9">
      <w:pPr>
        <w:pStyle w:val="ListParagraph"/>
        <w:numPr>
          <w:ilvl w:val="1"/>
          <w:numId w:val="7"/>
        </w:numPr>
      </w:pPr>
      <w:r w:rsidRPr="009E2AE9">
        <w:rPr>
          <w:b/>
          <w:bCs/>
          <w:highlight w:val="yellow"/>
        </w:rPr>
        <w:t>Cf. Matthew 5:43-48</w:t>
      </w:r>
      <w:r>
        <w:t xml:space="preserve"> – perfect as God is perfect (complete) – not just being filled with God’s love as it pertains to those who love us, but even our enemies.</w:t>
      </w:r>
    </w:p>
    <w:p w14:paraId="365C5173" w14:textId="5AAFCA7B" w:rsidR="009E2AE9" w:rsidRDefault="009E2AE9" w:rsidP="009E2AE9">
      <w:pPr>
        <w:pStyle w:val="ListParagraph"/>
        <w:numPr>
          <w:ilvl w:val="0"/>
          <w:numId w:val="7"/>
        </w:numPr>
      </w:pPr>
      <w:r>
        <w:t xml:space="preserve">God is our Father – </w:t>
      </w:r>
      <w:r w:rsidRPr="009E2AE9">
        <w:rPr>
          <w:b/>
          <w:bCs/>
          <w:highlight w:val="yellow"/>
        </w:rPr>
        <w:t>Ephesians 2:18; 3:14-15</w:t>
      </w:r>
      <w:r>
        <w:t xml:space="preserve"> – He wants full custody – full involvement – total fellowship.</w:t>
      </w:r>
    </w:p>
    <w:p w14:paraId="4CD422A9" w14:textId="633090C6" w:rsidR="009E2AE9" w:rsidRDefault="009E2AE9" w:rsidP="009E2AE9">
      <w:pPr>
        <w:pStyle w:val="ListParagraph"/>
        <w:numPr>
          <w:ilvl w:val="1"/>
          <w:numId w:val="7"/>
        </w:numPr>
      </w:pPr>
      <w:r>
        <w:t>He is seeking to pour every bit of Himself into us for our well-being…</w:t>
      </w:r>
    </w:p>
    <w:p w14:paraId="7527CB1A" w14:textId="529D4EF9" w:rsidR="009E2AE9" w:rsidRDefault="009E2AE9" w:rsidP="009E2AE9">
      <w:pPr>
        <w:pStyle w:val="ListParagraph"/>
        <w:numPr>
          <w:ilvl w:val="1"/>
          <w:numId w:val="7"/>
        </w:numPr>
      </w:pPr>
      <w:r>
        <w:t>…and we must let Him.</w:t>
      </w:r>
    </w:p>
    <w:p w14:paraId="22FE7A41" w14:textId="6DC44631" w:rsidR="009E2AE9" w:rsidRDefault="009E2AE9" w:rsidP="009E2AE9">
      <w:pPr>
        <w:pStyle w:val="ListParagraph"/>
        <w:numPr>
          <w:ilvl w:val="0"/>
          <w:numId w:val="7"/>
        </w:numPr>
      </w:pPr>
      <w:r>
        <w:t xml:space="preserve">If He wants to fill us with His fullness, we must empty everything else to make room – </w:t>
      </w:r>
      <w:r w:rsidRPr="009E2AE9">
        <w:rPr>
          <w:b/>
          <w:bCs/>
          <w:highlight w:val="yellow"/>
        </w:rPr>
        <w:t>cf. Matthew 6:19-24, 33</w:t>
      </w:r>
    </w:p>
    <w:p w14:paraId="34DD9E3F" w14:textId="4493D942" w:rsidR="00FE3E48" w:rsidRDefault="00FE3E48" w:rsidP="00636ADC">
      <w:pPr>
        <w:pStyle w:val="ListParagraph"/>
        <w:numPr>
          <w:ilvl w:val="0"/>
          <w:numId w:val="2"/>
        </w:numPr>
      </w:pPr>
      <w:r>
        <w:t>Live to Glorify God</w:t>
      </w:r>
      <w:r w:rsidR="00EB3112">
        <w:t xml:space="preserve"> (</w:t>
      </w:r>
      <w:r w:rsidR="00EB3112" w:rsidRPr="00D34F23">
        <w:rPr>
          <w:b/>
          <w:bCs/>
          <w:highlight w:val="yellow"/>
        </w:rPr>
        <w:t>Ephesians 3:20-21</w:t>
      </w:r>
      <w:r w:rsidR="00EB3112">
        <w:t>)</w:t>
      </w:r>
    </w:p>
    <w:p w14:paraId="251D56CD" w14:textId="141C7C9B" w:rsidR="009E2AE9" w:rsidRDefault="009E2AE9" w:rsidP="009E2AE9">
      <w:pPr>
        <w:pStyle w:val="ListParagraph"/>
        <w:numPr>
          <w:ilvl w:val="0"/>
          <w:numId w:val="8"/>
        </w:numPr>
      </w:pPr>
      <w:r>
        <w:t>This is all to God’s glory!</w:t>
      </w:r>
    </w:p>
    <w:p w14:paraId="0E6EC045" w14:textId="0B59EE6D" w:rsidR="009E2AE9" w:rsidRPr="007136EA" w:rsidRDefault="009E2AE9" w:rsidP="009E2AE9">
      <w:pPr>
        <w:pStyle w:val="ListParagraph"/>
        <w:numPr>
          <w:ilvl w:val="0"/>
          <w:numId w:val="8"/>
        </w:numPr>
      </w:pPr>
      <w:r w:rsidRPr="00D34F23">
        <w:rPr>
          <w:b/>
          <w:bCs/>
          <w:i/>
          <w:iCs/>
          <w:highlight w:val="yellow"/>
        </w:rPr>
        <w:t>“</w:t>
      </w:r>
      <w:proofErr w:type="gramStart"/>
      <w:r w:rsidRPr="00D34F23">
        <w:rPr>
          <w:b/>
          <w:bCs/>
          <w:i/>
          <w:iCs/>
          <w:highlight w:val="yellow"/>
        </w:rPr>
        <w:t>to</w:t>
      </w:r>
      <w:proofErr w:type="gramEnd"/>
      <w:r w:rsidRPr="00D34F23">
        <w:rPr>
          <w:b/>
          <w:bCs/>
          <w:i/>
          <w:iCs/>
          <w:highlight w:val="yellow"/>
        </w:rPr>
        <w:t xml:space="preserve"> the praise of the glory of His grace”</w:t>
      </w:r>
      <w:r>
        <w:t xml:space="preserve"> – </w:t>
      </w:r>
      <w:r w:rsidRPr="00D34F23">
        <w:rPr>
          <w:b/>
          <w:bCs/>
          <w:highlight w:val="yellow"/>
        </w:rPr>
        <w:t>Ephesians 1:3, 6, 12, 14</w:t>
      </w:r>
    </w:p>
    <w:p w14:paraId="18F0E8E4" w14:textId="4BB79843" w:rsidR="007136EA" w:rsidRPr="007136EA" w:rsidRDefault="007136EA" w:rsidP="007136EA">
      <w:pPr>
        <w:rPr>
          <w:b/>
          <w:bCs/>
        </w:rPr>
      </w:pPr>
      <w:r w:rsidRPr="007136EA">
        <w:rPr>
          <w:b/>
          <w:bCs/>
        </w:rPr>
        <w:t>Conclusion</w:t>
      </w:r>
    </w:p>
    <w:p w14:paraId="40D6E8A6" w14:textId="047057B2" w:rsidR="007136EA" w:rsidRDefault="007136EA" w:rsidP="007136EA">
      <w:pPr>
        <w:pStyle w:val="ListParagraph"/>
        <w:numPr>
          <w:ilvl w:val="0"/>
          <w:numId w:val="9"/>
        </w:numPr>
      </w:pPr>
      <w:r>
        <w:t>Christ’s gospel is the product of the infinite wisdom of God, and the men (like Paul) He used to reveal it and spread it.</w:t>
      </w:r>
    </w:p>
    <w:p w14:paraId="7DA01321" w14:textId="4A341A57" w:rsidR="007136EA" w:rsidRDefault="007136EA" w:rsidP="007136EA">
      <w:pPr>
        <w:pStyle w:val="ListParagraph"/>
        <w:numPr>
          <w:ilvl w:val="0"/>
          <w:numId w:val="9"/>
        </w:numPr>
      </w:pPr>
      <w:r>
        <w:t>This labor is in vain if we do not allow the gospel to fully work in us. We must honor it, and those who have been stewards of it to our benefit by allowing it to work in our lives.</w:t>
      </w:r>
    </w:p>
    <w:sectPr w:rsidR="007136E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83A1" w14:textId="77777777" w:rsidR="00DF106B" w:rsidRDefault="00DF106B" w:rsidP="001203F5">
      <w:r>
        <w:separator/>
      </w:r>
    </w:p>
  </w:endnote>
  <w:endnote w:type="continuationSeparator" w:id="0">
    <w:p w14:paraId="0FAE1EB5" w14:textId="77777777" w:rsidR="00DF106B" w:rsidRDefault="00DF106B" w:rsidP="0012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517201"/>
      <w:docPartObj>
        <w:docPartGallery w:val="Page Numbers (Bottom of Page)"/>
        <w:docPartUnique/>
      </w:docPartObj>
    </w:sdtPr>
    <w:sdtContent>
      <w:p w14:paraId="48C1C798" w14:textId="6B5B3D15" w:rsidR="001203F5" w:rsidRDefault="001203F5" w:rsidP="007624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47036" w14:textId="77777777" w:rsidR="001203F5" w:rsidRDefault="001203F5" w:rsidP="00120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695139"/>
      <w:docPartObj>
        <w:docPartGallery w:val="Page Numbers (Bottom of Page)"/>
        <w:docPartUnique/>
      </w:docPartObj>
    </w:sdtPr>
    <w:sdtContent>
      <w:p w14:paraId="699EF2E7" w14:textId="2644E10D" w:rsidR="001203F5" w:rsidRDefault="001203F5" w:rsidP="007624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63E6ED" w14:textId="77777777" w:rsidR="001203F5" w:rsidRDefault="001203F5" w:rsidP="00120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C4A5" w14:textId="77777777" w:rsidR="00DF106B" w:rsidRDefault="00DF106B" w:rsidP="001203F5">
      <w:r>
        <w:separator/>
      </w:r>
    </w:p>
  </w:footnote>
  <w:footnote w:type="continuationSeparator" w:id="0">
    <w:p w14:paraId="0B14E7A4" w14:textId="77777777" w:rsidR="00DF106B" w:rsidRDefault="00DF106B" w:rsidP="0012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9D02" w14:textId="594CC038" w:rsidR="001203F5" w:rsidRDefault="001203F5" w:rsidP="001203F5">
    <w:pPr>
      <w:pStyle w:val="Header"/>
      <w:jc w:val="right"/>
    </w:pPr>
    <w:r>
      <w:t>Honoring the Stewardship of the Gospel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B19"/>
    <w:multiLevelType w:val="hybridMultilevel"/>
    <w:tmpl w:val="3864BF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E0B26"/>
    <w:multiLevelType w:val="hybridMultilevel"/>
    <w:tmpl w:val="BFEAFD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53FF7"/>
    <w:multiLevelType w:val="hybridMultilevel"/>
    <w:tmpl w:val="718C6B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34235C"/>
    <w:multiLevelType w:val="hybridMultilevel"/>
    <w:tmpl w:val="5D8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A6130"/>
    <w:multiLevelType w:val="hybridMultilevel"/>
    <w:tmpl w:val="72F82B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F059B4"/>
    <w:multiLevelType w:val="hybridMultilevel"/>
    <w:tmpl w:val="497ED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C1B4D"/>
    <w:multiLevelType w:val="hybridMultilevel"/>
    <w:tmpl w:val="1E9006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635B39"/>
    <w:multiLevelType w:val="hybridMultilevel"/>
    <w:tmpl w:val="E42647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037A5"/>
    <w:multiLevelType w:val="hybridMultilevel"/>
    <w:tmpl w:val="C7826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30972040">
    <w:abstractNumId w:val="5"/>
  </w:num>
  <w:num w:numId="2" w16cid:durableId="607856097">
    <w:abstractNumId w:val="7"/>
  </w:num>
  <w:num w:numId="3" w16cid:durableId="226381490">
    <w:abstractNumId w:val="4"/>
  </w:num>
  <w:num w:numId="4" w16cid:durableId="478155192">
    <w:abstractNumId w:val="0"/>
  </w:num>
  <w:num w:numId="5" w16cid:durableId="193924670">
    <w:abstractNumId w:val="2"/>
  </w:num>
  <w:num w:numId="6" w16cid:durableId="310133761">
    <w:abstractNumId w:val="1"/>
  </w:num>
  <w:num w:numId="7" w16cid:durableId="622422011">
    <w:abstractNumId w:val="6"/>
  </w:num>
  <w:num w:numId="8" w16cid:durableId="465391280">
    <w:abstractNumId w:val="8"/>
  </w:num>
  <w:num w:numId="9" w16cid:durableId="631593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DC"/>
    <w:rsid w:val="0002514F"/>
    <w:rsid w:val="000E52DA"/>
    <w:rsid w:val="000E5918"/>
    <w:rsid w:val="001203F5"/>
    <w:rsid w:val="001A046A"/>
    <w:rsid w:val="001F4471"/>
    <w:rsid w:val="002A61D3"/>
    <w:rsid w:val="0036652A"/>
    <w:rsid w:val="00384C6D"/>
    <w:rsid w:val="00401144"/>
    <w:rsid w:val="00476D8D"/>
    <w:rsid w:val="00477A87"/>
    <w:rsid w:val="004E049F"/>
    <w:rsid w:val="005A5BD7"/>
    <w:rsid w:val="005C14B5"/>
    <w:rsid w:val="00612107"/>
    <w:rsid w:val="0062620D"/>
    <w:rsid w:val="00636ADC"/>
    <w:rsid w:val="006752DA"/>
    <w:rsid w:val="007136EA"/>
    <w:rsid w:val="007B7AE5"/>
    <w:rsid w:val="007E5D14"/>
    <w:rsid w:val="007F614E"/>
    <w:rsid w:val="008F5DF0"/>
    <w:rsid w:val="00914B47"/>
    <w:rsid w:val="00933D94"/>
    <w:rsid w:val="00985EB2"/>
    <w:rsid w:val="009E2AE9"/>
    <w:rsid w:val="00B15295"/>
    <w:rsid w:val="00B611AA"/>
    <w:rsid w:val="00BB0EC0"/>
    <w:rsid w:val="00CA41CD"/>
    <w:rsid w:val="00CA4F1B"/>
    <w:rsid w:val="00D3121E"/>
    <w:rsid w:val="00D34F23"/>
    <w:rsid w:val="00DF106B"/>
    <w:rsid w:val="00EB3112"/>
    <w:rsid w:val="00F342FE"/>
    <w:rsid w:val="00FD2963"/>
    <w:rsid w:val="00FE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41F08"/>
  <w15:chartTrackingRefBased/>
  <w15:docId w15:val="{BB299FE3-805D-4745-B808-B87EA3C1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DC"/>
    <w:pPr>
      <w:ind w:left="720"/>
      <w:contextualSpacing/>
    </w:pPr>
  </w:style>
  <w:style w:type="paragraph" w:styleId="Header">
    <w:name w:val="header"/>
    <w:basedOn w:val="Normal"/>
    <w:link w:val="HeaderChar"/>
    <w:uiPriority w:val="99"/>
    <w:unhideWhenUsed/>
    <w:rsid w:val="001203F5"/>
    <w:pPr>
      <w:tabs>
        <w:tab w:val="center" w:pos="4680"/>
        <w:tab w:val="right" w:pos="9360"/>
      </w:tabs>
    </w:pPr>
  </w:style>
  <w:style w:type="character" w:customStyle="1" w:styleId="HeaderChar">
    <w:name w:val="Header Char"/>
    <w:basedOn w:val="DefaultParagraphFont"/>
    <w:link w:val="Header"/>
    <w:uiPriority w:val="99"/>
    <w:rsid w:val="001203F5"/>
  </w:style>
  <w:style w:type="paragraph" w:styleId="Footer">
    <w:name w:val="footer"/>
    <w:basedOn w:val="Normal"/>
    <w:link w:val="FooterChar"/>
    <w:uiPriority w:val="99"/>
    <w:unhideWhenUsed/>
    <w:rsid w:val="001203F5"/>
    <w:pPr>
      <w:tabs>
        <w:tab w:val="center" w:pos="4680"/>
        <w:tab w:val="right" w:pos="9360"/>
      </w:tabs>
    </w:pPr>
  </w:style>
  <w:style w:type="character" w:customStyle="1" w:styleId="FooterChar">
    <w:name w:val="Footer Char"/>
    <w:basedOn w:val="DefaultParagraphFont"/>
    <w:link w:val="Footer"/>
    <w:uiPriority w:val="99"/>
    <w:rsid w:val="001203F5"/>
  </w:style>
  <w:style w:type="character" w:styleId="PageNumber">
    <w:name w:val="page number"/>
    <w:basedOn w:val="DefaultParagraphFont"/>
    <w:uiPriority w:val="99"/>
    <w:semiHidden/>
    <w:unhideWhenUsed/>
    <w:rsid w:val="0012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2023-08-25T15:17:00Z</dcterms:created>
  <dcterms:modified xsi:type="dcterms:W3CDTF">2023-08-26T19:21:00Z</dcterms:modified>
</cp:coreProperties>
</file>