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DA81" w14:textId="449D6C1C" w:rsidR="007B7AE5" w:rsidRPr="00821462" w:rsidRDefault="00821462">
      <w:pPr>
        <w:rPr>
          <w:b/>
          <w:bCs/>
          <w:sz w:val="32"/>
          <w:szCs w:val="32"/>
        </w:rPr>
      </w:pPr>
      <w:r w:rsidRPr="00821462">
        <w:rPr>
          <w:b/>
          <w:bCs/>
          <w:sz w:val="32"/>
          <w:szCs w:val="32"/>
        </w:rPr>
        <w:t>The Power of God’s Word</w:t>
      </w:r>
    </w:p>
    <w:p w14:paraId="66494FF4" w14:textId="086309FB" w:rsidR="00821462" w:rsidRPr="00821462" w:rsidRDefault="00821462">
      <w:pPr>
        <w:rPr>
          <w:i/>
          <w:iCs/>
          <w:sz w:val="28"/>
          <w:szCs w:val="28"/>
        </w:rPr>
      </w:pPr>
      <w:r w:rsidRPr="00821462">
        <w:rPr>
          <w:i/>
          <w:iCs/>
          <w:sz w:val="28"/>
          <w:szCs w:val="28"/>
        </w:rPr>
        <w:t>1 Kings 19:11-12</w:t>
      </w:r>
    </w:p>
    <w:p w14:paraId="5A828FE3" w14:textId="5B642915" w:rsidR="00821462" w:rsidRPr="00821462" w:rsidRDefault="00821462">
      <w:pPr>
        <w:rPr>
          <w:b/>
          <w:bCs/>
        </w:rPr>
      </w:pPr>
      <w:r w:rsidRPr="00821462">
        <w:rPr>
          <w:b/>
          <w:bCs/>
        </w:rPr>
        <w:t>Introduction</w:t>
      </w:r>
    </w:p>
    <w:p w14:paraId="1ECB5E42" w14:textId="2091420A" w:rsidR="00821462" w:rsidRDefault="00A56C45" w:rsidP="00A56C45">
      <w:pPr>
        <w:pStyle w:val="ListParagraph"/>
        <w:numPr>
          <w:ilvl w:val="0"/>
          <w:numId w:val="1"/>
        </w:numPr>
      </w:pPr>
      <w:r>
        <w:t xml:space="preserve">Elijah found himself despondent under a broom tree as Jezebel sought his life – </w:t>
      </w:r>
      <w:r w:rsidRPr="008C6BB8">
        <w:rPr>
          <w:b/>
          <w:bCs/>
          <w:highlight w:val="yellow"/>
        </w:rPr>
        <w:t>1 Kings 19:1-4</w:t>
      </w:r>
    </w:p>
    <w:p w14:paraId="7F9F411C" w14:textId="6ADAA921" w:rsidR="00A56C45" w:rsidRDefault="00A56C45" w:rsidP="00A56C45">
      <w:pPr>
        <w:pStyle w:val="ListParagraph"/>
        <w:numPr>
          <w:ilvl w:val="0"/>
          <w:numId w:val="1"/>
        </w:numPr>
      </w:pPr>
      <w:r>
        <w:t>Preceding events:</w:t>
      </w:r>
    </w:p>
    <w:p w14:paraId="619746DB" w14:textId="4321AEC8" w:rsidR="00A56C45" w:rsidRDefault="00A56C45" w:rsidP="00A56C45">
      <w:pPr>
        <w:pStyle w:val="ListParagraph"/>
        <w:numPr>
          <w:ilvl w:val="1"/>
          <w:numId w:val="1"/>
        </w:numPr>
      </w:pPr>
      <w:r>
        <w:t xml:space="preserve">Ahab takes the throne in Israel – </w:t>
      </w:r>
      <w:r w:rsidRPr="008C6BB8">
        <w:rPr>
          <w:b/>
          <w:bCs/>
          <w:highlight w:val="yellow"/>
        </w:rPr>
        <w:t>1 Kings 16:30, 33</w:t>
      </w:r>
      <w:r>
        <w:t xml:space="preserve"> (did evil more than any king before him) – married Jezebel, a Gentile id</w:t>
      </w:r>
      <w:r w:rsidR="00AA3911">
        <w:t>ol</w:t>
      </w:r>
      <w:r>
        <w:t xml:space="preserve"> worshiper (</w:t>
      </w:r>
      <w:r w:rsidRPr="008C6BB8">
        <w:rPr>
          <w:b/>
          <w:bCs/>
          <w:highlight w:val="yellow"/>
        </w:rPr>
        <w:t>1 Kings 21:25</w:t>
      </w:r>
      <w:r>
        <w:t>).</w:t>
      </w:r>
    </w:p>
    <w:p w14:paraId="72FE5574" w14:textId="7658F3E7" w:rsidR="00A56C45" w:rsidRDefault="00A56C45" w:rsidP="00A56C45">
      <w:pPr>
        <w:pStyle w:val="ListParagraph"/>
        <w:numPr>
          <w:ilvl w:val="1"/>
          <w:numId w:val="1"/>
        </w:numPr>
      </w:pPr>
      <w:r>
        <w:t xml:space="preserve">Ahab led the people in the worship of Baal – </w:t>
      </w:r>
      <w:r w:rsidRPr="008C6BB8">
        <w:rPr>
          <w:b/>
          <w:bCs/>
          <w:highlight w:val="yellow"/>
        </w:rPr>
        <w:t>1 Kings 16:32</w:t>
      </w:r>
    </w:p>
    <w:p w14:paraId="4D91DB14" w14:textId="7BA9381A" w:rsidR="00A56C45" w:rsidRDefault="00A56C45" w:rsidP="00A56C45">
      <w:pPr>
        <w:pStyle w:val="ListParagraph"/>
        <w:numPr>
          <w:ilvl w:val="1"/>
          <w:numId w:val="1"/>
        </w:numPr>
      </w:pPr>
      <w:r>
        <w:t xml:space="preserve">Elijah comes on the scene as Ahab reigns – </w:t>
      </w:r>
      <w:r w:rsidRPr="008C6BB8">
        <w:rPr>
          <w:b/>
          <w:bCs/>
          <w:highlight w:val="yellow"/>
        </w:rPr>
        <w:t>1 Kings 17:1</w:t>
      </w:r>
    </w:p>
    <w:p w14:paraId="25DA2B11" w14:textId="64247BFF" w:rsidR="00A56C45" w:rsidRDefault="00A56C45" w:rsidP="00A56C45">
      <w:pPr>
        <w:pStyle w:val="ListParagraph"/>
        <w:numPr>
          <w:ilvl w:val="2"/>
          <w:numId w:val="1"/>
        </w:numPr>
      </w:pPr>
      <w:r>
        <w:t>Prayed for a drought – 3 ½ years</w:t>
      </w:r>
    </w:p>
    <w:p w14:paraId="66B5D61A" w14:textId="7CB630C4" w:rsidR="00A56C45" w:rsidRDefault="00A56C45" w:rsidP="00A56C45">
      <w:pPr>
        <w:pStyle w:val="ListParagraph"/>
        <w:numPr>
          <w:ilvl w:val="2"/>
          <w:numId w:val="1"/>
        </w:numPr>
      </w:pPr>
      <w:r>
        <w:t xml:space="preserve">Presented self to Ahab – </w:t>
      </w:r>
      <w:r w:rsidRPr="008C6BB8">
        <w:rPr>
          <w:b/>
          <w:bCs/>
          <w:highlight w:val="yellow"/>
        </w:rPr>
        <w:t>1 Kings 18:</w:t>
      </w:r>
      <w:r w:rsidR="00AA3911" w:rsidRPr="008C6BB8">
        <w:rPr>
          <w:b/>
          <w:bCs/>
          <w:highlight w:val="yellow"/>
        </w:rPr>
        <w:t>17-19</w:t>
      </w:r>
      <w:r w:rsidR="00AA3911">
        <w:t xml:space="preserve"> – called him on his sin and challenged Baal and his prophets.</w:t>
      </w:r>
    </w:p>
    <w:p w14:paraId="7244F843" w14:textId="759C3778" w:rsidR="00AA3911" w:rsidRDefault="00AA3911" w:rsidP="00A56C45">
      <w:pPr>
        <w:pStyle w:val="ListParagraph"/>
        <w:numPr>
          <w:ilvl w:val="2"/>
          <w:numId w:val="1"/>
        </w:numPr>
      </w:pPr>
      <w:r>
        <w:t>Gained victory on Mount Carmel over the prophets of Baal – God quenched the sacrifice drenched in water with fire when Baal did nothing.</w:t>
      </w:r>
    </w:p>
    <w:p w14:paraId="0508FAB2" w14:textId="69823D98" w:rsidR="00AA3911" w:rsidRDefault="00AA3911" w:rsidP="00A56C45">
      <w:pPr>
        <w:pStyle w:val="ListParagraph"/>
        <w:numPr>
          <w:ilvl w:val="2"/>
          <w:numId w:val="1"/>
        </w:numPr>
      </w:pPr>
      <w:r>
        <w:t xml:space="preserve">Slew the prophets of Baal – </w:t>
      </w:r>
      <w:r w:rsidRPr="008C6BB8">
        <w:rPr>
          <w:b/>
          <w:bCs/>
          <w:highlight w:val="yellow"/>
        </w:rPr>
        <w:t>1 Kings 18:40</w:t>
      </w:r>
    </w:p>
    <w:p w14:paraId="4481D0BA" w14:textId="7C345FC9" w:rsidR="00D55F86" w:rsidRDefault="00D55F86" w:rsidP="00D55F86">
      <w:pPr>
        <w:pStyle w:val="ListParagraph"/>
        <w:numPr>
          <w:ilvl w:val="0"/>
          <w:numId w:val="1"/>
        </w:numPr>
      </w:pPr>
      <w:r>
        <w:t xml:space="preserve">After being given provisions from an angel, Elijah journeyed as far as Horeb (Mt. Sinai), and went into a cave (some suggest the same as when Moses was on the mount) – </w:t>
      </w:r>
      <w:r w:rsidRPr="008C6BB8">
        <w:rPr>
          <w:b/>
          <w:bCs/>
          <w:highlight w:val="yellow"/>
        </w:rPr>
        <w:t>1 Kings 19:5-8</w:t>
      </w:r>
    </w:p>
    <w:p w14:paraId="004B9557" w14:textId="6E3494B8" w:rsidR="00D55F86" w:rsidRDefault="00D55F86" w:rsidP="00D55F86">
      <w:pPr>
        <w:pStyle w:val="ListParagraph"/>
        <w:numPr>
          <w:ilvl w:val="0"/>
          <w:numId w:val="1"/>
        </w:numPr>
      </w:pPr>
      <w:r>
        <w:t xml:space="preserve">God questioned Elijah’s actions – going to Horeb, and residing in a cave – Elijah responded with his frustration concerning the nation, and his own zeal which he seemed to think was ineffective/unnoticed – </w:t>
      </w:r>
      <w:r w:rsidRPr="008C6BB8">
        <w:rPr>
          <w:b/>
          <w:bCs/>
          <w:highlight w:val="yellow"/>
        </w:rPr>
        <w:t>1 Kings 19:9-10</w:t>
      </w:r>
    </w:p>
    <w:p w14:paraId="723A4044" w14:textId="1314C94B" w:rsidR="00D55F86" w:rsidRDefault="00D55F86" w:rsidP="00D55F86">
      <w:pPr>
        <w:pStyle w:val="ListParagraph"/>
        <w:numPr>
          <w:ilvl w:val="1"/>
          <w:numId w:val="1"/>
        </w:numPr>
      </w:pPr>
      <w:r>
        <w:t>Elijah’s zeal is evident in his actions against the evil Ahab, and apostate nation.</w:t>
      </w:r>
    </w:p>
    <w:p w14:paraId="1F7AF247" w14:textId="79CE4A70" w:rsidR="00D55F86" w:rsidRDefault="00D55F86" w:rsidP="00D55F86">
      <w:pPr>
        <w:pStyle w:val="ListParagraph"/>
        <w:numPr>
          <w:ilvl w:val="1"/>
          <w:numId w:val="1"/>
        </w:numPr>
      </w:pPr>
      <w:r>
        <w:t>Israel had:</w:t>
      </w:r>
    </w:p>
    <w:p w14:paraId="7A0A93E2" w14:textId="47DE1AE2" w:rsidR="00D55F86" w:rsidRDefault="00D55F86" w:rsidP="00D55F86">
      <w:pPr>
        <w:pStyle w:val="ListParagraph"/>
        <w:numPr>
          <w:ilvl w:val="2"/>
          <w:numId w:val="1"/>
        </w:numPr>
      </w:pPr>
      <w:r>
        <w:t xml:space="preserve">Forsaken God’s covenant – they have been </w:t>
      </w:r>
      <w:r w:rsidR="00986EC6">
        <w:t>unfaithful</w:t>
      </w:r>
      <w:r>
        <w:t xml:space="preserve"> </w:t>
      </w:r>
      <w:r w:rsidR="00F2788D">
        <w:t xml:space="preserve">to </w:t>
      </w:r>
      <w:r>
        <w:t>God despite His goodness.</w:t>
      </w:r>
    </w:p>
    <w:p w14:paraId="1E5B992F" w14:textId="26AB3FFA" w:rsidR="00D55F86" w:rsidRDefault="00D55F86" w:rsidP="00D55F86">
      <w:pPr>
        <w:pStyle w:val="ListParagraph"/>
        <w:numPr>
          <w:ilvl w:val="2"/>
          <w:numId w:val="1"/>
        </w:numPr>
      </w:pPr>
      <w:r>
        <w:t>Torn down God’s altars – so as to eradicate true worship of the true God.</w:t>
      </w:r>
    </w:p>
    <w:p w14:paraId="12C214B8" w14:textId="500A4AF0" w:rsidR="00D55F86" w:rsidRDefault="00D55F86" w:rsidP="00D55F86">
      <w:pPr>
        <w:pStyle w:val="ListParagraph"/>
        <w:numPr>
          <w:ilvl w:val="2"/>
          <w:numId w:val="1"/>
        </w:numPr>
      </w:pPr>
      <w:r>
        <w:t>Killed God’s prophets – to silence God’s word, and the reproof of their actions.</w:t>
      </w:r>
    </w:p>
    <w:p w14:paraId="35E9B367" w14:textId="492012A1" w:rsidR="00D55F86" w:rsidRDefault="00D55F86" w:rsidP="00D55F86">
      <w:pPr>
        <w:pStyle w:val="ListParagraph"/>
        <w:numPr>
          <w:ilvl w:val="1"/>
          <w:numId w:val="1"/>
        </w:numPr>
      </w:pPr>
      <w:r>
        <w:t>Elijah’s pessimism in his despondency – I am left alone.</w:t>
      </w:r>
    </w:p>
    <w:p w14:paraId="6E778766" w14:textId="263A4D87" w:rsidR="00D55F86" w:rsidRDefault="00D55F86" w:rsidP="00D55F86">
      <w:pPr>
        <w:pStyle w:val="ListParagraph"/>
        <w:numPr>
          <w:ilvl w:val="1"/>
          <w:numId w:val="1"/>
        </w:numPr>
      </w:pPr>
      <w:r>
        <w:t>Being a man with God’s interests in his heart, it tore Elijah up to</w:t>
      </w:r>
      <w:r w:rsidR="00986EC6">
        <w:t xml:space="preserve"> not only see the rebellious state of the nation, but to perceive the helplessness despite the great displays before.</w:t>
      </w:r>
    </w:p>
    <w:p w14:paraId="25BD027F" w14:textId="16103327" w:rsidR="00986EC6" w:rsidRDefault="00986EC6" w:rsidP="00986EC6">
      <w:pPr>
        <w:pStyle w:val="ListParagraph"/>
        <w:numPr>
          <w:ilvl w:val="2"/>
          <w:numId w:val="1"/>
        </w:numPr>
      </w:pPr>
      <w:r>
        <w:t xml:space="preserve">The people confessed God – </w:t>
      </w:r>
      <w:r w:rsidRPr="008C6BB8">
        <w:rPr>
          <w:b/>
          <w:bCs/>
          <w:highlight w:val="yellow"/>
        </w:rPr>
        <w:t>1 Kings 18:38-39</w:t>
      </w:r>
    </w:p>
    <w:p w14:paraId="06872096" w14:textId="1C633255" w:rsidR="00986EC6" w:rsidRDefault="00986EC6" w:rsidP="00986EC6">
      <w:pPr>
        <w:pStyle w:val="ListParagraph"/>
        <w:numPr>
          <w:ilvl w:val="2"/>
          <w:numId w:val="1"/>
        </w:numPr>
      </w:pPr>
      <w:r>
        <w:t>However, evidently it was an empty confession as changes ultimately didn’t come.</w:t>
      </w:r>
    </w:p>
    <w:p w14:paraId="248EA6CB" w14:textId="09F0F3DA" w:rsidR="00986EC6" w:rsidRDefault="00986EC6" w:rsidP="00986EC6">
      <w:pPr>
        <w:pStyle w:val="ListParagraph"/>
        <w:numPr>
          <w:ilvl w:val="0"/>
          <w:numId w:val="1"/>
        </w:numPr>
      </w:pPr>
      <w:r>
        <w:t xml:space="preserve">God teaches Elijah a lesson – </w:t>
      </w:r>
      <w:r w:rsidRPr="008C6BB8">
        <w:rPr>
          <w:b/>
          <w:bCs/>
          <w:highlight w:val="yellow"/>
        </w:rPr>
        <w:t>1 Kings 19:11-12</w:t>
      </w:r>
    </w:p>
    <w:p w14:paraId="2FCDC372" w14:textId="60ECFE7E" w:rsidR="00986EC6" w:rsidRDefault="00986EC6" w:rsidP="00986EC6">
      <w:pPr>
        <w:pStyle w:val="ListParagraph"/>
        <w:numPr>
          <w:ilvl w:val="1"/>
          <w:numId w:val="1"/>
        </w:numPr>
      </w:pPr>
      <w:r>
        <w:t>God does not always carry out His will in fantastic displays that strike awe in the beholder – He was not in the wind, earthquake, fire, but the voice.</w:t>
      </w:r>
    </w:p>
    <w:p w14:paraId="7BC7A0DF" w14:textId="591DF430" w:rsidR="00986EC6" w:rsidRDefault="00986EC6" w:rsidP="00986EC6">
      <w:pPr>
        <w:pStyle w:val="ListParagraph"/>
        <w:numPr>
          <w:ilvl w:val="2"/>
          <w:numId w:val="1"/>
        </w:numPr>
      </w:pPr>
      <w:r>
        <w:t>Elijah could not comprehend why such displays like that on Mt. Carmel would not do the job.</w:t>
      </w:r>
      <w:r w:rsidR="00EE106F">
        <w:t xml:space="preserve"> (Or the 3 ½ year drought)</w:t>
      </w:r>
    </w:p>
    <w:p w14:paraId="450D9BC5" w14:textId="401D892A" w:rsidR="00986EC6" w:rsidRDefault="00986EC6" w:rsidP="00986EC6">
      <w:pPr>
        <w:pStyle w:val="ListParagraph"/>
        <w:numPr>
          <w:ilvl w:val="2"/>
          <w:numId w:val="1"/>
        </w:numPr>
      </w:pPr>
      <w:r>
        <w:lastRenderedPageBreak/>
        <w:t>Also, it was Elijah’s thought that he was completely alone in the service of God.</w:t>
      </w:r>
    </w:p>
    <w:p w14:paraId="4823D99D" w14:textId="5B8E126C" w:rsidR="00986EC6" w:rsidRDefault="00986EC6" w:rsidP="00986EC6">
      <w:pPr>
        <w:pStyle w:val="ListParagraph"/>
        <w:numPr>
          <w:ilvl w:val="1"/>
          <w:numId w:val="1"/>
        </w:numPr>
      </w:pPr>
      <w:r>
        <w:t xml:space="preserve">Elijah responded to the voice – God was in the voice – </w:t>
      </w:r>
      <w:r w:rsidRPr="008C6BB8">
        <w:rPr>
          <w:b/>
          <w:bCs/>
          <w:highlight w:val="yellow"/>
        </w:rPr>
        <w:t>1 Kings 19:13-18</w:t>
      </w:r>
      <w:r>
        <w:t xml:space="preserve"> – God tells Elijah to get back to work and appoints tasks for him which would address problems in the nation, and then revealed to Elijah that he was not alone.</w:t>
      </w:r>
    </w:p>
    <w:p w14:paraId="74659ED6" w14:textId="55379BAF" w:rsidR="00585D0C" w:rsidRDefault="00585D0C" w:rsidP="00585D0C">
      <w:pPr>
        <w:pStyle w:val="ListParagraph"/>
        <w:numPr>
          <w:ilvl w:val="2"/>
          <w:numId w:val="1"/>
        </w:numPr>
      </w:pPr>
      <w:r w:rsidRPr="008C6BB8">
        <w:rPr>
          <w:b/>
          <w:bCs/>
          <w:highlight w:val="yellow"/>
        </w:rPr>
        <w:t>(v. 18)</w:t>
      </w:r>
      <w:r>
        <w:t xml:space="preserve"> – how had God reserved these 7,000?</w:t>
      </w:r>
    </w:p>
    <w:p w14:paraId="515C6EDA" w14:textId="1096789F" w:rsidR="00585D0C" w:rsidRDefault="00585D0C" w:rsidP="00585D0C">
      <w:pPr>
        <w:pStyle w:val="ListParagraph"/>
        <w:numPr>
          <w:ilvl w:val="2"/>
          <w:numId w:val="1"/>
        </w:numPr>
      </w:pPr>
      <w:r>
        <w:t>They weren’t the ones there to witness the events on Carmel – else, why is Elijah claiming to be alone?</w:t>
      </w:r>
    </w:p>
    <w:p w14:paraId="779E229B" w14:textId="6101A21A" w:rsidR="00585D0C" w:rsidRDefault="00585D0C" w:rsidP="00585D0C">
      <w:pPr>
        <w:pStyle w:val="ListParagraph"/>
        <w:numPr>
          <w:ilvl w:val="2"/>
          <w:numId w:val="1"/>
        </w:numPr>
      </w:pPr>
      <w:r>
        <w:t xml:space="preserve">Used by Paul – </w:t>
      </w:r>
      <w:r w:rsidRPr="008C6BB8">
        <w:rPr>
          <w:b/>
          <w:bCs/>
          <w:highlight w:val="yellow"/>
        </w:rPr>
        <w:t>Romans 11:2-6</w:t>
      </w:r>
      <w:r>
        <w:t xml:space="preserve"> – how is it that a remnant remains in Paul’s day?</w:t>
      </w:r>
    </w:p>
    <w:p w14:paraId="16B4ABB8" w14:textId="0B5807F6" w:rsidR="00585D0C" w:rsidRDefault="00585D0C" w:rsidP="00585D0C">
      <w:pPr>
        <w:pStyle w:val="ListParagraph"/>
        <w:numPr>
          <w:ilvl w:val="3"/>
          <w:numId w:val="1"/>
        </w:numPr>
      </w:pPr>
      <w:r w:rsidRPr="008C6BB8">
        <w:rPr>
          <w:b/>
          <w:bCs/>
          <w:highlight w:val="yellow"/>
        </w:rPr>
        <w:t>Romans 9:27-28, 30-33; 10:17</w:t>
      </w:r>
      <w:r>
        <w:t xml:space="preserve"> – seeking God’s righteousness by faith – comes from God’s word.</w:t>
      </w:r>
    </w:p>
    <w:p w14:paraId="4B361852" w14:textId="1F23321F" w:rsidR="00585D0C" w:rsidRDefault="00585D0C" w:rsidP="00585D0C">
      <w:pPr>
        <w:pStyle w:val="ListParagraph"/>
        <w:numPr>
          <w:ilvl w:val="2"/>
          <w:numId w:val="1"/>
        </w:numPr>
      </w:pPr>
      <w:r>
        <w:t>The power God wields to accomplish His purposes is His word.</w:t>
      </w:r>
    </w:p>
    <w:p w14:paraId="24469FD9" w14:textId="71B3DB91" w:rsidR="00585D0C" w:rsidRDefault="00585D0C" w:rsidP="00585D0C">
      <w:pPr>
        <w:pStyle w:val="ListParagraph"/>
        <w:numPr>
          <w:ilvl w:val="3"/>
          <w:numId w:val="1"/>
        </w:numPr>
      </w:pPr>
      <w:r>
        <w:t>Other, miraculous displays may be used, but only to confirm that it is His word so it can be obeyed.</w:t>
      </w:r>
    </w:p>
    <w:p w14:paraId="1BFB3CB1" w14:textId="2B8A34E1" w:rsidR="00585D0C" w:rsidRDefault="00585D0C" w:rsidP="00585D0C">
      <w:pPr>
        <w:pStyle w:val="ListParagraph"/>
        <w:numPr>
          <w:ilvl w:val="3"/>
          <w:numId w:val="1"/>
        </w:numPr>
      </w:pPr>
      <w:r w:rsidRPr="008C6BB8">
        <w:rPr>
          <w:b/>
          <w:bCs/>
          <w:highlight w:val="yellow"/>
        </w:rPr>
        <w:t>Cf. 1 Kings 17:24</w:t>
      </w:r>
      <w:r>
        <w:t xml:space="preserve"> – now I know you speak God’s word – after Elijah raised the widow’s son.</w:t>
      </w:r>
    </w:p>
    <w:p w14:paraId="701B640B" w14:textId="1D69386F" w:rsidR="00585D0C" w:rsidRDefault="00585D0C" w:rsidP="00585D0C">
      <w:pPr>
        <w:pStyle w:val="ListParagraph"/>
        <w:numPr>
          <w:ilvl w:val="2"/>
          <w:numId w:val="1"/>
        </w:numPr>
      </w:pPr>
      <w:r>
        <w:t>What Elijah wasn’t taking into consideration was the powerful influence of God’s word to turn people back to Him, and reserve people for His service.</w:t>
      </w:r>
    </w:p>
    <w:p w14:paraId="68A6C33A" w14:textId="22E59DCC" w:rsidR="00585D0C" w:rsidRDefault="00585D0C" w:rsidP="00585D0C">
      <w:pPr>
        <w:pStyle w:val="ListParagraph"/>
        <w:numPr>
          <w:ilvl w:val="3"/>
          <w:numId w:val="1"/>
        </w:numPr>
      </w:pPr>
      <w:r>
        <w:t xml:space="preserve">He had forgotten so quickly about Obadiah – </w:t>
      </w:r>
      <w:r w:rsidRPr="008C6BB8">
        <w:rPr>
          <w:b/>
          <w:bCs/>
          <w:highlight w:val="yellow"/>
        </w:rPr>
        <w:t>1 Kings 18:3-4</w:t>
      </w:r>
    </w:p>
    <w:p w14:paraId="128B1E00" w14:textId="2B2D2F0C" w:rsidR="008C6BB8" w:rsidRDefault="00585D0C" w:rsidP="008C6BB8">
      <w:pPr>
        <w:pStyle w:val="ListParagraph"/>
        <w:numPr>
          <w:ilvl w:val="3"/>
          <w:numId w:val="1"/>
        </w:numPr>
      </w:pPr>
      <w:r>
        <w:t>The 7,000 may not have been one apparent group that Elijah could easily see, but they were faithful people spread throughout the rebellious nation.</w:t>
      </w:r>
    </w:p>
    <w:p w14:paraId="7F729CA6" w14:textId="11ABDB5A" w:rsidR="008C6BB8" w:rsidRDefault="008C6BB8" w:rsidP="008C6BB8">
      <w:pPr>
        <w:pStyle w:val="ListParagraph"/>
        <w:numPr>
          <w:ilvl w:val="3"/>
          <w:numId w:val="1"/>
        </w:numPr>
      </w:pPr>
      <w:r>
        <w:t>Elijah was not alone in faithfulness because the power of God’s word had proven effective</w:t>
      </w:r>
      <w:r w:rsidR="00455BB6">
        <w:t>, and it would be further effective in future work if Elijah got to work as God required.</w:t>
      </w:r>
    </w:p>
    <w:p w14:paraId="0FE75206" w14:textId="0334FD02" w:rsidR="008C6BB8" w:rsidRDefault="008C6BB8" w:rsidP="008C6BB8">
      <w:pPr>
        <w:pStyle w:val="ListParagraph"/>
        <w:numPr>
          <w:ilvl w:val="0"/>
          <w:numId w:val="1"/>
        </w:numPr>
      </w:pPr>
      <w:r>
        <w:t>We need to understand the power to be in God’s word, and not mistake our own concepts as wielding such power, but trust in God’s revelation.</w:t>
      </w:r>
    </w:p>
    <w:p w14:paraId="516908F3" w14:textId="2F13928D" w:rsidR="00821462" w:rsidRDefault="00443604" w:rsidP="00821462">
      <w:pPr>
        <w:pStyle w:val="ListParagraph"/>
        <w:numPr>
          <w:ilvl w:val="0"/>
          <w:numId w:val="2"/>
        </w:numPr>
      </w:pPr>
      <w:r>
        <w:t>God’s Word is the Emphasis</w:t>
      </w:r>
    </w:p>
    <w:p w14:paraId="2A76A876" w14:textId="252A4777" w:rsidR="00443604" w:rsidRDefault="00443604" w:rsidP="00443604">
      <w:pPr>
        <w:pStyle w:val="ListParagraph"/>
        <w:numPr>
          <w:ilvl w:val="0"/>
          <w:numId w:val="3"/>
        </w:numPr>
      </w:pPr>
      <w:r>
        <w:t>The “Spirit and Power of Elijah” in John</w:t>
      </w:r>
    </w:p>
    <w:p w14:paraId="620476FF" w14:textId="5BB05A02" w:rsidR="00DE2690" w:rsidRDefault="00DE2690" w:rsidP="00DE2690">
      <w:pPr>
        <w:pStyle w:val="ListParagraph"/>
        <w:numPr>
          <w:ilvl w:val="1"/>
          <w:numId w:val="3"/>
        </w:numPr>
      </w:pPr>
      <w:r>
        <w:t xml:space="preserve">Malachi’s prophecy – </w:t>
      </w:r>
      <w:r w:rsidRPr="00977894">
        <w:rPr>
          <w:b/>
          <w:bCs/>
          <w:highlight w:val="yellow"/>
        </w:rPr>
        <w:t>Malachi 4:5-6</w:t>
      </w:r>
      <w:r>
        <w:t xml:space="preserve"> – Send Elijah before the day of the Lord – before the Messiah.</w:t>
      </w:r>
    </w:p>
    <w:p w14:paraId="1779F14B" w14:textId="45C41807" w:rsidR="00DE2690" w:rsidRDefault="00DE2690" w:rsidP="00DE2690">
      <w:pPr>
        <w:pStyle w:val="ListParagraph"/>
        <w:numPr>
          <w:ilvl w:val="1"/>
          <w:numId w:val="3"/>
        </w:numPr>
      </w:pPr>
      <w:r>
        <w:t xml:space="preserve">Jesus’ identification of </w:t>
      </w:r>
      <w:r w:rsidRPr="00977894">
        <w:rPr>
          <w:b/>
          <w:bCs/>
          <w:i/>
          <w:iCs/>
          <w:highlight w:val="yellow"/>
        </w:rPr>
        <w:t>“Elijah who is to come”</w:t>
      </w:r>
      <w:r>
        <w:t xml:space="preserve"> – </w:t>
      </w:r>
      <w:r w:rsidRPr="00977894">
        <w:rPr>
          <w:b/>
          <w:bCs/>
          <w:highlight w:val="yellow"/>
        </w:rPr>
        <w:t>Matthew 11:11, 14</w:t>
      </w:r>
      <w:r>
        <w:t xml:space="preserve"> – John the Baptist.</w:t>
      </w:r>
    </w:p>
    <w:p w14:paraId="0EDAADAC" w14:textId="3AE7E163" w:rsidR="00DE2690" w:rsidRDefault="00DE2690" w:rsidP="00DE2690">
      <w:pPr>
        <w:pStyle w:val="ListParagraph"/>
        <w:numPr>
          <w:ilvl w:val="1"/>
          <w:numId w:val="3"/>
        </w:numPr>
      </w:pPr>
      <w:r>
        <w:t xml:space="preserve">John denies being Elijah – </w:t>
      </w:r>
      <w:r w:rsidRPr="00977894">
        <w:rPr>
          <w:b/>
          <w:bCs/>
          <w:highlight w:val="yellow"/>
        </w:rPr>
        <w:t>John 1:21</w:t>
      </w:r>
    </w:p>
    <w:p w14:paraId="6CBE54D3" w14:textId="616D93AF" w:rsidR="00DE2690" w:rsidRDefault="00DE2690" w:rsidP="00DE2690">
      <w:pPr>
        <w:pStyle w:val="ListParagraph"/>
        <w:numPr>
          <w:ilvl w:val="1"/>
          <w:numId w:val="3"/>
        </w:numPr>
      </w:pPr>
      <w:r>
        <w:t xml:space="preserve">How is he the Elijah of Malachi? – </w:t>
      </w:r>
      <w:r w:rsidRPr="00977894">
        <w:rPr>
          <w:b/>
          <w:bCs/>
          <w:highlight w:val="yellow"/>
        </w:rPr>
        <w:t>Luke 1:16-17</w:t>
      </w:r>
      <w:r>
        <w:t xml:space="preserve"> – </w:t>
      </w:r>
      <w:r w:rsidRPr="00977894">
        <w:rPr>
          <w:b/>
          <w:bCs/>
          <w:i/>
          <w:iCs/>
          <w:highlight w:val="yellow"/>
        </w:rPr>
        <w:t>“spirit and power of Elijah”</w:t>
      </w:r>
    </w:p>
    <w:p w14:paraId="43C77BC3" w14:textId="4A62F8FC" w:rsidR="00DE2690" w:rsidRDefault="00DE2690" w:rsidP="00DE2690">
      <w:pPr>
        <w:pStyle w:val="ListParagraph"/>
        <w:numPr>
          <w:ilvl w:val="1"/>
          <w:numId w:val="3"/>
        </w:numPr>
      </w:pPr>
      <w:r>
        <w:t>What we might think of:</w:t>
      </w:r>
    </w:p>
    <w:p w14:paraId="51F6B7EF" w14:textId="09E9D114" w:rsidR="00DE2690" w:rsidRDefault="00DE2690" w:rsidP="00DE2690">
      <w:pPr>
        <w:pStyle w:val="ListParagraph"/>
        <w:numPr>
          <w:ilvl w:val="2"/>
          <w:numId w:val="3"/>
        </w:numPr>
      </w:pPr>
      <w:r>
        <w:t>Prayer for the drought and then return of rain – 3 ½ yrs.</w:t>
      </w:r>
    </w:p>
    <w:p w14:paraId="6C2CB35C" w14:textId="125FC700" w:rsidR="00DE2690" w:rsidRDefault="00DE2690" w:rsidP="00DE2690">
      <w:pPr>
        <w:pStyle w:val="ListParagraph"/>
        <w:numPr>
          <w:ilvl w:val="2"/>
          <w:numId w:val="3"/>
        </w:numPr>
      </w:pPr>
      <w:r>
        <w:t>Raising the widow’s son back to life.</w:t>
      </w:r>
    </w:p>
    <w:p w14:paraId="5D8F8378" w14:textId="521A696D" w:rsidR="00DE2690" w:rsidRDefault="00DE2690" w:rsidP="00DE2690">
      <w:pPr>
        <w:pStyle w:val="ListParagraph"/>
        <w:numPr>
          <w:ilvl w:val="2"/>
          <w:numId w:val="3"/>
        </w:numPr>
      </w:pPr>
      <w:r>
        <w:t>Victory at Mt. Carmel over prophets of Baal.</w:t>
      </w:r>
    </w:p>
    <w:p w14:paraId="5A4B6837" w14:textId="3CB6B6F4" w:rsidR="00DE2690" w:rsidRDefault="00DE2690" w:rsidP="00DE2690">
      <w:pPr>
        <w:pStyle w:val="ListParagraph"/>
        <w:numPr>
          <w:ilvl w:val="2"/>
          <w:numId w:val="3"/>
        </w:numPr>
      </w:pPr>
      <w:r>
        <w:lastRenderedPageBreak/>
        <w:t>Calling down fire to consume the soldiers sent by the evil king Ahaziah. (</w:t>
      </w:r>
      <w:r w:rsidRPr="00977894">
        <w:rPr>
          <w:b/>
          <w:bCs/>
          <w:highlight w:val="yellow"/>
        </w:rPr>
        <w:t>cf. Luke 9:54</w:t>
      </w:r>
      <w:r>
        <w:t xml:space="preserve"> – James and John when the Samaritans didn’t receive Jesus.)</w:t>
      </w:r>
    </w:p>
    <w:p w14:paraId="4895906C" w14:textId="1F887B49" w:rsidR="00DE2690" w:rsidRDefault="00DE2690" w:rsidP="00DE2690">
      <w:pPr>
        <w:pStyle w:val="ListParagraph"/>
        <w:numPr>
          <w:ilvl w:val="2"/>
          <w:numId w:val="3"/>
        </w:numPr>
      </w:pPr>
      <w:r>
        <w:t>Parting the Jordan for he and Elisha to walk through.</w:t>
      </w:r>
    </w:p>
    <w:p w14:paraId="51EE6102" w14:textId="6A01887E" w:rsidR="00DE2690" w:rsidRDefault="00DE2690" w:rsidP="00DE2690">
      <w:pPr>
        <w:pStyle w:val="ListParagraph"/>
        <w:numPr>
          <w:ilvl w:val="2"/>
          <w:numId w:val="3"/>
        </w:numPr>
      </w:pPr>
      <w:r>
        <w:t>Ascending to heaven by a whirlwind.</w:t>
      </w:r>
    </w:p>
    <w:p w14:paraId="57DE29E8" w14:textId="3CE923D4" w:rsidR="00DE2690" w:rsidRDefault="00DE2690" w:rsidP="00DE2690">
      <w:pPr>
        <w:pStyle w:val="ListParagraph"/>
        <w:numPr>
          <w:ilvl w:val="1"/>
          <w:numId w:val="3"/>
        </w:numPr>
      </w:pPr>
      <w:r>
        <w:t>However, there is not even a hint of a miracle performed by John the Baptist.</w:t>
      </w:r>
    </w:p>
    <w:p w14:paraId="57104F69" w14:textId="1EB73252" w:rsidR="00DE2690" w:rsidRDefault="00DE2690" w:rsidP="00DE2690">
      <w:pPr>
        <w:pStyle w:val="ListParagraph"/>
        <w:numPr>
          <w:ilvl w:val="1"/>
          <w:numId w:val="3"/>
        </w:numPr>
      </w:pPr>
      <w:r>
        <w:t xml:space="preserve">What was his work </w:t>
      </w:r>
      <w:r w:rsidRPr="00977894">
        <w:rPr>
          <w:b/>
          <w:bCs/>
          <w:highlight w:val="yellow"/>
        </w:rPr>
        <w:t>– John 1:22-23</w:t>
      </w:r>
      <w:r>
        <w:t xml:space="preserve"> – </w:t>
      </w:r>
      <w:r w:rsidRPr="00977894">
        <w:rPr>
          <w:b/>
          <w:bCs/>
          <w:i/>
          <w:iCs/>
          <w:highlight w:val="yellow"/>
        </w:rPr>
        <w:t>“I am ‘The voice’”</w:t>
      </w:r>
    </w:p>
    <w:p w14:paraId="75123499" w14:textId="0E939C47" w:rsidR="009C4DA6" w:rsidRDefault="009C4DA6" w:rsidP="009C4DA6">
      <w:pPr>
        <w:pStyle w:val="ListParagraph"/>
        <w:numPr>
          <w:ilvl w:val="2"/>
          <w:numId w:val="3"/>
        </w:numPr>
      </w:pPr>
      <w:r w:rsidRPr="00977894">
        <w:rPr>
          <w:b/>
          <w:bCs/>
          <w:highlight w:val="yellow"/>
        </w:rPr>
        <w:t>Isaiah 40:6-8</w:t>
      </w:r>
      <w:r>
        <w:t xml:space="preserve"> – the word of the Lord.</w:t>
      </w:r>
    </w:p>
    <w:p w14:paraId="4FDF1061" w14:textId="64CB284D" w:rsidR="009C4DA6" w:rsidRDefault="009C4DA6" w:rsidP="009C4DA6">
      <w:pPr>
        <w:pStyle w:val="ListParagraph"/>
        <w:numPr>
          <w:ilvl w:val="2"/>
          <w:numId w:val="3"/>
        </w:numPr>
      </w:pPr>
      <w:r>
        <w:t>Like Elijah, John the Baptist sought to turn the hearts of the people back to God. He spoke the word unapologetically, and without reservation.</w:t>
      </w:r>
    </w:p>
    <w:p w14:paraId="1CE9E73E" w14:textId="18372B6E" w:rsidR="00443604" w:rsidRDefault="00443604" w:rsidP="00443604">
      <w:pPr>
        <w:pStyle w:val="ListParagraph"/>
        <w:numPr>
          <w:ilvl w:val="0"/>
          <w:numId w:val="3"/>
        </w:numPr>
      </w:pPr>
      <w:r>
        <w:t>God’s Revelation of Self to Moses at Sinai</w:t>
      </w:r>
    </w:p>
    <w:p w14:paraId="69C0B985" w14:textId="263F1645" w:rsidR="00977894" w:rsidRDefault="00977894" w:rsidP="00977894">
      <w:pPr>
        <w:pStyle w:val="ListParagraph"/>
        <w:numPr>
          <w:ilvl w:val="1"/>
          <w:numId w:val="3"/>
        </w:numPr>
      </w:pPr>
      <w:r>
        <w:t xml:space="preserve">NOTE: The same mountain on which God would demonstrate His power to </w:t>
      </w:r>
      <w:proofErr w:type="gramStart"/>
      <w:r>
        <w:t>Elijah, and</w:t>
      </w:r>
      <w:proofErr w:type="gramEnd"/>
      <w:r>
        <w:t xml:space="preserve"> teach him the lesson of God’s ultimate instrument – the word.</w:t>
      </w:r>
    </w:p>
    <w:p w14:paraId="1789E152" w14:textId="2B982302" w:rsidR="00977894" w:rsidRDefault="00977894" w:rsidP="00977894">
      <w:pPr>
        <w:pStyle w:val="ListParagraph"/>
        <w:numPr>
          <w:ilvl w:val="1"/>
          <w:numId w:val="3"/>
        </w:numPr>
      </w:pPr>
      <w:r>
        <w:t xml:space="preserve">Moses’ request – </w:t>
      </w:r>
      <w:r w:rsidRPr="00977894">
        <w:rPr>
          <w:b/>
          <w:bCs/>
          <w:highlight w:val="yellow"/>
        </w:rPr>
        <w:t>Exodus 33:18</w:t>
      </w:r>
      <w:r>
        <w:t xml:space="preserve"> – show me Your glory.</w:t>
      </w:r>
    </w:p>
    <w:p w14:paraId="0683D6E7" w14:textId="03E983BA" w:rsidR="00977894" w:rsidRDefault="00977894" w:rsidP="00977894">
      <w:pPr>
        <w:pStyle w:val="ListParagraph"/>
        <w:numPr>
          <w:ilvl w:val="1"/>
          <w:numId w:val="3"/>
        </w:numPr>
      </w:pPr>
      <w:r>
        <w:t xml:space="preserve">God’s reply – </w:t>
      </w:r>
      <w:r w:rsidRPr="00977894">
        <w:rPr>
          <w:b/>
          <w:bCs/>
          <w:highlight w:val="yellow"/>
        </w:rPr>
        <w:t>Exodus 33:19-23</w:t>
      </w:r>
      <w:r>
        <w:t xml:space="preserve"> – you won’t see Me, but I will proclaim my name to you.</w:t>
      </w:r>
    </w:p>
    <w:p w14:paraId="306F172A" w14:textId="07C424A7" w:rsidR="00977894" w:rsidRDefault="00977894" w:rsidP="00977894">
      <w:pPr>
        <w:pStyle w:val="ListParagraph"/>
        <w:numPr>
          <w:ilvl w:val="1"/>
          <w:numId w:val="3"/>
        </w:numPr>
      </w:pPr>
      <w:r>
        <w:t xml:space="preserve">God’s revelation – </w:t>
      </w:r>
      <w:r w:rsidRPr="00977894">
        <w:rPr>
          <w:b/>
          <w:bCs/>
          <w:highlight w:val="yellow"/>
        </w:rPr>
        <w:t>Exodus 34:5-7</w:t>
      </w:r>
      <w:r>
        <w:t xml:space="preserve"> – not revealing to Moses His figure, and allowing Moses to see Him, but proclaiming truth about Himself.</w:t>
      </w:r>
    </w:p>
    <w:p w14:paraId="0ABEDABC" w14:textId="7565C972" w:rsidR="00977894" w:rsidRDefault="00977894" w:rsidP="00977894">
      <w:pPr>
        <w:pStyle w:val="ListParagraph"/>
        <w:numPr>
          <w:ilvl w:val="2"/>
          <w:numId w:val="3"/>
        </w:numPr>
      </w:pPr>
      <w:r>
        <w:t xml:space="preserve">Similarly, with Philip and Jesus – </w:t>
      </w:r>
      <w:r w:rsidRPr="00977894">
        <w:rPr>
          <w:b/>
          <w:bCs/>
          <w:highlight w:val="yellow"/>
        </w:rPr>
        <w:t>John 14:8-11</w:t>
      </w:r>
    </w:p>
    <w:p w14:paraId="0996AEDC" w14:textId="79CE2B73" w:rsidR="00977894" w:rsidRDefault="00977894" w:rsidP="00977894">
      <w:pPr>
        <w:pStyle w:val="ListParagraph"/>
        <w:numPr>
          <w:ilvl w:val="2"/>
          <w:numId w:val="3"/>
        </w:numPr>
      </w:pPr>
      <w:r>
        <w:t>The power of God’s revelation of Himself to Moses was not in any spectacular display seen with the physical eye, but in revelation of His will/character.</w:t>
      </w:r>
    </w:p>
    <w:p w14:paraId="19E6AD1C" w14:textId="5CEDFF31" w:rsidR="00443604" w:rsidRDefault="00443604" w:rsidP="00443604">
      <w:pPr>
        <w:pStyle w:val="ListParagraph"/>
        <w:numPr>
          <w:ilvl w:val="0"/>
          <w:numId w:val="3"/>
        </w:numPr>
      </w:pPr>
      <w:r>
        <w:t>God’s Instruction at Jesus’ Transfiguration</w:t>
      </w:r>
    </w:p>
    <w:p w14:paraId="3163E07B" w14:textId="070FCC5A" w:rsidR="00977894" w:rsidRDefault="00977894" w:rsidP="00977894">
      <w:pPr>
        <w:pStyle w:val="ListParagraph"/>
        <w:numPr>
          <w:ilvl w:val="1"/>
          <w:numId w:val="3"/>
        </w:numPr>
      </w:pPr>
      <w:r>
        <w:t>NOTE: Not on the same mountain, but on a mountain nonetheless – Moses AND Elijah appear.</w:t>
      </w:r>
    </w:p>
    <w:p w14:paraId="041F4FFF" w14:textId="081DDBA3" w:rsidR="00977894" w:rsidRDefault="00977894" w:rsidP="00977894">
      <w:pPr>
        <w:pStyle w:val="ListParagraph"/>
        <w:numPr>
          <w:ilvl w:val="1"/>
          <w:numId w:val="3"/>
        </w:numPr>
      </w:pPr>
      <w:r>
        <w:t xml:space="preserve">The events of the transfiguration of Jesus – </w:t>
      </w:r>
      <w:r w:rsidRPr="00EA5C8C">
        <w:rPr>
          <w:b/>
          <w:bCs/>
          <w:highlight w:val="yellow"/>
        </w:rPr>
        <w:t>Matthew 17:1-8</w:t>
      </w:r>
      <w:r>
        <w:t xml:space="preserve"> – Peter, James, and John there to experience it.</w:t>
      </w:r>
    </w:p>
    <w:p w14:paraId="7C7FAC17" w14:textId="26F547A1" w:rsidR="00977894" w:rsidRDefault="00977894" w:rsidP="00977894">
      <w:pPr>
        <w:pStyle w:val="ListParagraph"/>
        <w:numPr>
          <w:ilvl w:val="2"/>
          <w:numId w:val="3"/>
        </w:numPr>
      </w:pPr>
      <w:r w:rsidRPr="00EA5C8C">
        <w:rPr>
          <w:b/>
          <w:bCs/>
          <w:highlight w:val="yellow"/>
        </w:rPr>
        <w:t>(v. 3)</w:t>
      </w:r>
      <w:r>
        <w:t xml:space="preserve"> – Moses and Elijah there.</w:t>
      </w:r>
      <w:r w:rsidR="00DE75F9">
        <w:t xml:space="preserve"> (Law and prophets)</w:t>
      </w:r>
    </w:p>
    <w:p w14:paraId="0BB00668" w14:textId="5E280C75" w:rsidR="00977894" w:rsidRDefault="00977894" w:rsidP="00977894">
      <w:pPr>
        <w:pStyle w:val="ListParagraph"/>
        <w:numPr>
          <w:ilvl w:val="2"/>
          <w:numId w:val="3"/>
        </w:numPr>
      </w:pPr>
      <w:r w:rsidRPr="00EA5C8C">
        <w:rPr>
          <w:b/>
          <w:bCs/>
          <w:highlight w:val="yellow"/>
        </w:rPr>
        <w:t>(v. 5)</w:t>
      </w:r>
      <w:r>
        <w:t xml:space="preserve"> – Hear Jesus.</w:t>
      </w:r>
      <w:r w:rsidR="00DE75F9">
        <w:t xml:space="preserve"> (Word greater than law and prophets)</w:t>
      </w:r>
    </w:p>
    <w:p w14:paraId="61E7776D" w14:textId="18EFE1F9" w:rsidR="00977894" w:rsidRDefault="00977894" w:rsidP="00977894">
      <w:pPr>
        <w:pStyle w:val="ListParagraph"/>
        <w:numPr>
          <w:ilvl w:val="2"/>
          <w:numId w:val="3"/>
        </w:numPr>
      </w:pPr>
      <w:r w:rsidRPr="00EA5C8C">
        <w:rPr>
          <w:b/>
          <w:bCs/>
          <w:highlight w:val="yellow"/>
        </w:rPr>
        <w:t>(v. 8)</w:t>
      </w:r>
      <w:r>
        <w:t xml:space="preserve"> – Moses and Elijah gone.</w:t>
      </w:r>
    </w:p>
    <w:p w14:paraId="45BCCC8C" w14:textId="6544769E" w:rsidR="00977894" w:rsidRDefault="00977894" w:rsidP="00977894">
      <w:pPr>
        <w:pStyle w:val="ListParagraph"/>
        <w:numPr>
          <w:ilvl w:val="2"/>
          <w:numId w:val="3"/>
        </w:numPr>
      </w:pPr>
      <w:r>
        <w:t xml:space="preserve">NOTE: </w:t>
      </w:r>
      <w:r w:rsidRPr="00EA5C8C">
        <w:rPr>
          <w:b/>
          <w:bCs/>
          <w:highlight w:val="yellow"/>
        </w:rPr>
        <w:t>(v. 2)</w:t>
      </w:r>
      <w:r>
        <w:t xml:space="preserve"> – transfiguration had importance, but Jesus did not show His glory in this way during His ministry. (</w:t>
      </w:r>
      <w:r w:rsidRPr="00EA5C8C">
        <w:rPr>
          <w:b/>
          <w:bCs/>
          <w:highlight w:val="yellow"/>
        </w:rPr>
        <w:t>cf. John 1:14</w:t>
      </w:r>
      <w:r>
        <w:t xml:space="preserve"> – full of grace and truth)</w:t>
      </w:r>
    </w:p>
    <w:p w14:paraId="0E878768" w14:textId="71621918" w:rsidR="00977894" w:rsidRDefault="00977894" w:rsidP="00977894">
      <w:pPr>
        <w:pStyle w:val="ListParagraph"/>
        <w:numPr>
          <w:ilvl w:val="1"/>
          <w:numId w:val="3"/>
        </w:numPr>
      </w:pPr>
      <w:r>
        <w:t xml:space="preserve">The emphasis of Peter – </w:t>
      </w:r>
      <w:r w:rsidRPr="00EA5C8C">
        <w:rPr>
          <w:b/>
          <w:bCs/>
          <w:highlight w:val="yellow"/>
        </w:rPr>
        <w:t>2 Peter 1:16-21</w:t>
      </w:r>
      <w:r>
        <w:t xml:space="preserve"> – Apostolic teaching of Jesus’ return in glory confirmed by the eyewitness </w:t>
      </w:r>
      <w:r w:rsidR="00EA5C8C">
        <w:t>of the glory of His transfiguration.</w:t>
      </w:r>
    </w:p>
    <w:p w14:paraId="5B6995F1" w14:textId="619D012F" w:rsidR="00EA5C8C" w:rsidRDefault="00EA5C8C" w:rsidP="00EA5C8C">
      <w:pPr>
        <w:pStyle w:val="ListParagraph"/>
        <w:numPr>
          <w:ilvl w:val="2"/>
          <w:numId w:val="3"/>
        </w:numPr>
      </w:pPr>
      <w:r>
        <w:t>What makes the word of the apostles concerning this doctrine of Christ even more certain/reliable?</w:t>
      </w:r>
    </w:p>
    <w:p w14:paraId="5F435F35" w14:textId="2F3EF93F" w:rsidR="00EA5C8C" w:rsidRPr="00EA5C8C" w:rsidRDefault="00EA5C8C" w:rsidP="00EA5C8C">
      <w:pPr>
        <w:pStyle w:val="ListParagraph"/>
        <w:numPr>
          <w:ilvl w:val="2"/>
          <w:numId w:val="3"/>
        </w:numPr>
        <w:rPr>
          <w:b/>
          <w:bCs/>
          <w:i/>
          <w:iCs/>
        </w:rPr>
      </w:pPr>
      <w:r w:rsidRPr="00EA5C8C">
        <w:rPr>
          <w:b/>
          <w:bCs/>
          <w:i/>
          <w:iCs/>
          <w:highlight w:val="yellow"/>
        </w:rPr>
        <w:t xml:space="preserve">(v. 19) – “We have also a </w:t>
      </w:r>
      <w:proofErr w:type="gramStart"/>
      <w:r w:rsidRPr="00EA5C8C">
        <w:rPr>
          <w:b/>
          <w:bCs/>
          <w:i/>
          <w:iCs/>
          <w:highlight w:val="yellow"/>
        </w:rPr>
        <w:t>more sure</w:t>
      </w:r>
      <w:proofErr w:type="gramEnd"/>
      <w:r w:rsidRPr="00EA5C8C">
        <w:rPr>
          <w:b/>
          <w:bCs/>
          <w:i/>
          <w:iCs/>
          <w:highlight w:val="yellow"/>
        </w:rPr>
        <w:t xml:space="preserve"> word of prophecy; whereunto ye do well that ye take heed” (KJV)</w:t>
      </w:r>
      <w:r w:rsidR="00733CCC">
        <w:rPr>
          <w:b/>
          <w:bCs/>
          <w:i/>
          <w:iCs/>
        </w:rPr>
        <w:t xml:space="preserve">; </w:t>
      </w:r>
      <w:r w:rsidR="00733CCC" w:rsidRPr="00733CCC">
        <w:rPr>
          <w:b/>
          <w:bCs/>
          <w:i/>
          <w:iCs/>
          <w:highlight w:val="yellow"/>
        </w:rPr>
        <w:t>“</w:t>
      </w:r>
      <w:r w:rsidR="00733CCC" w:rsidRPr="00733CCC">
        <w:rPr>
          <w:b/>
          <w:bCs/>
          <w:i/>
          <w:iCs/>
          <w:highlight w:val="yellow"/>
        </w:rPr>
        <w:t>And we have more firm the prophetic word</w:t>
      </w:r>
      <w:r w:rsidR="00733CCC" w:rsidRPr="00733CCC">
        <w:rPr>
          <w:b/>
          <w:bCs/>
          <w:i/>
          <w:iCs/>
          <w:highlight w:val="yellow"/>
        </w:rPr>
        <w:t>” (YLT</w:t>
      </w:r>
      <w:r w:rsidR="00733CCC">
        <w:rPr>
          <w:b/>
          <w:bCs/>
          <w:i/>
          <w:iCs/>
        </w:rPr>
        <w:t>)</w:t>
      </w:r>
    </w:p>
    <w:p w14:paraId="12D57900" w14:textId="71F165A1" w:rsidR="00EA5C8C" w:rsidRDefault="00EA5C8C" w:rsidP="00EA5C8C">
      <w:pPr>
        <w:pStyle w:val="ListParagraph"/>
        <w:numPr>
          <w:ilvl w:val="3"/>
          <w:numId w:val="3"/>
        </w:numPr>
      </w:pPr>
      <w:r>
        <w:lastRenderedPageBreak/>
        <w:t>I.e. the eyewitness testimony of Jesus’ glory on the mount is enough to trust the teaching concerning His coming in judgment.</w:t>
      </w:r>
    </w:p>
    <w:p w14:paraId="54D4BC1C" w14:textId="04984B72" w:rsidR="00EA5C8C" w:rsidRDefault="00EA5C8C" w:rsidP="00EA5C8C">
      <w:pPr>
        <w:pStyle w:val="ListParagraph"/>
        <w:numPr>
          <w:ilvl w:val="3"/>
          <w:numId w:val="3"/>
        </w:numPr>
      </w:pPr>
      <w:r>
        <w:t>However, what is even more sure than this is the word of the prophets because it is from God!</w:t>
      </w:r>
    </w:p>
    <w:p w14:paraId="6193051E" w14:textId="34F6BDDF" w:rsidR="00EA5C8C" w:rsidRDefault="00EA5C8C" w:rsidP="00EA5C8C">
      <w:pPr>
        <w:pStyle w:val="ListParagraph"/>
        <w:numPr>
          <w:ilvl w:val="3"/>
          <w:numId w:val="3"/>
        </w:numPr>
      </w:pPr>
      <w:r w:rsidRPr="00EA5C8C">
        <w:rPr>
          <w:b/>
          <w:bCs/>
          <w:highlight w:val="yellow"/>
        </w:rPr>
        <w:t>2 Peter 3:2</w:t>
      </w:r>
      <w:r>
        <w:t xml:space="preserve"> – be mindful of the apostolic word, and that of the prophets.</w:t>
      </w:r>
    </w:p>
    <w:p w14:paraId="78DED62C" w14:textId="543EE4B6" w:rsidR="00EA5C8C" w:rsidRPr="00780215" w:rsidRDefault="00EA5C8C" w:rsidP="00EA5C8C">
      <w:pPr>
        <w:pStyle w:val="ListParagraph"/>
        <w:numPr>
          <w:ilvl w:val="0"/>
          <w:numId w:val="3"/>
        </w:numPr>
        <w:rPr>
          <w:b/>
          <w:bCs/>
        </w:rPr>
      </w:pPr>
      <w:r w:rsidRPr="00780215">
        <w:rPr>
          <w:b/>
          <w:bCs/>
        </w:rPr>
        <w:t>The Bible is filled with teachings and examples which emphasize these truths that the ultimate power of God is in His word!</w:t>
      </w:r>
    </w:p>
    <w:p w14:paraId="0BD90139" w14:textId="797E0818" w:rsidR="00EA5C8C" w:rsidRDefault="00EA5C8C" w:rsidP="00EA5C8C">
      <w:pPr>
        <w:pStyle w:val="ListParagraph"/>
        <w:numPr>
          <w:ilvl w:val="1"/>
          <w:numId w:val="3"/>
        </w:numPr>
      </w:pPr>
      <w:r w:rsidRPr="00780215">
        <w:rPr>
          <w:b/>
          <w:bCs/>
        </w:rPr>
        <w:t>In what way was John in</w:t>
      </w:r>
      <w:r>
        <w:t xml:space="preserve"> </w:t>
      </w:r>
      <w:r w:rsidRPr="00780215">
        <w:rPr>
          <w:b/>
          <w:bCs/>
          <w:i/>
          <w:iCs/>
          <w:highlight w:val="yellow"/>
        </w:rPr>
        <w:t>“the spirit and power of Elijah”</w:t>
      </w:r>
      <w:r>
        <w:t xml:space="preserve"> – NOT MIRACLES, BUT THE FIRM PREACHING OF GOD’S WORD.</w:t>
      </w:r>
    </w:p>
    <w:p w14:paraId="0E2E8ADF" w14:textId="7669DAB1" w:rsidR="00EA5C8C" w:rsidRDefault="00EA5C8C" w:rsidP="00EA5C8C">
      <w:pPr>
        <w:pStyle w:val="ListParagraph"/>
        <w:numPr>
          <w:ilvl w:val="1"/>
          <w:numId w:val="3"/>
        </w:numPr>
      </w:pPr>
      <w:r w:rsidRPr="00780215">
        <w:rPr>
          <w:b/>
          <w:bCs/>
        </w:rPr>
        <w:t>In what way did God show His glory to Moses</w:t>
      </w:r>
      <w:r>
        <w:t xml:space="preserve"> – NOT IN A MARVELOUS DISPLAY, BUT IN THE MESSAGE OF HIS CHARACTER AND WILL.</w:t>
      </w:r>
    </w:p>
    <w:p w14:paraId="268FD944" w14:textId="3FD1E480" w:rsidR="00EA5C8C" w:rsidRDefault="00EA5C8C" w:rsidP="00EA5C8C">
      <w:pPr>
        <w:pStyle w:val="ListParagraph"/>
        <w:numPr>
          <w:ilvl w:val="1"/>
          <w:numId w:val="3"/>
        </w:numPr>
      </w:pPr>
      <w:r w:rsidRPr="00780215">
        <w:rPr>
          <w:b/>
          <w:bCs/>
        </w:rPr>
        <w:t>What was the emphasis of the transfiguration of Jesus, who was shown to be superior to even Moses and Elijah</w:t>
      </w:r>
      <w:r>
        <w:t xml:space="preserve"> – NOT MERELY HIS MIRACULOUS POWER, BUT WHAT IT ULTIMATELY CONFIRMED – HE HAS THE WORDS OF LIFE, AND WE NEED TO HEAR HIM.</w:t>
      </w:r>
    </w:p>
    <w:p w14:paraId="55D7158F" w14:textId="4536BEFB" w:rsidR="00443604" w:rsidRDefault="00443604" w:rsidP="00821462">
      <w:pPr>
        <w:pStyle w:val="ListParagraph"/>
        <w:numPr>
          <w:ilvl w:val="0"/>
          <w:numId w:val="2"/>
        </w:numPr>
      </w:pPr>
      <w:r>
        <w:t>God’s Word Should be Our Focus</w:t>
      </w:r>
    </w:p>
    <w:p w14:paraId="3D8D2ED0" w14:textId="636A18FA" w:rsidR="0003583B" w:rsidRDefault="0003583B" w:rsidP="0003583B">
      <w:pPr>
        <w:pStyle w:val="ListParagraph"/>
        <w:numPr>
          <w:ilvl w:val="0"/>
          <w:numId w:val="4"/>
        </w:numPr>
      </w:pPr>
      <w:r>
        <w:t>God’s Word is the Power to Accomplish God’s Will</w:t>
      </w:r>
    </w:p>
    <w:p w14:paraId="63ED79A3" w14:textId="77777777" w:rsidR="00245EE9" w:rsidRDefault="00245EE9" w:rsidP="00245EE9">
      <w:pPr>
        <w:pStyle w:val="ListParagraph"/>
        <w:numPr>
          <w:ilvl w:val="1"/>
          <w:numId w:val="4"/>
        </w:numPr>
      </w:pPr>
      <w:r w:rsidRPr="00742F8B">
        <w:rPr>
          <w:b/>
          <w:bCs/>
          <w:highlight w:val="yellow"/>
        </w:rPr>
        <w:t>Isaiah 55:8-11</w:t>
      </w:r>
      <w:r>
        <w:t xml:space="preserve"> – we should value God’s ways above ours, and trust in the power of His word to accomplish its task.</w:t>
      </w:r>
    </w:p>
    <w:p w14:paraId="1EAB8738" w14:textId="77777777" w:rsidR="00245EE9" w:rsidRDefault="00245EE9" w:rsidP="00245EE9">
      <w:pPr>
        <w:pStyle w:val="ListParagraph"/>
        <w:numPr>
          <w:ilvl w:val="1"/>
          <w:numId w:val="4"/>
        </w:numPr>
      </w:pPr>
      <w:r>
        <w:t>When we underestimate the transcendence of God’s word our thoughts and ways get in the way.</w:t>
      </w:r>
    </w:p>
    <w:p w14:paraId="3644C720" w14:textId="43E37602" w:rsidR="00245EE9" w:rsidRDefault="00245EE9" w:rsidP="00245EE9">
      <w:pPr>
        <w:pStyle w:val="ListParagraph"/>
        <w:numPr>
          <w:ilvl w:val="1"/>
          <w:numId w:val="4"/>
        </w:numPr>
      </w:pPr>
      <w:r>
        <w:t>It is only by letting God’s word have free course that God’s will is accomplished.</w:t>
      </w:r>
    </w:p>
    <w:p w14:paraId="3696C6DC" w14:textId="083302C5" w:rsidR="001B7C58" w:rsidRDefault="0003583B" w:rsidP="0003583B">
      <w:pPr>
        <w:pStyle w:val="ListParagraph"/>
        <w:numPr>
          <w:ilvl w:val="0"/>
          <w:numId w:val="4"/>
        </w:numPr>
      </w:pPr>
      <w:r>
        <w:t>God’s Word is the Power for Salvation</w:t>
      </w:r>
    </w:p>
    <w:p w14:paraId="27FE0374" w14:textId="61937611" w:rsidR="00245EE9" w:rsidRDefault="00742F8B" w:rsidP="00245EE9">
      <w:pPr>
        <w:pStyle w:val="ListParagraph"/>
        <w:numPr>
          <w:ilvl w:val="1"/>
          <w:numId w:val="4"/>
        </w:numPr>
      </w:pPr>
      <w:r w:rsidRPr="00742F8B">
        <w:rPr>
          <w:b/>
          <w:bCs/>
          <w:highlight w:val="yellow"/>
        </w:rPr>
        <w:t>Romans 1:16</w:t>
      </w:r>
      <w:r>
        <w:t xml:space="preserve"> – power to salvation.</w:t>
      </w:r>
    </w:p>
    <w:p w14:paraId="71255432" w14:textId="548C2CE9" w:rsidR="00742F8B" w:rsidRDefault="00742F8B" w:rsidP="00742F8B">
      <w:pPr>
        <w:pStyle w:val="ListParagraph"/>
        <w:numPr>
          <w:ilvl w:val="2"/>
          <w:numId w:val="4"/>
        </w:numPr>
      </w:pPr>
      <w:r w:rsidRPr="00742F8B">
        <w:rPr>
          <w:b/>
          <w:bCs/>
          <w:highlight w:val="yellow"/>
        </w:rPr>
        <w:t>1 Corinthians 1:18</w:t>
      </w:r>
      <w:r>
        <w:t xml:space="preserve"> – saved through message preached.</w:t>
      </w:r>
    </w:p>
    <w:p w14:paraId="73066E23" w14:textId="1CE0F167" w:rsidR="00742F8B" w:rsidRDefault="00742F8B" w:rsidP="00245EE9">
      <w:pPr>
        <w:pStyle w:val="ListParagraph"/>
        <w:numPr>
          <w:ilvl w:val="1"/>
          <w:numId w:val="4"/>
        </w:numPr>
      </w:pPr>
      <w:r w:rsidRPr="00742F8B">
        <w:rPr>
          <w:b/>
          <w:bCs/>
          <w:highlight w:val="yellow"/>
        </w:rPr>
        <w:t>James 1:18, 21</w:t>
      </w:r>
      <w:r>
        <w:t xml:space="preserve"> – brought us forth, able to save souls.</w:t>
      </w:r>
    </w:p>
    <w:p w14:paraId="7C99BE6D" w14:textId="05B61233" w:rsidR="00742F8B" w:rsidRDefault="00742F8B" w:rsidP="00245EE9">
      <w:pPr>
        <w:pStyle w:val="ListParagraph"/>
        <w:numPr>
          <w:ilvl w:val="1"/>
          <w:numId w:val="4"/>
        </w:numPr>
      </w:pPr>
      <w:r w:rsidRPr="00742F8B">
        <w:rPr>
          <w:b/>
          <w:bCs/>
          <w:highlight w:val="yellow"/>
        </w:rPr>
        <w:t>2 Peter 1:3</w:t>
      </w:r>
      <w:r>
        <w:t xml:space="preserve"> – has all things pertaining to life and godliness (“divine power…knowledge”)</w:t>
      </w:r>
    </w:p>
    <w:p w14:paraId="34E4DBBF" w14:textId="29393127" w:rsidR="00742F8B" w:rsidRDefault="00742F8B" w:rsidP="00245EE9">
      <w:pPr>
        <w:pStyle w:val="ListParagraph"/>
        <w:numPr>
          <w:ilvl w:val="1"/>
          <w:numId w:val="4"/>
        </w:numPr>
      </w:pPr>
      <w:r w:rsidRPr="00742F8B">
        <w:rPr>
          <w:b/>
          <w:bCs/>
          <w:highlight w:val="yellow"/>
        </w:rPr>
        <w:t>John 14:6</w:t>
      </w:r>
      <w:r>
        <w:t xml:space="preserve"> – Jesus is the only way to salvation.</w:t>
      </w:r>
    </w:p>
    <w:p w14:paraId="121F78A4" w14:textId="18E9D4DF" w:rsidR="00742F8B" w:rsidRDefault="00742F8B" w:rsidP="00742F8B">
      <w:pPr>
        <w:pStyle w:val="ListParagraph"/>
        <w:numPr>
          <w:ilvl w:val="2"/>
          <w:numId w:val="4"/>
        </w:numPr>
      </w:pPr>
      <w:r w:rsidRPr="00742F8B">
        <w:rPr>
          <w:b/>
          <w:bCs/>
          <w:highlight w:val="yellow"/>
        </w:rPr>
        <w:t>John 6:37-38, 40, 44-45</w:t>
      </w:r>
      <w:r>
        <w:t xml:space="preserve"> – come to Jesus for salvation, drawn to Jesus through being taught (word of God).</w:t>
      </w:r>
    </w:p>
    <w:p w14:paraId="5D981BF8" w14:textId="7FC94660" w:rsidR="00742F8B" w:rsidRDefault="00742F8B" w:rsidP="00742F8B">
      <w:pPr>
        <w:pStyle w:val="ListParagraph"/>
        <w:numPr>
          <w:ilvl w:val="2"/>
          <w:numId w:val="4"/>
        </w:numPr>
      </w:pPr>
      <w:r w:rsidRPr="00742F8B">
        <w:rPr>
          <w:b/>
          <w:bCs/>
          <w:highlight w:val="yellow"/>
        </w:rPr>
        <w:t>John 6:67-68</w:t>
      </w:r>
      <w:r>
        <w:t xml:space="preserve"> – Jesus saves because He has the words of eternal life.</w:t>
      </w:r>
    </w:p>
    <w:p w14:paraId="679DC503" w14:textId="7D97E63D" w:rsidR="00AA58C8" w:rsidRDefault="00AA58C8" w:rsidP="00742F8B">
      <w:pPr>
        <w:pStyle w:val="ListParagraph"/>
        <w:numPr>
          <w:ilvl w:val="2"/>
          <w:numId w:val="4"/>
        </w:numPr>
      </w:pPr>
      <w:r>
        <w:rPr>
          <w:b/>
          <w:bCs/>
        </w:rPr>
        <w:t xml:space="preserve">Nothing will truly attract them to Jesus except His word </w:t>
      </w:r>
      <w:r>
        <w:t xml:space="preserve">– </w:t>
      </w:r>
      <w:r w:rsidRPr="00AA58C8">
        <w:rPr>
          <w:b/>
          <w:bCs/>
          <w:highlight w:val="yellow"/>
        </w:rPr>
        <w:t>Luke 16:27-31</w:t>
      </w:r>
      <w:r>
        <w:t xml:space="preserve"> – they have Moses and the prophets.</w:t>
      </w:r>
    </w:p>
    <w:p w14:paraId="4A454E52" w14:textId="06BF5CAD" w:rsidR="00742F8B" w:rsidRDefault="00742F8B" w:rsidP="00742F8B">
      <w:pPr>
        <w:pStyle w:val="ListParagraph"/>
        <w:numPr>
          <w:ilvl w:val="1"/>
          <w:numId w:val="4"/>
        </w:numPr>
      </w:pPr>
      <w:r>
        <w:t>Power is not in:</w:t>
      </w:r>
    </w:p>
    <w:p w14:paraId="7A4074D6" w14:textId="10CC1188" w:rsidR="00742F8B" w:rsidRDefault="00742F8B" w:rsidP="00AA58C8">
      <w:pPr>
        <w:pStyle w:val="ListParagraph"/>
        <w:numPr>
          <w:ilvl w:val="2"/>
          <w:numId w:val="4"/>
        </w:numPr>
      </w:pPr>
      <w:r>
        <w:t>Being relevant – to attract others to Christ.</w:t>
      </w:r>
    </w:p>
    <w:p w14:paraId="4C3C6CCF" w14:textId="474748F5" w:rsidR="00742F8B" w:rsidRDefault="00742F8B" w:rsidP="00742F8B">
      <w:pPr>
        <w:pStyle w:val="ListParagraph"/>
        <w:numPr>
          <w:ilvl w:val="2"/>
          <w:numId w:val="4"/>
        </w:numPr>
      </w:pPr>
      <w:r>
        <w:t>Gimmicks, entertainment, etc.</w:t>
      </w:r>
    </w:p>
    <w:p w14:paraId="5CDCFB79" w14:textId="14C6A9B6" w:rsidR="001B7C58" w:rsidRDefault="0003583B" w:rsidP="0003583B">
      <w:pPr>
        <w:pStyle w:val="ListParagraph"/>
        <w:numPr>
          <w:ilvl w:val="0"/>
          <w:numId w:val="4"/>
        </w:numPr>
      </w:pPr>
      <w:r>
        <w:t>God’s Word is the Power for Growth</w:t>
      </w:r>
    </w:p>
    <w:p w14:paraId="24696244" w14:textId="0E2FC5C7" w:rsidR="00742F8B" w:rsidRDefault="00742F8B" w:rsidP="00742F8B">
      <w:pPr>
        <w:pStyle w:val="ListParagraph"/>
        <w:numPr>
          <w:ilvl w:val="1"/>
          <w:numId w:val="4"/>
        </w:numPr>
      </w:pPr>
      <w:r w:rsidRPr="00AA58C8">
        <w:rPr>
          <w:b/>
          <w:bCs/>
          <w:highlight w:val="yellow"/>
        </w:rPr>
        <w:t>Philippians 2:12-13</w:t>
      </w:r>
      <w:r>
        <w:t xml:space="preserve"> – need to work out salvation (speaking to Christians), w/ God’s aid.</w:t>
      </w:r>
    </w:p>
    <w:p w14:paraId="59C31D5C" w14:textId="02C3DBF2" w:rsidR="00742F8B" w:rsidRDefault="00742F8B" w:rsidP="00742F8B">
      <w:pPr>
        <w:pStyle w:val="ListParagraph"/>
        <w:numPr>
          <w:ilvl w:val="2"/>
          <w:numId w:val="4"/>
        </w:numPr>
      </w:pPr>
      <w:r w:rsidRPr="00AA58C8">
        <w:rPr>
          <w:b/>
          <w:bCs/>
          <w:highlight w:val="yellow"/>
        </w:rPr>
        <w:lastRenderedPageBreak/>
        <w:t>1 Thessalonians 2:13</w:t>
      </w:r>
      <w:r>
        <w:t xml:space="preserve"> – God’s work is through the word.</w:t>
      </w:r>
    </w:p>
    <w:p w14:paraId="2ED97ADA" w14:textId="515D235F" w:rsidR="00742F8B" w:rsidRDefault="00AA58C8" w:rsidP="00742F8B">
      <w:pPr>
        <w:pStyle w:val="ListParagraph"/>
        <w:numPr>
          <w:ilvl w:val="1"/>
          <w:numId w:val="4"/>
        </w:numPr>
      </w:pPr>
      <w:r w:rsidRPr="00AA58C8">
        <w:rPr>
          <w:b/>
          <w:bCs/>
          <w:highlight w:val="yellow"/>
        </w:rPr>
        <w:t>Ephesians 4:11-13</w:t>
      </w:r>
      <w:r>
        <w:t xml:space="preserve"> – the mature (perfect) man is produced from the building up by “the faith” – the word of God.</w:t>
      </w:r>
    </w:p>
    <w:p w14:paraId="7D22D630" w14:textId="0032C909" w:rsidR="00AA58C8" w:rsidRDefault="00AA58C8" w:rsidP="00742F8B">
      <w:pPr>
        <w:pStyle w:val="ListParagraph"/>
        <w:numPr>
          <w:ilvl w:val="1"/>
          <w:numId w:val="4"/>
        </w:numPr>
      </w:pPr>
      <w:r w:rsidRPr="00AA58C8">
        <w:rPr>
          <w:b/>
          <w:bCs/>
          <w:highlight w:val="yellow"/>
        </w:rPr>
        <w:t>Colossians 2:2-10</w:t>
      </w:r>
      <w:r>
        <w:t xml:space="preserve"> – one is complete in Christ, and is to be built up in Him, not through the vain persuasive words and human wisdom.</w:t>
      </w:r>
    </w:p>
    <w:p w14:paraId="3757121F" w14:textId="3923FE25" w:rsidR="00AA58C8" w:rsidRDefault="00AA58C8" w:rsidP="00742F8B">
      <w:pPr>
        <w:pStyle w:val="ListParagraph"/>
        <w:numPr>
          <w:ilvl w:val="1"/>
          <w:numId w:val="4"/>
        </w:numPr>
      </w:pPr>
      <w:r>
        <w:t>Power is not in:</w:t>
      </w:r>
    </w:p>
    <w:p w14:paraId="34D9A42A" w14:textId="6D3704EA" w:rsidR="00AA58C8" w:rsidRDefault="00AA58C8" w:rsidP="00AA58C8">
      <w:pPr>
        <w:pStyle w:val="ListParagraph"/>
        <w:numPr>
          <w:ilvl w:val="2"/>
          <w:numId w:val="4"/>
        </w:numPr>
      </w:pPr>
      <w:r>
        <w:t>Man’s wisdom – such does not make good Christians, but good followers of such carnal teaching.</w:t>
      </w:r>
    </w:p>
    <w:p w14:paraId="5DB48D23" w14:textId="663BD2AB" w:rsidR="00AA58C8" w:rsidRDefault="00AA58C8" w:rsidP="00AA58C8">
      <w:pPr>
        <w:pStyle w:val="ListParagraph"/>
        <w:numPr>
          <w:ilvl w:val="2"/>
          <w:numId w:val="4"/>
        </w:numPr>
      </w:pPr>
      <w:r>
        <w:t xml:space="preserve">Emotionalism – such is closer to idolatry. (Elijah to prophets of Baal – </w:t>
      </w:r>
      <w:r w:rsidRPr="00AA58C8">
        <w:rPr>
          <w:b/>
          <w:bCs/>
          <w:highlight w:val="yellow"/>
        </w:rPr>
        <w:t>1 Kings 18:27-29</w:t>
      </w:r>
      <w:r>
        <w:t xml:space="preserve"> – it didn’t matter how fervent they were in their cries and </w:t>
      </w:r>
      <w:proofErr w:type="gramStart"/>
      <w:r>
        <w:t>actions,</w:t>
      </w:r>
      <w:proofErr w:type="gramEnd"/>
      <w:r>
        <w:t xml:space="preserve"> they didn’t have the truth.)</w:t>
      </w:r>
    </w:p>
    <w:p w14:paraId="1DDF47CD" w14:textId="200DE754" w:rsidR="0003583B" w:rsidRDefault="0003583B" w:rsidP="0003583B">
      <w:pPr>
        <w:pStyle w:val="ListParagraph"/>
        <w:numPr>
          <w:ilvl w:val="0"/>
          <w:numId w:val="4"/>
        </w:numPr>
      </w:pPr>
      <w:r>
        <w:t>God’s Word is the Power for Defense</w:t>
      </w:r>
    </w:p>
    <w:p w14:paraId="507048FF" w14:textId="50A5073B" w:rsidR="00AA58C8" w:rsidRDefault="00AA58C8" w:rsidP="00AA58C8">
      <w:pPr>
        <w:pStyle w:val="ListParagraph"/>
        <w:numPr>
          <w:ilvl w:val="1"/>
          <w:numId w:val="4"/>
        </w:numPr>
      </w:pPr>
      <w:r w:rsidRPr="00912A40">
        <w:rPr>
          <w:b/>
          <w:bCs/>
          <w:highlight w:val="yellow"/>
        </w:rPr>
        <w:t>Ephesians 4:</w:t>
      </w:r>
      <w:r w:rsidR="00912A40" w:rsidRPr="00912A40">
        <w:rPr>
          <w:b/>
          <w:bCs/>
          <w:highlight w:val="yellow"/>
        </w:rPr>
        <w:t>14</w:t>
      </w:r>
      <w:r w:rsidR="00912A40">
        <w:t xml:space="preserve"> – the edification by and in God’s word is a defense against error.</w:t>
      </w:r>
    </w:p>
    <w:p w14:paraId="561B1326" w14:textId="320FC9D0" w:rsidR="00912A40" w:rsidRDefault="00912A40" w:rsidP="00912A40">
      <w:pPr>
        <w:pStyle w:val="ListParagraph"/>
        <w:numPr>
          <w:ilvl w:val="1"/>
          <w:numId w:val="4"/>
        </w:numPr>
      </w:pPr>
      <w:r w:rsidRPr="00912A40">
        <w:rPr>
          <w:b/>
          <w:bCs/>
          <w:highlight w:val="yellow"/>
        </w:rPr>
        <w:t>Acts 20:25-32</w:t>
      </w:r>
      <w:r>
        <w:t xml:space="preserve"> – Paul labored in God’s word among the Ephesians to prepare them for the danger of false teachers.</w:t>
      </w:r>
    </w:p>
    <w:p w14:paraId="22BDFE7D" w14:textId="3EE941B4" w:rsidR="00912A40" w:rsidRDefault="00912A40" w:rsidP="00912A40">
      <w:pPr>
        <w:pStyle w:val="ListParagraph"/>
        <w:numPr>
          <w:ilvl w:val="1"/>
          <w:numId w:val="4"/>
        </w:numPr>
      </w:pPr>
      <w:r w:rsidRPr="00912A40">
        <w:rPr>
          <w:b/>
          <w:bCs/>
          <w:highlight w:val="yellow"/>
        </w:rPr>
        <w:t>2 Corinthians 10:4-6</w:t>
      </w:r>
      <w:r>
        <w:t xml:space="preserve"> – God’s word is that which can defeat onslaught of error from Satan.</w:t>
      </w:r>
    </w:p>
    <w:p w14:paraId="158A66B7" w14:textId="582368AA" w:rsidR="00912A40" w:rsidRDefault="00912A40" w:rsidP="00912A40">
      <w:pPr>
        <w:pStyle w:val="ListParagraph"/>
        <w:numPr>
          <w:ilvl w:val="1"/>
          <w:numId w:val="4"/>
        </w:numPr>
      </w:pPr>
      <w:r>
        <w:t>Power is not in:</w:t>
      </w:r>
    </w:p>
    <w:p w14:paraId="61732DF4" w14:textId="382237B2" w:rsidR="00912A40" w:rsidRDefault="00912A40" w:rsidP="00912A40">
      <w:pPr>
        <w:pStyle w:val="ListParagraph"/>
        <w:numPr>
          <w:ilvl w:val="2"/>
          <w:numId w:val="4"/>
        </w:numPr>
      </w:pPr>
      <w:r>
        <w:t xml:space="preserve">Purely positive preaching – </w:t>
      </w:r>
      <w:r w:rsidRPr="00912A40">
        <w:rPr>
          <w:b/>
          <w:bCs/>
          <w:highlight w:val="yellow"/>
        </w:rPr>
        <w:t>2 Timothy 4:2-5</w:t>
      </w:r>
    </w:p>
    <w:p w14:paraId="44BDB166" w14:textId="2C9FAD74" w:rsidR="00821462" w:rsidRPr="00912A40" w:rsidRDefault="00912A40" w:rsidP="00912A40">
      <w:pPr>
        <w:rPr>
          <w:b/>
          <w:bCs/>
        </w:rPr>
      </w:pPr>
      <w:r w:rsidRPr="00912A40">
        <w:rPr>
          <w:b/>
          <w:bCs/>
        </w:rPr>
        <w:t>Conclusion</w:t>
      </w:r>
    </w:p>
    <w:p w14:paraId="04CE0B51" w14:textId="57F2DEBA" w:rsidR="00912A40" w:rsidRDefault="00912A40" w:rsidP="00912A40">
      <w:pPr>
        <w:pStyle w:val="ListParagraph"/>
        <w:numPr>
          <w:ilvl w:val="0"/>
          <w:numId w:val="5"/>
        </w:numPr>
      </w:pPr>
      <w:r>
        <w:t>There are many things Satan seeks to distract us with, things which boast of power, but which lack any at all.</w:t>
      </w:r>
    </w:p>
    <w:p w14:paraId="1B576C99" w14:textId="71AAD748" w:rsidR="00912A40" w:rsidRDefault="00912A40" w:rsidP="00912A40">
      <w:pPr>
        <w:pStyle w:val="ListParagraph"/>
        <w:numPr>
          <w:ilvl w:val="0"/>
          <w:numId w:val="5"/>
        </w:numPr>
      </w:pPr>
      <w:r>
        <w:t>God’s power to carry out His will in the world and eternity is His word.</w:t>
      </w:r>
    </w:p>
    <w:p w14:paraId="4211D5C6" w14:textId="79FDFB2B" w:rsidR="00912A40" w:rsidRDefault="00912A40" w:rsidP="00912A40">
      <w:pPr>
        <w:pStyle w:val="ListParagraph"/>
        <w:numPr>
          <w:ilvl w:val="0"/>
          <w:numId w:val="5"/>
        </w:numPr>
      </w:pPr>
      <w:r>
        <w:t>We must understand God’s wisdom in this, and not be swayed by the worldly tactics disguised as spiritual power.</w:t>
      </w:r>
    </w:p>
    <w:sectPr w:rsidR="00912A40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38ED" w14:textId="77777777" w:rsidR="00F54837" w:rsidRDefault="00F54837" w:rsidP="00821462">
      <w:r>
        <w:separator/>
      </w:r>
    </w:p>
  </w:endnote>
  <w:endnote w:type="continuationSeparator" w:id="0">
    <w:p w14:paraId="1D79FFEC" w14:textId="77777777" w:rsidR="00F54837" w:rsidRDefault="00F54837" w:rsidP="0082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4533160"/>
      <w:docPartObj>
        <w:docPartGallery w:val="Page Numbers (Bottom of Page)"/>
        <w:docPartUnique/>
      </w:docPartObj>
    </w:sdtPr>
    <w:sdtContent>
      <w:p w14:paraId="01518EEA" w14:textId="43C934B6" w:rsidR="00821462" w:rsidRDefault="00821462" w:rsidP="007804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D396EA" w14:textId="77777777" w:rsidR="00821462" w:rsidRDefault="00821462" w:rsidP="008214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4301460"/>
      <w:docPartObj>
        <w:docPartGallery w:val="Page Numbers (Bottom of Page)"/>
        <w:docPartUnique/>
      </w:docPartObj>
    </w:sdtPr>
    <w:sdtContent>
      <w:p w14:paraId="1F9527CD" w14:textId="51C67BF7" w:rsidR="00821462" w:rsidRDefault="00821462" w:rsidP="007804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B583FD" w14:textId="77777777" w:rsidR="00821462" w:rsidRDefault="00821462" w:rsidP="008214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DD0" w14:textId="77777777" w:rsidR="00F54837" w:rsidRDefault="00F54837" w:rsidP="00821462">
      <w:r>
        <w:separator/>
      </w:r>
    </w:p>
  </w:footnote>
  <w:footnote w:type="continuationSeparator" w:id="0">
    <w:p w14:paraId="01ECC76D" w14:textId="77777777" w:rsidR="00F54837" w:rsidRDefault="00F54837" w:rsidP="0082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322D" w14:textId="7F927AAB" w:rsidR="00821462" w:rsidRDefault="00821462" w:rsidP="00821462">
    <w:pPr>
      <w:pStyle w:val="Header"/>
      <w:jc w:val="right"/>
    </w:pPr>
    <w:r>
      <w:t>The Power of God’s Word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F5C"/>
    <w:multiLevelType w:val="hybridMultilevel"/>
    <w:tmpl w:val="DF460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27228"/>
    <w:multiLevelType w:val="hybridMultilevel"/>
    <w:tmpl w:val="55E81A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B1625"/>
    <w:multiLevelType w:val="hybridMultilevel"/>
    <w:tmpl w:val="6B6A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02E"/>
    <w:multiLevelType w:val="hybridMultilevel"/>
    <w:tmpl w:val="E3E802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43DE9"/>
    <w:multiLevelType w:val="hybridMultilevel"/>
    <w:tmpl w:val="A8068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4294">
    <w:abstractNumId w:val="2"/>
  </w:num>
  <w:num w:numId="2" w16cid:durableId="1792161570">
    <w:abstractNumId w:val="3"/>
  </w:num>
  <w:num w:numId="3" w16cid:durableId="220602076">
    <w:abstractNumId w:val="0"/>
  </w:num>
  <w:num w:numId="4" w16cid:durableId="735516359">
    <w:abstractNumId w:val="1"/>
  </w:num>
  <w:num w:numId="5" w16cid:durableId="1605457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2"/>
    <w:rsid w:val="0003583B"/>
    <w:rsid w:val="001B7C58"/>
    <w:rsid w:val="00245EE9"/>
    <w:rsid w:val="00443604"/>
    <w:rsid w:val="00455BB6"/>
    <w:rsid w:val="00494115"/>
    <w:rsid w:val="004E049F"/>
    <w:rsid w:val="00585D0C"/>
    <w:rsid w:val="005B61C1"/>
    <w:rsid w:val="005F6E75"/>
    <w:rsid w:val="00612107"/>
    <w:rsid w:val="00733CCC"/>
    <w:rsid w:val="00742F8B"/>
    <w:rsid w:val="007531DA"/>
    <w:rsid w:val="00780215"/>
    <w:rsid w:val="007B7AE5"/>
    <w:rsid w:val="00821462"/>
    <w:rsid w:val="008C6BB8"/>
    <w:rsid w:val="00912A40"/>
    <w:rsid w:val="00942BD0"/>
    <w:rsid w:val="00977894"/>
    <w:rsid w:val="00986EC6"/>
    <w:rsid w:val="009C4DA6"/>
    <w:rsid w:val="00A56C45"/>
    <w:rsid w:val="00AA3911"/>
    <w:rsid w:val="00AA58C8"/>
    <w:rsid w:val="00B87844"/>
    <w:rsid w:val="00D3179E"/>
    <w:rsid w:val="00D55F86"/>
    <w:rsid w:val="00DE2690"/>
    <w:rsid w:val="00DE75F9"/>
    <w:rsid w:val="00EA5C8C"/>
    <w:rsid w:val="00EB68EF"/>
    <w:rsid w:val="00EE106F"/>
    <w:rsid w:val="00F2788D"/>
    <w:rsid w:val="00F5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D7F70"/>
  <w15:chartTrackingRefBased/>
  <w15:docId w15:val="{5CA3828E-857D-B44B-AE4A-00AE928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62"/>
  </w:style>
  <w:style w:type="paragraph" w:styleId="Footer">
    <w:name w:val="footer"/>
    <w:basedOn w:val="Normal"/>
    <w:link w:val="FooterChar"/>
    <w:uiPriority w:val="99"/>
    <w:unhideWhenUsed/>
    <w:rsid w:val="00821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62"/>
  </w:style>
  <w:style w:type="character" w:styleId="PageNumber">
    <w:name w:val="page number"/>
    <w:basedOn w:val="DefaultParagraphFont"/>
    <w:uiPriority w:val="99"/>
    <w:semiHidden/>
    <w:unhideWhenUsed/>
    <w:rsid w:val="0082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22</cp:revision>
  <dcterms:created xsi:type="dcterms:W3CDTF">2020-12-02T16:43:00Z</dcterms:created>
  <dcterms:modified xsi:type="dcterms:W3CDTF">2024-06-15T17:17:00Z</dcterms:modified>
</cp:coreProperties>
</file>