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1CB1E" w14:textId="22DEE73E" w:rsidR="007B7AE5" w:rsidRPr="00EC6DF6" w:rsidRDefault="00EC6DF6">
      <w:pPr>
        <w:rPr>
          <w:b/>
          <w:bCs/>
          <w:sz w:val="32"/>
          <w:szCs w:val="32"/>
        </w:rPr>
      </w:pPr>
      <w:r w:rsidRPr="00EC6DF6">
        <w:rPr>
          <w:b/>
          <w:bCs/>
          <w:sz w:val="32"/>
          <w:szCs w:val="32"/>
        </w:rPr>
        <w:t>What consumes you?</w:t>
      </w:r>
    </w:p>
    <w:p w14:paraId="5C5A0ADE" w14:textId="2C995973" w:rsidR="00EC6DF6" w:rsidRPr="00EC6DF6" w:rsidRDefault="00EC6DF6">
      <w:pPr>
        <w:rPr>
          <w:i/>
          <w:iCs/>
          <w:sz w:val="28"/>
          <w:szCs w:val="28"/>
        </w:rPr>
      </w:pPr>
      <w:r w:rsidRPr="00EC6DF6">
        <w:rPr>
          <w:i/>
          <w:iCs/>
          <w:sz w:val="28"/>
          <w:szCs w:val="28"/>
        </w:rPr>
        <w:t>John 2:13-17</w:t>
      </w:r>
    </w:p>
    <w:p w14:paraId="12095617" w14:textId="2A7B59F7" w:rsidR="00EC6DF6" w:rsidRPr="00EC6DF6" w:rsidRDefault="00EC6DF6">
      <w:pPr>
        <w:rPr>
          <w:b/>
          <w:bCs/>
        </w:rPr>
      </w:pPr>
      <w:r w:rsidRPr="00EC6DF6">
        <w:rPr>
          <w:b/>
          <w:bCs/>
        </w:rPr>
        <w:t>Introduction</w:t>
      </w:r>
    </w:p>
    <w:p w14:paraId="6218A87E" w14:textId="512B4ACE" w:rsidR="00EC6DF6" w:rsidRDefault="00145250" w:rsidP="00553042">
      <w:pPr>
        <w:pStyle w:val="ListParagraph"/>
        <w:numPr>
          <w:ilvl w:val="0"/>
          <w:numId w:val="1"/>
        </w:numPr>
      </w:pPr>
      <w:r>
        <w:t xml:space="preserve">Jesus cleansed the temple – </w:t>
      </w:r>
      <w:r w:rsidRPr="00B1085B">
        <w:rPr>
          <w:b/>
          <w:bCs/>
          <w:highlight w:val="yellow"/>
        </w:rPr>
        <w:t>John 2:13-17</w:t>
      </w:r>
    </w:p>
    <w:p w14:paraId="04E19775" w14:textId="75551864" w:rsidR="00145250" w:rsidRDefault="00145250" w:rsidP="00145250">
      <w:pPr>
        <w:pStyle w:val="ListParagraph"/>
        <w:numPr>
          <w:ilvl w:val="1"/>
          <w:numId w:val="1"/>
        </w:numPr>
      </w:pPr>
      <w:r w:rsidRPr="00B1085B">
        <w:rPr>
          <w:b/>
          <w:bCs/>
          <w:highlight w:val="yellow"/>
        </w:rPr>
        <w:t>(v. 16)</w:t>
      </w:r>
      <w:r>
        <w:t xml:space="preserve"> – the reason for His intense action – irreverence in God’s house, using the holy place for common purposes.</w:t>
      </w:r>
    </w:p>
    <w:p w14:paraId="5C959FB3" w14:textId="1846CB59" w:rsidR="00145250" w:rsidRDefault="00145250" w:rsidP="00145250">
      <w:pPr>
        <w:pStyle w:val="ListParagraph"/>
        <w:numPr>
          <w:ilvl w:val="2"/>
          <w:numId w:val="1"/>
        </w:numPr>
      </w:pPr>
      <w:r w:rsidRPr="00B1085B">
        <w:rPr>
          <w:b/>
          <w:bCs/>
          <w:highlight w:val="yellow"/>
        </w:rPr>
        <w:t>(v. 14)</w:t>
      </w:r>
      <w:r>
        <w:t xml:space="preserve"> – Such would be used for the sacrifices, but there was no authority to do the buying and selling of such in the temple. (Other acceptable places to do so.)</w:t>
      </w:r>
    </w:p>
    <w:p w14:paraId="6EF3CC7A" w14:textId="08BBF0D2" w:rsidR="00145250" w:rsidRDefault="00145250" w:rsidP="00145250">
      <w:pPr>
        <w:pStyle w:val="ListParagraph"/>
        <w:numPr>
          <w:ilvl w:val="2"/>
          <w:numId w:val="1"/>
        </w:numPr>
      </w:pPr>
      <w:r w:rsidRPr="00B1085B">
        <w:rPr>
          <w:b/>
          <w:bCs/>
          <w:highlight w:val="yellow"/>
        </w:rPr>
        <w:t>Cf. Matthew 21:13</w:t>
      </w:r>
      <w:r>
        <w:t xml:space="preserve"> (later situation) – </w:t>
      </w:r>
      <w:r w:rsidRPr="00B1085B">
        <w:rPr>
          <w:b/>
          <w:bCs/>
          <w:i/>
          <w:iCs/>
          <w:highlight w:val="yellow"/>
        </w:rPr>
        <w:t>“den of thieves”</w:t>
      </w:r>
      <w:r>
        <w:t xml:space="preserve"> indicates that irreverence was only part of the problem – greed was involved too.</w:t>
      </w:r>
    </w:p>
    <w:p w14:paraId="2D125C37" w14:textId="5523490F" w:rsidR="00145250" w:rsidRDefault="00145250" w:rsidP="00145250">
      <w:pPr>
        <w:pStyle w:val="ListParagraph"/>
        <w:numPr>
          <w:ilvl w:val="1"/>
          <w:numId w:val="1"/>
        </w:numPr>
      </w:pPr>
      <w:r w:rsidRPr="00B1085B">
        <w:rPr>
          <w:b/>
          <w:bCs/>
          <w:highlight w:val="yellow"/>
        </w:rPr>
        <w:t>(v. 17)</w:t>
      </w:r>
      <w:r>
        <w:t xml:space="preserve"> – the connection made by the disciples.</w:t>
      </w:r>
    </w:p>
    <w:p w14:paraId="45B6A5DB" w14:textId="36BC93CB" w:rsidR="00145250" w:rsidRDefault="00145250" w:rsidP="00145250">
      <w:pPr>
        <w:pStyle w:val="ListParagraph"/>
        <w:numPr>
          <w:ilvl w:val="2"/>
          <w:numId w:val="1"/>
        </w:numPr>
      </w:pPr>
      <w:r>
        <w:t>The character of the Messiah would be one of intense zeal for God’s will.</w:t>
      </w:r>
    </w:p>
    <w:p w14:paraId="7B7E9F8B" w14:textId="6CC2FFA0" w:rsidR="00145250" w:rsidRDefault="00145250" w:rsidP="00145250">
      <w:pPr>
        <w:pStyle w:val="ListParagraph"/>
        <w:numPr>
          <w:ilvl w:val="2"/>
          <w:numId w:val="1"/>
        </w:numPr>
      </w:pPr>
      <w:r>
        <w:t xml:space="preserve">Consuming zeal – </w:t>
      </w:r>
      <w:r w:rsidRPr="00B1085B">
        <w:rPr>
          <w:b/>
          <w:bCs/>
          <w:highlight w:val="yellow"/>
        </w:rPr>
        <w:t>Psalm 119:139</w:t>
      </w:r>
    </w:p>
    <w:p w14:paraId="63A4D7BC" w14:textId="725CEBBB" w:rsidR="00145250" w:rsidRPr="00B1085B" w:rsidRDefault="00145250" w:rsidP="00145250">
      <w:pPr>
        <w:pStyle w:val="ListParagraph"/>
        <w:numPr>
          <w:ilvl w:val="3"/>
          <w:numId w:val="1"/>
        </w:numPr>
        <w:rPr>
          <w:b/>
          <w:bCs/>
          <w:i/>
          <w:iCs/>
        </w:rPr>
      </w:pPr>
      <w:r w:rsidRPr="00B1085B">
        <w:rPr>
          <w:b/>
          <w:bCs/>
          <w:i/>
          <w:iCs/>
          <w:highlight w:val="yellow"/>
        </w:rPr>
        <w:t>“Zeal for Your house will consume me.” (NASB)</w:t>
      </w:r>
    </w:p>
    <w:p w14:paraId="5692F04A" w14:textId="7F77D128" w:rsidR="00145250" w:rsidRDefault="00145250" w:rsidP="00145250">
      <w:pPr>
        <w:pStyle w:val="ListParagraph"/>
        <w:numPr>
          <w:ilvl w:val="2"/>
          <w:numId w:val="1"/>
        </w:numPr>
      </w:pPr>
      <w:r>
        <w:t>Zeal of such degree, and in such quantity that it would lead even to His own adversity</w:t>
      </w:r>
      <w:r w:rsidR="00CD3CC2">
        <w:t xml:space="preserve"> – Zeal will be the cause of me being consumed by enemies</w:t>
      </w:r>
      <w:r>
        <w:t xml:space="preserve"> – </w:t>
      </w:r>
      <w:r w:rsidRPr="00B1085B">
        <w:rPr>
          <w:b/>
          <w:bCs/>
          <w:highlight w:val="yellow"/>
        </w:rPr>
        <w:t>Psalm 69:9</w:t>
      </w:r>
      <w:r>
        <w:t xml:space="preserve"> – what is quoted.</w:t>
      </w:r>
    </w:p>
    <w:p w14:paraId="10AE1517" w14:textId="27459EC0" w:rsidR="00CD3CC2" w:rsidRDefault="00CD3CC2" w:rsidP="00145250">
      <w:pPr>
        <w:pStyle w:val="ListParagraph"/>
        <w:numPr>
          <w:ilvl w:val="2"/>
          <w:numId w:val="1"/>
        </w:numPr>
      </w:pPr>
      <w:r>
        <w:t>Zeal – its very nature reflects an inward consumption – when one is zealous for something, they are, in a sense, consumed by it – often brings on outer conflict.</w:t>
      </w:r>
    </w:p>
    <w:p w14:paraId="3C136709" w14:textId="67D60FE9" w:rsidR="00145250" w:rsidRDefault="00B1085B" w:rsidP="00145250">
      <w:pPr>
        <w:pStyle w:val="ListParagraph"/>
        <w:numPr>
          <w:ilvl w:val="0"/>
          <w:numId w:val="1"/>
        </w:numPr>
      </w:pPr>
      <w:r>
        <w:t>Most everyone is passionate about something. Usually, this consumes them in their thinking, time, and motivation.</w:t>
      </w:r>
    </w:p>
    <w:p w14:paraId="1A2D5143" w14:textId="7E3D0829" w:rsidR="00B1085B" w:rsidRDefault="00B1085B" w:rsidP="00145250">
      <w:pPr>
        <w:pStyle w:val="ListParagraph"/>
        <w:numPr>
          <w:ilvl w:val="0"/>
          <w:numId w:val="1"/>
        </w:numPr>
      </w:pPr>
      <w:r>
        <w:t>We must be careful about what consumes us.</w:t>
      </w:r>
    </w:p>
    <w:p w14:paraId="066F16EB" w14:textId="103DC493" w:rsidR="00C61C5E" w:rsidRDefault="00C61C5E" w:rsidP="00C61C5E">
      <w:pPr>
        <w:pStyle w:val="ListParagraph"/>
        <w:numPr>
          <w:ilvl w:val="1"/>
          <w:numId w:val="1"/>
        </w:numPr>
      </w:pPr>
      <w:r>
        <w:t>What do we spend time thinking about?</w:t>
      </w:r>
    </w:p>
    <w:p w14:paraId="2CAAEECE" w14:textId="15E42496" w:rsidR="00C61C5E" w:rsidRDefault="00C61C5E" w:rsidP="00C61C5E">
      <w:pPr>
        <w:pStyle w:val="ListParagraph"/>
        <w:numPr>
          <w:ilvl w:val="1"/>
          <w:numId w:val="1"/>
        </w:numPr>
      </w:pPr>
      <w:r>
        <w:t>What sparks a fire in us in conversation?</w:t>
      </w:r>
    </w:p>
    <w:p w14:paraId="6C5C57B2" w14:textId="7415BE1A" w:rsidR="00C61C5E" w:rsidRDefault="00C61C5E" w:rsidP="00C61C5E">
      <w:pPr>
        <w:pStyle w:val="ListParagraph"/>
        <w:numPr>
          <w:ilvl w:val="1"/>
          <w:numId w:val="1"/>
        </w:numPr>
      </w:pPr>
      <w:r>
        <w:t>What do we spend time doing?</w:t>
      </w:r>
    </w:p>
    <w:p w14:paraId="012AEEF3" w14:textId="58575E05" w:rsidR="00C61C5E" w:rsidRDefault="00C61C5E" w:rsidP="00C61C5E">
      <w:pPr>
        <w:pStyle w:val="ListParagraph"/>
        <w:numPr>
          <w:ilvl w:val="1"/>
          <w:numId w:val="1"/>
        </w:numPr>
      </w:pPr>
      <w:r>
        <w:t>What are we passionate and zealous about?</w:t>
      </w:r>
    </w:p>
    <w:p w14:paraId="608B200F" w14:textId="014AEAD6" w:rsidR="00EC6DF6" w:rsidRDefault="00C357AD" w:rsidP="00EC6DF6">
      <w:pPr>
        <w:pStyle w:val="ListParagraph"/>
        <w:numPr>
          <w:ilvl w:val="0"/>
          <w:numId w:val="2"/>
        </w:numPr>
      </w:pPr>
      <w:r>
        <w:t>What consumes you?</w:t>
      </w:r>
    </w:p>
    <w:p w14:paraId="5B7A361F" w14:textId="33FA8394" w:rsidR="00553042" w:rsidRDefault="00553042" w:rsidP="00553042">
      <w:pPr>
        <w:pStyle w:val="ListParagraph"/>
        <w:numPr>
          <w:ilvl w:val="0"/>
          <w:numId w:val="4"/>
        </w:numPr>
      </w:pPr>
      <w:r>
        <w:t>Work</w:t>
      </w:r>
      <w:r w:rsidR="008B439A">
        <w:t>?</w:t>
      </w:r>
    </w:p>
    <w:p w14:paraId="044BF955" w14:textId="0B630EB3" w:rsidR="00966B42" w:rsidRDefault="00966B42" w:rsidP="00966B42">
      <w:pPr>
        <w:pStyle w:val="ListParagraph"/>
        <w:numPr>
          <w:ilvl w:val="1"/>
          <w:numId w:val="4"/>
        </w:numPr>
      </w:pPr>
      <w:r>
        <w:t>Work is something good commanded by God:</w:t>
      </w:r>
    </w:p>
    <w:p w14:paraId="72379B14" w14:textId="354AFC09" w:rsidR="00966B42" w:rsidRDefault="00966B42" w:rsidP="00966B42">
      <w:pPr>
        <w:pStyle w:val="ListParagraph"/>
        <w:numPr>
          <w:ilvl w:val="2"/>
          <w:numId w:val="4"/>
        </w:numPr>
      </w:pPr>
      <w:r w:rsidRPr="004C14B8">
        <w:rPr>
          <w:b/>
          <w:bCs/>
          <w:highlight w:val="yellow"/>
        </w:rPr>
        <w:t>2 Thessalonians 3:6-12</w:t>
      </w:r>
      <w:r>
        <w:t xml:space="preserve"> – those who were disorderly as idle busybodies commanded to work.</w:t>
      </w:r>
    </w:p>
    <w:p w14:paraId="18B3A290" w14:textId="079FEE03" w:rsidR="00966B42" w:rsidRDefault="00966B42" w:rsidP="00966B42">
      <w:pPr>
        <w:pStyle w:val="ListParagraph"/>
        <w:numPr>
          <w:ilvl w:val="2"/>
          <w:numId w:val="4"/>
        </w:numPr>
      </w:pPr>
      <w:r w:rsidRPr="004C14B8">
        <w:rPr>
          <w:b/>
          <w:bCs/>
          <w:highlight w:val="yellow"/>
        </w:rPr>
        <w:t>1 Timothy 5:8</w:t>
      </w:r>
      <w:r>
        <w:t xml:space="preserve"> – must provide for our own.</w:t>
      </w:r>
    </w:p>
    <w:p w14:paraId="1D7A9B85" w14:textId="412B5BE8" w:rsidR="00966B42" w:rsidRDefault="00966B42" w:rsidP="00966B42">
      <w:pPr>
        <w:pStyle w:val="ListParagraph"/>
        <w:numPr>
          <w:ilvl w:val="2"/>
          <w:numId w:val="4"/>
        </w:numPr>
      </w:pPr>
      <w:r w:rsidRPr="004C14B8">
        <w:rPr>
          <w:b/>
          <w:bCs/>
          <w:highlight w:val="yellow"/>
        </w:rPr>
        <w:t xml:space="preserve">Ecclesiastes </w:t>
      </w:r>
      <w:r w:rsidR="007F72D0" w:rsidRPr="004C14B8">
        <w:rPr>
          <w:b/>
          <w:bCs/>
          <w:highlight w:val="yellow"/>
        </w:rPr>
        <w:t>5:18-20</w:t>
      </w:r>
      <w:r w:rsidR="007F72D0">
        <w:t xml:space="preserve"> – labor, and its fruit is a gift from God.</w:t>
      </w:r>
    </w:p>
    <w:p w14:paraId="37719F2F" w14:textId="53A79184" w:rsidR="007F72D0" w:rsidRDefault="007F72D0" w:rsidP="007F72D0">
      <w:pPr>
        <w:pStyle w:val="ListParagraph"/>
        <w:numPr>
          <w:ilvl w:val="1"/>
          <w:numId w:val="4"/>
        </w:numPr>
      </w:pPr>
      <w:r>
        <w:t xml:space="preserve">Work, however, should not consume us – </w:t>
      </w:r>
      <w:r w:rsidRPr="004C14B8">
        <w:rPr>
          <w:b/>
          <w:bCs/>
          <w:highlight w:val="yellow"/>
        </w:rPr>
        <w:t>Ecclesiastes 2:17-23</w:t>
      </w:r>
      <w:r>
        <w:t xml:space="preserve"> – ultimately vain.</w:t>
      </w:r>
    </w:p>
    <w:p w14:paraId="5E864BB8" w14:textId="7FB03F7A" w:rsidR="00412DC9" w:rsidRDefault="00412DC9" w:rsidP="00412DC9">
      <w:pPr>
        <w:pStyle w:val="ListParagraph"/>
        <w:numPr>
          <w:ilvl w:val="2"/>
          <w:numId w:val="4"/>
        </w:numPr>
      </w:pPr>
      <w:r>
        <w:t xml:space="preserve">A picture of consuming work – </w:t>
      </w:r>
      <w:r w:rsidRPr="00412DC9">
        <w:rPr>
          <w:b/>
          <w:bCs/>
          <w:highlight w:val="yellow"/>
        </w:rPr>
        <w:t>James 4:13-17</w:t>
      </w:r>
      <w:r>
        <w:t xml:space="preserve"> – changes perspective, life motivation, and priorities.</w:t>
      </w:r>
    </w:p>
    <w:p w14:paraId="2086962A" w14:textId="662B13F8" w:rsidR="004C14B8" w:rsidRDefault="004C14B8" w:rsidP="007F72D0">
      <w:pPr>
        <w:pStyle w:val="ListParagraph"/>
        <w:numPr>
          <w:ilvl w:val="1"/>
          <w:numId w:val="4"/>
        </w:numPr>
      </w:pPr>
      <w:r>
        <w:t>Extra hours, bringing it home, over valuing in comparison to what is most important, etc.</w:t>
      </w:r>
    </w:p>
    <w:p w14:paraId="21ED8F48" w14:textId="2C9688F4" w:rsidR="00553042" w:rsidRDefault="00553042" w:rsidP="00553042">
      <w:pPr>
        <w:pStyle w:val="ListParagraph"/>
        <w:numPr>
          <w:ilvl w:val="0"/>
          <w:numId w:val="4"/>
        </w:numPr>
      </w:pPr>
      <w:r>
        <w:t>Education</w:t>
      </w:r>
      <w:r w:rsidR="008B439A">
        <w:t>?</w:t>
      </w:r>
    </w:p>
    <w:p w14:paraId="33D51EF7" w14:textId="521CD304" w:rsidR="007F72D0" w:rsidRDefault="00624CF2" w:rsidP="007F72D0">
      <w:pPr>
        <w:pStyle w:val="ListParagraph"/>
        <w:numPr>
          <w:ilvl w:val="1"/>
          <w:numId w:val="4"/>
        </w:numPr>
      </w:pPr>
      <w:r>
        <w:lastRenderedPageBreak/>
        <w:t xml:space="preserve">Education, wisdom, knowledge has value – </w:t>
      </w:r>
      <w:r w:rsidRPr="004C14B8">
        <w:rPr>
          <w:b/>
          <w:bCs/>
          <w:highlight w:val="yellow"/>
        </w:rPr>
        <w:t>Ecclesiastes 2:13; 7:11-12; 9:16-18</w:t>
      </w:r>
    </w:p>
    <w:p w14:paraId="36D81BB7" w14:textId="059544BC" w:rsidR="00624CF2" w:rsidRDefault="00624CF2" w:rsidP="007F72D0">
      <w:pPr>
        <w:pStyle w:val="ListParagraph"/>
        <w:numPr>
          <w:ilvl w:val="1"/>
          <w:numId w:val="4"/>
        </w:numPr>
      </w:pPr>
      <w:r>
        <w:t xml:space="preserve">However, like work it is vain – </w:t>
      </w:r>
      <w:r w:rsidRPr="004C14B8">
        <w:rPr>
          <w:b/>
          <w:bCs/>
          <w:highlight w:val="yellow"/>
        </w:rPr>
        <w:t>Ecclesiastes 2:12-16; 12:12</w:t>
      </w:r>
    </w:p>
    <w:p w14:paraId="4A7A8DDA" w14:textId="749DD1A3" w:rsidR="004C14B8" w:rsidRDefault="004C14B8" w:rsidP="007F72D0">
      <w:pPr>
        <w:pStyle w:val="ListParagraph"/>
        <w:numPr>
          <w:ilvl w:val="1"/>
          <w:numId w:val="4"/>
        </w:numPr>
      </w:pPr>
      <w:r>
        <w:t>Occupying all your mental energy, making perfect grades, equating such with self-worth, etc.</w:t>
      </w:r>
    </w:p>
    <w:p w14:paraId="07282455" w14:textId="2610B75C" w:rsidR="00553042" w:rsidRDefault="00553042" w:rsidP="00553042">
      <w:pPr>
        <w:pStyle w:val="ListParagraph"/>
        <w:numPr>
          <w:ilvl w:val="0"/>
          <w:numId w:val="4"/>
        </w:numPr>
      </w:pPr>
      <w:r>
        <w:t>Worry</w:t>
      </w:r>
      <w:r w:rsidR="008B439A">
        <w:t>?</w:t>
      </w:r>
    </w:p>
    <w:p w14:paraId="6B373888" w14:textId="309B223D" w:rsidR="004C14B8" w:rsidRDefault="00412DC9" w:rsidP="004C14B8">
      <w:pPr>
        <w:pStyle w:val="ListParagraph"/>
        <w:numPr>
          <w:ilvl w:val="1"/>
          <w:numId w:val="4"/>
        </w:numPr>
      </w:pPr>
      <w:r>
        <w:t xml:space="preserve">Many things to worry about – </w:t>
      </w:r>
      <w:r w:rsidRPr="00F32B70">
        <w:rPr>
          <w:b/>
          <w:bCs/>
          <w:highlight w:val="yellow"/>
        </w:rPr>
        <w:t>Matthew 6:25, 31</w:t>
      </w:r>
    </w:p>
    <w:p w14:paraId="2C346ECA" w14:textId="0B50FC46" w:rsidR="00412DC9" w:rsidRDefault="00412DC9" w:rsidP="00412DC9">
      <w:pPr>
        <w:pStyle w:val="ListParagraph"/>
        <w:numPr>
          <w:ilvl w:val="1"/>
          <w:numId w:val="4"/>
        </w:numPr>
      </w:pPr>
      <w:r>
        <w:t xml:space="preserve">Worry overwhelms – </w:t>
      </w:r>
      <w:r w:rsidRPr="00F32B70">
        <w:rPr>
          <w:b/>
          <w:bCs/>
          <w:highlight w:val="yellow"/>
        </w:rPr>
        <w:t>Matthew 6:34</w:t>
      </w:r>
      <w:r>
        <w:t xml:space="preserve"> – worrying about things that aren’t even a reality yet.</w:t>
      </w:r>
    </w:p>
    <w:p w14:paraId="5F9DE0F6" w14:textId="2780175E" w:rsidR="00412DC9" w:rsidRDefault="00412DC9" w:rsidP="004C14B8">
      <w:pPr>
        <w:pStyle w:val="ListParagraph"/>
        <w:numPr>
          <w:ilvl w:val="1"/>
          <w:numId w:val="4"/>
        </w:numPr>
      </w:pPr>
      <w:r>
        <w:t xml:space="preserve">Worrying accomplishes nothing – </w:t>
      </w:r>
      <w:r w:rsidRPr="00F32B70">
        <w:rPr>
          <w:b/>
          <w:bCs/>
          <w:highlight w:val="yellow"/>
        </w:rPr>
        <w:t>Matthew 6:27</w:t>
      </w:r>
    </w:p>
    <w:p w14:paraId="780D4849" w14:textId="0BAD0840" w:rsidR="00412DC9" w:rsidRDefault="00F32B70" w:rsidP="004C14B8">
      <w:pPr>
        <w:pStyle w:val="ListParagraph"/>
        <w:numPr>
          <w:ilvl w:val="1"/>
          <w:numId w:val="4"/>
        </w:numPr>
      </w:pPr>
      <w:r>
        <w:t xml:space="preserve">Consumed with watching/reading the news, fretting over the stock market, </w:t>
      </w:r>
      <w:r w:rsidR="0073527F">
        <w:t xml:space="preserve">financial adversity, </w:t>
      </w:r>
      <w:r>
        <w:t>over thinking physical health, etc.</w:t>
      </w:r>
    </w:p>
    <w:p w14:paraId="7256598B" w14:textId="6A56F92B" w:rsidR="00553042" w:rsidRDefault="00553042" w:rsidP="00553042">
      <w:pPr>
        <w:pStyle w:val="ListParagraph"/>
        <w:numPr>
          <w:ilvl w:val="0"/>
          <w:numId w:val="4"/>
        </w:numPr>
      </w:pPr>
      <w:r>
        <w:t>Liberties/Opinions</w:t>
      </w:r>
      <w:r w:rsidR="00F32B70">
        <w:t>/Indifferent Matters</w:t>
      </w:r>
      <w:r w:rsidR="008B439A">
        <w:t>?</w:t>
      </w:r>
    </w:p>
    <w:p w14:paraId="4FA108B0" w14:textId="7C84F185" w:rsidR="00F32B70" w:rsidRPr="00FE1352" w:rsidRDefault="00F32B70" w:rsidP="00F32B70">
      <w:pPr>
        <w:pStyle w:val="ListParagraph"/>
        <w:numPr>
          <w:ilvl w:val="1"/>
          <w:numId w:val="4"/>
        </w:numPr>
      </w:pPr>
      <w:r>
        <w:t xml:space="preserve">Liberties should not become our master – </w:t>
      </w:r>
      <w:r w:rsidRPr="00F32B70">
        <w:rPr>
          <w:b/>
          <w:bCs/>
          <w:highlight w:val="yellow"/>
        </w:rPr>
        <w:t>1 Corinthians 6:12</w:t>
      </w:r>
    </w:p>
    <w:p w14:paraId="7AD0E632" w14:textId="663C7D5A" w:rsidR="00FE1352" w:rsidRPr="00FE1352" w:rsidRDefault="00FE1352" w:rsidP="00FE1352">
      <w:pPr>
        <w:pStyle w:val="ListParagraph"/>
        <w:numPr>
          <w:ilvl w:val="2"/>
          <w:numId w:val="4"/>
        </w:numPr>
      </w:pPr>
      <w:r w:rsidRPr="00FE1352">
        <w:rPr>
          <w:b/>
          <w:bCs/>
          <w:highlight w:val="yellow"/>
        </w:rPr>
        <w:t>Hebrews 12:1</w:t>
      </w:r>
      <w:r w:rsidRPr="00FE1352">
        <w:t xml:space="preserve"> – weights must not be allowed in such a position to inhibit our running.</w:t>
      </w:r>
    </w:p>
    <w:p w14:paraId="133280EB" w14:textId="5AD2F442" w:rsidR="00F32B70" w:rsidRDefault="00F32B70" w:rsidP="00F32B70">
      <w:pPr>
        <w:pStyle w:val="ListParagraph"/>
        <w:numPr>
          <w:ilvl w:val="1"/>
          <w:numId w:val="4"/>
        </w:numPr>
      </w:pPr>
      <w:r>
        <w:t xml:space="preserve">These matters have nothing to do with service to God – </w:t>
      </w:r>
      <w:r w:rsidRPr="00F32B70">
        <w:rPr>
          <w:b/>
          <w:bCs/>
          <w:highlight w:val="yellow"/>
        </w:rPr>
        <w:t>Romans 14:1-4, 17; 1 Corinthians 8:8; Galatians 6:15</w:t>
      </w:r>
    </w:p>
    <w:p w14:paraId="32A2FAAA" w14:textId="24933E74" w:rsidR="00F32B70" w:rsidRDefault="00F32B70" w:rsidP="00F32B70">
      <w:pPr>
        <w:pStyle w:val="ListParagraph"/>
        <w:numPr>
          <w:ilvl w:val="1"/>
          <w:numId w:val="4"/>
        </w:numPr>
      </w:pPr>
      <w:r>
        <w:t xml:space="preserve">Being consumed </w:t>
      </w:r>
      <w:r w:rsidR="00DD62D7">
        <w:t xml:space="preserve">by </w:t>
      </w:r>
      <w:r>
        <w:t xml:space="preserve">these matters – i.e. overly involved and concerned with them – leads to contention – </w:t>
      </w:r>
      <w:r w:rsidRPr="00F32B70">
        <w:rPr>
          <w:b/>
          <w:bCs/>
          <w:highlight w:val="yellow"/>
        </w:rPr>
        <w:t>James 4:11-12</w:t>
      </w:r>
    </w:p>
    <w:p w14:paraId="6BC9A607" w14:textId="3F715D7C" w:rsidR="00F32B70" w:rsidRDefault="00FE1352" w:rsidP="00F32B70">
      <w:pPr>
        <w:pStyle w:val="ListParagraph"/>
        <w:numPr>
          <w:ilvl w:val="1"/>
          <w:numId w:val="4"/>
        </w:numPr>
      </w:pPr>
      <w:r>
        <w:t>Entertainment (of all sorts), personal/family choices (schooling, health, etc.), opinions of all sorts, traditions (worship times/order, etc.), etc. – None of these matters have any spiritual significance – must not consume us to the end of contention, division, strife, envy, etc.</w:t>
      </w:r>
    </w:p>
    <w:p w14:paraId="03F7D862" w14:textId="3EEDA0F1" w:rsidR="00FE1352" w:rsidRDefault="00FE1352" w:rsidP="00FE1352">
      <w:pPr>
        <w:pStyle w:val="ListParagraph"/>
        <w:numPr>
          <w:ilvl w:val="2"/>
          <w:numId w:val="4"/>
        </w:numPr>
      </w:pPr>
      <w:r>
        <w:t>Also, must not consume us personally in a way where spiritual things have no room in our lives.</w:t>
      </w:r>
    </w:p>
    <w:p w14:paraId="18448370" w14:textId="4C6653EC" w:rsidR="00996491" w:rsidRDefault="00996491" w:rsidP="00996491">
      <w:pPr>
        <w:pStyle w:val="ListParagraph"/>
        <w:numPr>
          <w:ilvl w:val="0"/>
          <w:numId w:val="4"/>
        </w:numPr>
      </w:pPr>
      <w:r>
        <w:t xml:space="preserve">These, and others, are all matters which may have a part to play in our lives, but must be censored, and regulated. These matters must not be our identity. These matters should not consume us. OUR LIVES SHOULD BE </w:t>
      </w:r>
      <w:r w:rsidR="00F53914">
        <w:t>CONSUMED</w:t>
      </w:r>
      <w:r>
        <w:t xml:space="preserve"> </w:t>
      </w:r>
      <w:r w:rsidR="00F53914">
        <w:t>WITH SOMETHING FAR MORE IMPORTANT.</w:t>
      </w:r>
    </w:p>
    <w:p w14:paraId="41E413F4" w14:textId="36D08CA6" w:rsidR="00EC6DF6" w:rsidRDefault="00C357AD" w:rsidP="00EC6DF6">
      <w:pPr>
        <w:pStyle w:val="ListParagraph"/>
        <w:numPr>
          <w:ilvl w:val="0"/>
          <w:numId w:val="2"/>
        </w:numPr>
      </w:pPr>
      <w:r>
        <w:t>What should consume you?</w:t>
      </w:r>
    </w:p>
    <w:p w14:paraId="79B08595" w14:textId="1A84AE45" w:rsidR="00C357AD" w:rsidRDefault="00C357AD" w:rsidP="00C357AD">
      <w:pPr>
        <w:pStyle w:val="ListParagraph"/>
        <w:numPr>
          <w:ilvl w:val="0"/>
          <w:numId w:val="3"/>
        </w:numPr>
      </w:pPr>
      <w:r>
        <w:t>Zeal for God’s Will</w:t>
      </w:r>
    </w:p>
    <w:p w14:paraId="6F1E4C61" w14:textId="21CC24EF" w:rsidR="00E7279B" w:rsidRDefault="00E22472" w:rsidP="00E22472">
      <w:pPr>
        <w:pStyle w:val="ListParagraph"/>
        <w:numPr>
          <w:ilvl w:val="1"/>
          <w:numId w:val="3"/>
        </w:numPr>
      </w:pPr>
      <w:r>
        <w:t xml:space="preserve">Jesus’ consuming zeal was for His Father’s will – </w:t>
      </w:r>
      <w:r w:rsidRPr="00BF3057">
        <w:rPr>
          <w:b/>
          <w:bCs/>
          <w:highlight w:val="yellow"/>
        </w:rPr>
        <w:t>John 2:16-17</w:t>
      </w:r>
    </w:p>
    <w:p w14:paraId="2FB1A590" w14:textId="7C97235A" w:rsidR="00E22472" w:rsidRDefault="00E22472" w:rsidP="00E22472">
      <w:pPr>
        <w:pStyle w:val="ListParagraph"/>
        <w:numPr>
          <w:ilvl w:val="2"/>
          <w:numId w:val="3"/>
        </w:numPr>
      </w:pPr>
      <w:r>
        <w:t xml:space="preserve">Not concerned about the physical building – </w:t>
      </w:r>
      <w:r w:rsidRPr="00BF3057">
        <w:rPr>
          <w:b/>
          <w:bCs/>
          <w:highlight w:val="yellow"/>
        </w:rPr>
        <w:t>Matthew 24:1-2; Acts 7:48-50</w:t>
      </w:r>
    </w:p>
    <w:p w14:paraId="4D342AAE" w14:textId="1E40E1B3" w:rsidR="00E22472" w:rsidRDefault="00E22472" w:rsidP="00E22472">
      <w:pPr>
        <w:pStyle w:val="ListParagraph"/>
        <w:numPr>
          <w:ilvl w:val="2"/>
          <w:numId w:val="3"/>
        </w:numPr>
      </w:pPr>
      <w:r>
        <w:t xml:space="preserve">Rather, concerned with the things of God – </w:t>
      </w:r>
      <w:r w:rsidRPr="00BF3057">
        <w:rPr>
          <w:b/>
          <w:bCs/>
          <w:highlight w:val="yellow"/>
        </w:rPr>
        <w:t>Matthew 21:13</w:t>
      </w:r>
      <w:r>
        <w:t xml:space="preserve"> – that which was dedicated to holy matters pertaining to God.</w:t>
      </w:r>
    </w:p>
    <w:p w14:paraId="3A1F5BEE" w14:textId="04973261" w:rsidR="00E22472" w:rsidRDefault="00E22472" w:rsidP="00E22472">
      <w:pPr>
        <w:pStyle w:val="ListParagraph"/>
        <w:numPr>
          <w:ilvl w:val="2"/>
          <w:numId w:val="3"/>
        </w:numPr>
      </w:pPr>
      <w:r>
        <w:t xml:space="preserve">From early on – </w:t>
      </w:r>
      <w:r w:rsidRPr="00BF3057">
        <w:rPr>
          <w:b/>
          <w:bCs/>
          <w:highlight w:val="yellow"/>
        </w:rPr>
        <w:t>Luke 2:49</w:t>
      </w:r>
    </w:p>
    <w:p w14:paraId="37745F26" w14:textId="488B713F" w:rsidR="00E22472" w:rsidRDefault="00E22472" w:rsidP="00E22472">
      <w:pPr>
        <w:pStyle w:val="ListParagraph"/>
        <w:numPr>
          <w:ilvl w:val="2"/>
          <w:numId w:val="3"/>
        </w:numPr>
      </w:pPr>
      <w:r>
        <w:t xml:space="preserve">To the end – </w:t>
      </w:r>
      <w:r w:rsidRPr="00BF3057">
        <w:rPr>
          <w:b/>
          <w:bCs/>
          <w:highlight w:val="yellow"/>
        </w:rPr>
        <w:t>Matthew 26:39</w:t>
      </w:r>
      <w:r>
        <w:t xml:space="preserve"> – even to His death in accord with God’s will.</w:t>
      </w:r>
    </w:p>
    <w:p w14:paraId="288455EE" w14:textId="06843BE1" w:rsidR="00E22472" w:rsidRDefault="00E22472" w:rsidP="00E22472">
      <w:pPr>
        <w:pStyle w:val="ListParagraph"/>
        <w:numPr>
          <w:ilvl w:val="1"/>
          <w:numId w:val="3"/>
        </w:numPr>
      </w:pPr>
      <w:r>
        <w:t xml:space="preserve">God’s house now – </w:t>
      </w:r>
      <w:r w:rsidRPr="00BF3057">
        <w:rPr>
          <w:b/>
          <w:bCs/>
          <w:highlight w:val="yellow"/>
        </w:rPr>
        <w:t>1 Timothy 3:15</w:t>
      </w:r>
      <w:r>
        <w:t xml:space="preserve"> – church, support of truth.</w:t>
      </w:r>
    </w:p>
    <w:p w14:paraId="19F9CBD5" w14:textId="2626CE0B" w:rsidR="00E22472" w:rsidRDefault="00E22472" w:rsidP="00E22472">
      <w:pPr>
        <w:pStyle w:val="ListParagraph"/>
        <w:numPr>
          <w:ilvl w:val="1"/>
          <w:numId w:val="3"/>
        </w:numPr>
      </w:pPr>
      <w:r>
        <w:t>Zeal for:</w:t>
      </w:r>
    </w:p>
    <w:p w14:paraId="39BB44FA" w14:textId="329B7432" w:rsidR="00E22472" w:rsidRDefault="00E22472" w:rsidP="00E22472">
      <w:pPr>
        <w:pStyle w:val="ListParagraph"/>
        <w:numPr>
          <w:ilvl w:val="2"/>
          <w:numId w:val="3"/>
        </w:numPr>
      </w:pPr>
      <w:r>
        <w:t xml:space="preserve">Matters pertaining to the church – </w:t>
      </w:r>
      <w:r w:rsidRPr="00BF3057">
        <w:rPr>
          <w:b/>
          <w:bCs/>
          <w:highlight w:val="yellow"/>
        </w:rPr>
        <w:t>Romans 12:4-6</w:t>
      </w:r>
      <w:r>
        <w:t xml:space="preserve"> – in whichever way you can function.</w:t>
      </w:r>
    </w:p>
    <w:p w14:paraId="10C5756A" w14:textId="036B4DF1" w:rsidR="00E22472" w:rsidRDefault="00E22472" w:rsidP="00E22472">
      <w:pPr>
        <w:pStyle w:val="ListParagraph"/>
        <w:numPr>
          <w:ilvl w:val="3"/>
          <w:numId w:val="3"/>
        </w:numPr>
      </w:pPr>
      <w:r w:rsidRPr="00BF3057">
        <w:rPr>
          <w:b/>
          <w:bCs/>
          <w:highlight w:val="yellow"/>
        </w:rPr>
        <w:lastRenderedPageBreak/>
        <w:t>Romans 12:11</w:t>
      </w:r>
      <w:r>
        <w:t xml:space="preserve"> – not slothful.</w:t>
      </w:r>
    </w:p>
    <w:p w14:paraId="4699C2D5" w14:textId="1741696A" w:rsidR="00E22472" w:rsidRDefault="00E22472" w:rsidP="00E22472">
      <w:pPr>
        <w:pStyle w:val="ListParagraph"/>
        <w:numPr>
          <w:ilvl w:val="2"/>
          <w:numId w:val="3"/>
        </w:numPr>
      </w:pPr>
      <w:r>
        <w:t>Matters pertaining to the truth:</w:t>
      </w:r>
    </w:p>
    <w:p w14:paraId="4375C1E1" w14:textId="65243CF6" w:rsidR="00E22472" w:rsidRDefault="00BF3057" w:rsidP="00E22472">
      <w:pPr>
        <w:pStyle w:val="ListParagraph"/>
        <w:numPr>
          <w:ilvl w:val="3"/>
          <w:numId w:val="3"/>
        </w:numPr>
      </w:pPr>
      <w:r w:rsidRPr="00BF3057">
        <w:rPr>
          <w:b/>
          <w:bCs/>
          <w:highlight w:val="yellow"/>
        </w:rPr>
        <w:t>Psalm 119:97</w:t>
      </w:r>
      <w:r>
        <w:t xml:space="preserve"> – meditation </w:t>
      </w:r>
      <w:proofErr w:type="gramStart"/>
      <w:r>
        <w:t>all the day</w:t>
      </w:r>
      <w:proofErr w:type="gramEnd"/>
      <w:r>
        <w:t>. (Always thinking about it.)</w:t>
      </w:r>
    </w:p>
    <w:p w14:paraId="3A43877A" w14:textId="09B66B2B" w:rsidR="00AA1164" w:rsidRDefault="00AA1164" w:rsidP="00E22472">
      <w:pPr>
        <w:pStyle w:val="ListParagraph"/>
        <w:numPr>
          <w:ilvl w:val="3"/>
          <w:numId w:val="3"/>
        </w:numPr>
      </w:pPr>
      <w:r w:rsidRPr="00AA1164">
        <w:rPr>
          <w:b/>
          <w:bCs/>
          <w:highlight w:val="yellow"/>
        </w:rPr>
        <w:t>2 Timothy 2:15</w:t>
      </w:r>
      <w:r>
        <w:t xml:space="preserve"> – diligent study for being approved of God.</w:t>
      </w:r>
    </w:p>
    <w:p w14:paraId="1584F541" w14:textId="19681298" w:rsidR="00BF3057" w:rsidRDefault="00BF3057" w:rsidP="00E22472">
      <w:pPr>
        <w:pStyle w:val="ListParagraph"/>
        <w:numPr>
          <w:ilvl w:val="3"/>
          <w:numId w:val="3"/>
        </w:numPr>
      </w:pPr>
      <w:r w:rsidRPr="00BF3057">
        <w:rPr>
          <w:b/>
          <w:bCs/>
          <w:highlight w:val="yellow"/>
        </w:rPr>
        <w:t>Jude 3</w:t>
      </w:r>
      <w:r>
        <w:t xml:space="preserve"> – contending for </w:t>
      </w:r>
      <w:r w:rsidR="0007667A">
        <w:t xml:space="preserve">the </w:t>
      </w:r>
      <w:r>
        <w:t>faith. (Always concerned with protecting it.)</w:t>
      </w:r>
    </w:p>
    <w:p w14:paraId="6DBFD9A1" w14:textId="72FFD4F6" w:rsidR="00BF3057" w:rsidRDefault="00BF3057" w:rsidP="00E22472">
      <w:pPr>
        <w:pStyle w:val="ListParagraph"/>
        <w:numPr>
          <w:ilvl w:val="3"/>
          <w:numId w:val="3"/>
        </w:numPr>
      </w:pPr>
      <w:r w:rsidRPr="00BF3057">
        <w:rPr>
          <w:b/>
          <w:bCs/>
          <w:highlight w:val="yellow"/>
        </w:rPr>
        <w:t>Matthew 28:18-20</w:t>
      </w:r>
      <w:r>
        <w:t xml:space="preserve"> – spreading the truth. (Always concerned with telling others about it.)</w:t>
      </w:r>
    </w:p>
    <w:p w14:paraId="3F2A84D7" w14:textId="13796C4D" w:rsidR="00C357AD" w:rsidRDefault="00C357AD" w:rsidP="00C357AD">
      <w:pPr>
        <w:pStyle w:val="ListParagraph"/>
        <w:numPr>
          <w:ilvl w:val="0"/>
          <w:numId w:val="3"/>
        </w:numPr>
      </w:pPr>
      <w:r>
        <w:t>The nature of this consuming zeal</w:t>
      </w:r>
      <w:r w:rsidR="00BF3057">
        <w:t xml:space="preserve"> </w:t>
      </w:r>
      <w:r w:rsidR="001F1401">
        <w:t xml:space="preserve">(do we have it, and how would it appear?) </w:t>
      </w:r>
      <w:r w:rsidR="00BF3057">
        <w:t>(John 2:13-17)</w:t>
      </w:r>
      <w:r>
        <w:t>:</w:t>
      </w:r>
    </w:p>
    <w:p w14:paraId="375ABB62" w14:textId="53769C5F" w:rsidR="00C357AD" w:rsidRDefault="00C357AD" w:rsidP="00C357AD">
      <w:pPr>
        <w:pStyle w:val="ListParagraph"/>
        <w:numPr>
          <w:ilvl w:val="1"/>
          <w:numId w:val="3"/>
        </w:numPr>
      </w:pPr>
      <w:r>
        <w:t>Informed</w:t>
      </w:r>
    </w:p>
    <w:p w14:paraId="1BBB8E1D" w14:textId="2DDD61F8" w:rsidR="00BF3057" w:rsidRDefault="00BF3057" w:rsidP="00BF3057">
      <w:pPr>
        <w:pStyle w:val="ListParagraph"/>
        <w:numPr>
          <w:ilvl w:val="2"/>
          <w:numId w:val="3"/>
        </w:numPr>
      </w:pPr>
      <w:r w:rsidRPr="008D322C">
        <w:rPr>
          <w:b/>
          <w:bCs/>
          <w:highlight w:val="yellow"/>
        </w:rPr>
        <w:t>John 2:16; Matthew 21:13</w:t>
      </w:r>
      <w:r>
        <w:t xml:space="preserve"> – Jesus’ zeal came from a knowledge of God’s will.</w:t>
      </w:r>
    </w:p>
    <w:p w14:paraId="66828EE6" w14:textId="0C7523FA" w:rsidR="00BF3057" w:rsidRDefault="00BF3057" w:rsidP="00BF3057">
      <w:pPr>
        <w:pStyle w:val="ListParagraph"/>
        <w:numPr>
          <w:ilvl w:val="2"/>
          <w:numId w:val="3"/>
        </w:numPr>
      </w:pPr>
      <w:r>
        <w:t xml:space="preserve">Zeal that consumes comes from time spent in the object of such zeal – </w:t>
      </w:r>
      <w:r w:rsidR="00694EB0" w:rsidRPr="008D322C">
        <w:rPr>
          <w:b/>
          <w:bCs/>
          <w:highlight w:val="yellow"/>
        </w:rPr>
        <w:t>Proverbs 4:23; Mark 7:20-23</w:t>
      </w:r>
      <w:r w:rsidR="00694EB0">
        <w:t xml:space="preserve"> – starts with the heart.</w:t>
      </w:r>
    </w:p>
    <w:p w14:paraId="2104201E" w14:textId="0509DD7C" w:rsidR="00BF3057" w:rsidRDefault="00BF3057" w:rsidP="00BF3057">
      <w:pPr>
        <w:pStyle w:val="ListParagraph"/>
        <w:numPr>
          <w:ilvl w:val="2"/>
          <w:numId w:val="3"/>
        </w:numPr>
      </w:pPr>
      <w:r>
        <w:t xml:space="preserve">Zealous in good things – </w:t>
      </w:r>
      <w:r w:rsidRPr="008D322C">
        <w:rPr>
          <w:b/>
          <w:bCs/>
          <w:highlight w:val="yellow"/>
        </w:rPr>
        <w:t>Galatians 4:17-20</w:t>
      </w:r>
      <w:r>
        <w:t xml:space="preserve"> – Zeal in itself is not virtuous.</w:t>
      </w:r>
    </w:p>
    <w:p w14:paraId="1E55BD2F" w14:textId="6EC05BC0" w:rsidR="00BF3057" w:rsidRDefault="00BF3057" w:rsidP="00BF3057">
      <w:pPr>
        <w:pStyle w:val="ListParagraph"/>
        <w:numPr>
          <w:ilvl w:val="2"/>
          <w:numId w:val="3"/>
        </w:numPr>
      </w:pPr>
      <w:r>
        <w:t xml:space="preserve">Zeal without knowledge </w:t>
      </w:r>
      <w:r w:rsidRPr="007C45D8">
        <w:rPr>
          <w:b/>
          <w:bCs/>
        </w:rPr>
        <w:t>–</w:t>
      </w:r>
      <w:r w:rsidRPr="008D322C">
        <w:rPr>
          <w:b/>
          <w:bCs/>
          <w:highlight w:val="yellow"/>
        </w:rPr>
        <w:t xml:space="preserve"> Romans 10:2</w:t>
      </w:r>
      <w:r>
        <w:t xml:space="preserve"> – destructive, and useless.</w:t>
      </w:r>
    </w:p>
    <w:p w14:paraId="648CB508" w14:textId="44B3E361" w:rsidR="00BF3057" w:rsidRPr="00C87CC6" w:rsidRDefault="008D322C" w:rsidP="00BF3057">
      <w:pPr>
        <w:pStyle w:val="ListParagraph"/>
        <w:numPr>
          <w:ilvl w:val="2"/>
          <w:numId w:val="3"/>
        </w:numPr>
        <w:rPr>
          <w:b/>
          <w:bCs/>
        </w:rPr>
      </w:pPr>
      <w:r w:rsidRPr="00C87CC6">
        <w:rPr>
          <w:b/>
          <w:bCs/>
        </w:rPr>
        <w:t>Consuming zeal should not be based in anything false or frivolous, but in the eternal foundation of truth revealed by God.</w:t>
      </w:r>
    </w:p>
    <w:p w14:paraId="4426C9AB" w14:textId="2EA07D3B" w:rsidR="008D322C" w:rsidRDefault="008D322C" w:rsidP="008D322C">
      <w:pPr>
        <w:pStyle w:val="ListParagraph"/>
        <w:numPr>
          <w:ilvl w:val="3"/>
          <w:numId w:val="3"/>
        </w:numPr>
      </w:pPr>
      <w:r>
        <w:t>Why do we waste time on the ephemeral when we have the knowledge of the eternal? (</w:t>
      </w:r>
      <w:r w:rsidRPr="008D322C">
        <w:rPr>
          <w:b/>
          <w:bCs/>
          <w:highlight w:val="yellow"/>
        </w:rPr>
        <w:t>1 John 2:17</w:t>
      </w:r>
      <w:r>
        <w:t xml:space="preserve"> – passing away vs abiding forever)</w:t>
      </w:r>
    </w:p>
    <w:p w14:paraId="78F2D145" w14:textId="099571F9" w:rsidR="00C357AD" w:rsidRDefault="00C357AD" w:rsidP="00C357AD">
      <w:pPr>
        <w:pStyle w:val="ListParagraph"/>
        <w:numPr>
          <w:ilvl w:val="1"/>
          <w:numId w:val="3"/>
        </w:numPr>
      </w:pPr>
      <w:r>
        <w:t>Controlled</w:t>
      </w:r>
    </w:p>
    <w:p w14:paraId="4B4244F7" w14:textId="6BADCAE1" w:rsidR="007C45D8" w:rsidRDefault="00001175" w:rsidP="007C45D8">
      <w:pPr>
        <w:pStyle w:val="ListParagraph"/>
        <w:numPr>
          <w:ilvl w:val="2"/>
          <w:numId w:val="3"/>
        </w:numPr>
      </w:pPr>
      <w:r>
        <w:t>If Jesus lost control, He sinned. We know this was not the case.</w:t>
      </w:r>
    </w:p>
    <w:p w14:paraId="5CCF4729" w14:textId="68A045C5" w:rsidR="00001175" w:rsidRDefault="00001175" w:rsidP="007C45D8">
      <w:pPr>
        <w:pStyle w:val="ListParagraph"/>
        <w:numPr>
          <w:ilvl w:val="2"/>
          <w:numId w:val="3"/>
        </w:numPr>
      </w:pPr>
      <w:r>
        <w:t>His actions were deliberate</w:t>
      </w:r>
      <w:r w:rsidR="007B6816">
        <w:t xml:space="preserve"> and justified</w:t>
      </w:r>
      <w:r>
        <w:t xml:space="preserve"> – </w:t>
      </w:r>
      <w:r w:rsidRPr="007B6816">
        <w:rPr>
          <w:b/>
          <w:bCs/>
          <w:highlight w:val="yellow"/>
        </w:rPr>
        <w:t>John 2:14-1</w:t>
      </w:r>
      <w:r w:rsidR="007B6816" w:rsidRPr="007B6816">
        <w:rPr>
          <w:b/>
          <w:bCs/>
          <w:highlight w:val="yellow"/>
        </w:rPr>
        <w:t>7</w:t>
      </w:r>
      <w:r>
        <w:t xml:space="preserve"> – made a whip of cords.</w:t>
      </w:r>
    </w:p>
    <w:p w14:paraId="767C4BD0" w14:textId="08C22E52" w:rsidR="00001175" w:rsidRDefault="00001175" w:rsidP="007C45D8">
      <w:pPr>
        <w:pStyle w:val="ListParagraph"/>
        <w:numPr>
          <w:ilvl w:val="2"/>
          <w:numId w:val="3"/>
        </w:numPr>
      </w:pPr>
      <w:r>
        <w:t xml:space="preserve">Consuming zeal that does not involve an infallible standard will be out of line </w:t>
      </w:r>
      <w:r w:rsidRPr="007B6816">
        <w:rPr>
          <w:b/>
          <w:bCs/>
          <w:highlight w:val="yellow"/>
        </w:rPr>
        <w:t>– John 16:2-3</w:t>
      </w:r>
    </w:p>
    <w:p w14:paraId="1C77B85D" w14:textId="3706FCFC" w:rsidR="00001175" w:rsidRDefault="00001175" w:rsidP="007B6816">
      <w:pPr>
        <w:pStyle w:val="ListParagraph"/>
        <w:numPr>
          <w:ilvl w:val="3"/>
          <w:numId w:val="3"/>
        </w:numPr>
      </w:pPr>
      <w:r>
        <w:t xml:space="preserve">If we are overly zealous for matters that don’t pertain to God’s will we will </w:t>
      </w:r>
      <w:r w:rsidR="007B6816">
        <w:t>fail in service to God.</w:t>
      </w:r>
    </w:p>
    <w:p w14:paraId="004E5BC1" w14:textId="7357B9A4" w:rsidR="006126DD" w:rsidRPr="006126DD" w:rsidRDefault="007B6816" w:rsidP="006126DD">
      <w:pPr>
        <w:pStyle w:val="ListParagraph"/>
        <w:numPr>
          <w:ilvl w:val="2"/>
          <w:numId w:val="3"/>
        </w:numPr>
      </w:pPr>
      <w:r>
        <w:t xml:space="preserve">Consuming zeal for the things of God will cause us to alter our decisions accordingly – </w:t>
      </w:r>
      <w:r w:rsidRPr="007B6816">
        <w:rPr>
          <w:b/>
          <w:bCs/>
          <w:highlight w:val="yellow"/>
        </w:rPr>
        <w:t>1 Corinthians 8:9-13; 9:19-23</w:t>
      </w:r>
    </w:p>
    <w:p w14:paraId="635B11F5" w14:textId="3BC8D110" w:rsidR="006126DD" w:rsidRPr="006126DD" w:rsidRDefault="006126DD" w:rsidP="00C007C7">
      <w:pPr>
        <w:pStyle w:val="ListParagraph"/>
        <w:numPr>
          <w:ilvl w:val="3"/>
          <w:numId w:val="3"/>
        </w:numPr>
      </w:pPr>
      <w:r>
        <w:t>Consuming zeal for other matters loses sight of what is important, but zeal for God’s will is constantly examining the situation through the lens of spiritual truth.</w:t>
      </w:r>
    </w:p>
    <w:p w14:paraId="108DDA11" w14:textId="2209271C" w:rsidR="00C007C7" w:rsidRPr="00C007C7" w:rsidRDefault="00C007C7" w:rsidP="00C007C7">
      <w:pPr>
        <w:pStyle w:val="ListParagraph"/>
        <w:numPr>
          <w:ilvl w:val="3"/>
          <w:numId w:val="3"/>
        </w:numPr>
      </w:pPr>
      <w:r>
        <w:rPr>
          <w:b/>
          <w:bCs/>
        </w:rPr>
        <w:t>Such zeal will stifle any other matter</w:t>
      </w:r>
      <w:r w:rsidR="006126DD">
        <w:rPr>
          <w:b/>
          <w:bCs/>
        </w:rPr>
        <w:t>s</w:t>
      </w:r>
      <w:r>
        <w:rPr>
          <w:b/>
          <w:bCs/>
        </w:rPr>
        <w:t xml:space="preserve"> as it takes precedence.</w:t>
      </w:r>
    </w:p>
    <w:p w14:paraId="2AC978E6" w14:textId="7633ABFF" w:rsidR="00C007C7" w:rsidRPr="00C007C7" w:rsidRDefault="00C007C7" w:rsidP="00C007C7">
      <w:pPr>
        <w:pStyle w:val="ListParagraph"/>
        <w:numPr>
          <w:ilvl w:val="3"/>
          <w:numId w:val="3"/>
        </w:numPr>
        <w:rPr>
          <w:b/>
          <w:bCs/>
          <w:i/>
          <w:iCs/>
        </w:rPr>
      </w:pPr>
      <w:r w:rsidRPr="00C007C7">
        <w:rPr>
          <w:b/>
          <w:bCs/>
          <w:i/>
          <w:iCs/>
          <w:highlight w:val="yellow"/>
        </w:rPr>
        <w:t>“For the love of Christ controls us” (2 Corinthians 5:14, NASB)</w:t>
      </w:r>
    </w:p>
    <w:p w14:paraId="0A8B9860" w14:textId="1900A437" w:rsidR="00253501" w:rsidRDefault="00253501" w:rsidP="00C357AD">
      <w:pPr>
        <w:pStyle w:val="ListParagraph"/>
        <w:numPr>
          <w:ilvl w:val="1"/>
          <w:numId w:val="3"/>
        </w:numPr>
      </w:pPr>
      <w:r>
        <w:t>Active</w:t>
      </w:r>
    </w:p>
    <w:p w14:paraId="4B611EE0" w14:textId="5010D807" w:rsidR="00AE27EB" w:rsidRDefault="00AE27EB" w:rsidP="00AE27EB">
      <w:pPr>
        <w:pStyle w:val="ListParagraph"/>
        <w:numPr>
          <w:ilvl w:val="2"/>
          <w:numId w:val="3"/>
        </w:numPr>
      </w:pPr>
      <w:r>
        <w:t xml:space="preserve">Jesus did not ignore the irreverence, but addressed it – </w:t>
      </w:r>
      <w:r w:rsidRPr="001F1401">
        <w:rPr>
          <w:b/>
          <w:bCs/>
          <w:highlight w:val="yellow"/>
        </w:rPr>
        <w:t>John 2:14-17</w:t>
      </w:r>
    </w:p>
    <w:p w14:paraId="313C6786" w14:textId="65D5A0F8" w:rsidR="00AE27EB" w:rsidRDefault="00AE27EB" w:rsidP="00AE27EB">
      <w:pPr>
        <w:pStyle w:val="ListParagraph"/>
        <w:numPr>
          <w:ilvl w:val="2"/>
          <w:numId w:val="3"/>
        </w:numPr>
      </w:pPr>
      <w:r>
        <w:lastRenderedPageBreak/>
        <w:t>The very concept of consuming zeal is that which takes most if not all of one’s time, resources, and energy.</w:t>
      </w:r>
    </w:p>
    <w:p w14:paraId="4F8D262E" w14:textId="0E50E5BB" w:rsidR="00AE27EB" w:rsidRDefault="00AE27EB" w:rsidP="00AE27EB">
      <w:pPr>
        <w:pStyle w:val="ListParagraph"/>
        <w:numPr>
          <w:ilvl w:val="2"/>
          <w:numId w:val="3"/>
        </w:numPr>
      </w:pPr>
      <w:r w:rsidRPr="001F1401">
        <w:rPr>
          <w:b/>
          <w:bCs/>
          <w:highlight w:val="yellow"/>
        </w:rPr>
        <w:t>John 9:4-5</w:t>
      </w:r>
      <w:r>
        <w:t xml:space="preserve"> – Jesus’ time, re</w:t>
      </w:r>
      <w:r w:rsidR="00D31AD0">
        <w:t>s</w:t>
      </w:r>
      <w:r>
        <w:t>ou</w:t>
      </w:r>
      <w:r w:rsidR="00D31AD0">
        <w:t xml:space="preserve">1 </w:t>
      </w:r>
      <w:r>
        <w:t>r</w:t>
      </w:r>
      <w:r w:rsidR="00D31AD0">
        <w:t>c</w:t>
      </w:r>
      <w:r>
        <w:t>es, and energy were spent in activity belonging to His Father.</w:t>
      </w:r>
    </w:p>
    <w:p w14:paraId="003C0BC6" w14:textId="48A89AF6" w:rsidR="00AE27EB" w:rsidRDefault="001F1401" w:rsidP="00AE27EB">
      <w:pPr>
        <w:pStyle w:val="ListParagraph"/>
        <w:numPr>
          <w:ilvl w:val="2"/>
          <w:numId w:val="3"/>
        </w:numPr>
      </w:pPr>
      <w:r w:rsidRPr="001F1401">
        <w:rPr>
          <w:b/>
          <w:bCs/>
          <w:highlight w:val="yellow"/>
        </w:rPr>
        <w:t>Ephesians 5:15-17</w:t>
      </w:r>
      <w:r>
        <w:t xml:space="preserve"> – it is circumspect and takes advantage of opportunities to further God’s will.</w:t>
      </w:r>
    </w:p>
    <w:p w14:paraId="293B567A" w14:textId="1F19BBA9" w:rsidR="00EC6DF6" w:rsidRDefault="00C357AD" w:rsidP="00094392">
      <w:pPr>
        <w:pStyle w:val="ListParagraph"/>
        <w:numPr>
          <w:ilvl w:val="1"/>
          <w:numId w:val="3"/>
        </w:numPr>
      </w:pPr>
      <w:r>
        <w:t>Persistent</w:t>
      </w:r>
    </w:p>
    <w:p w14:paraId="7CFFBD79" w14:textId="2C0E0F48" w:rsidR="001F1401" w:rsidRDefault="001F1401" w:rsidP="001F1401">
      <w:pPr>
        <w:pStyle w:val="ListParagraph"/>
        <w:numPr>
          <w:ilvl w:val="2"/>
          <w:numId w:val="3"/>
        </w:numPr>
      </w:pPr>
      <w:r>
        <w:t xml:space="preserve">Jesus cleansed the temple more than once – </w:t>
      </w:r>
      <w:r w:rsidRPr="00A06952">
        <w:rPr>
          <w:b/>
          <w:bCs/>
          <w:highlight w:val="yellow"/>
        </w:rPr>
        <w:t>John 2:13; 6:4; 11:55</w:t>
      </w:r>
      <w:r>
        <w:t xml:space="preserve"> – John’s gospel records 3 Passovers in Jesus’ ministry.</w:t>
      </w:r>
    </w:p>
    <w:p w14:paraId="5B426B12" w14:textId="1AD94BB0" w:rsidR="001F1401" w:rsidRDefault="001F1401" w:rsidP="001F1401">
      <w:pPr>
        <w:pStyle w:val="ListParagraph"/>
        <w:numPr>
          <w:ilvl w:val="3"/>
          <w:numId w:val="3"/>
        </w:numPr>
      </w:pPr>
      <w:r>
        <w:t>1</w:t>
      </w:r>
      <w:r w:rsidRPr="001F1401">
        <w:rPr>
          <w:vertAlign w:val="superscript"/>
        </w:rPr>
        <w:t>st</w:t>
      </w:r>
      <w:r>
        <w:t xml:space="preserve"> temple cleansing was around the first recorded Passover.</w:t>
      </w:r>
    </w:p>
    <w:p w14:paraId="7AE14EE5" w14:textId="49193424" w:rsidR="001F1401" w:rsidRDefault="001F1401" w:rsidP="001F1401">
      <w:pPr>
        <w:pStyle w:val="ListParagraph"/>
        <w:numPr>
          <w:ilvl w:val="3"/>
          <w:numId w:val="3"/>
        </w:numPr>
      </w:pPr>
      <w:r w:rsidRPr="00A06952">
        <w:rPr>
          <w:b/>
          <w:bCs/>
          <w:highlight w:val="yellow"/>
        </w:rPr>
        <w:t>Matthew 21:12-13; Mark 11:15-19; Luke 19:45-46</w:t>
      </w:r>
      <w:r>
        <w:t xml:space="preserve"> – second cleansing was after His triumphal entry nearing the end of His ministry.</w:t>
      </w:r>
    </w:p>
    <w:p w14:paraId="66F2338D" w14:textId="3A3D4A3D" w:rsidR="001F1401" w:rsidRPr="00F5495A" w:rsidRDefault="001F1401" w:rsidP="001F1401">
      <w:pPr>
        <w:pStyle w:val="ListParagraph"/>
        <w:numPr>
          <w:ilvl w:val="3"/>
          <w:numId w:val="3"/>
        </w:numPr>
        <w:rPr>
          <w:b/>
          <w:bCs/>
        </w:rPr>
      </w:pPr>
      <w:r w:rsidRPr="00F5495A">
        <w:rPr>
          <w:b/>
          <w:bCs/>
        </w:rPr>
        <w:t>Jesus’ zeal for His Father’s house at the beginning of His ministry did not wane toward the end of His ministry.</w:t>
      </w:r>
    </w:p>
    <w:p w14:paraId="5C55E59E" w14:textId="1E1D88B9" w:rsidR="001F1401" w:rsidRDefault="001F1401" w:rsidP="001F1401">
      <w:pPr>
        <w:pStyle w:val="ListParagraph"/>
        <w:numPr>
          <w:ilvl w:val="2"/>
          <w:numId w:val="3"/>
        </w:numPr>
      </w:pPr>
      <w:r>
        <w:t>Some are initially zealous, but the</w:t>
      </w:r>
      <w:r w:rsidR="00A06952">
        <w:t xml:space="preserve"> fire is put out by adversity due to having no root</w:t>
      </w:r>
      <w:r>
        <w:t xml:space="preserve"> – </w:t>
      </w:r>
      <w:r w:rsidRPr="00A06952">
        <w:rPr>
          <w:b/>
          <w:bCs/>
          <w:highlight w:val="yellow"/>
        </w:rPr>
        <w:t>Matthew 13:20-21</w:t>
      </w:r>
    </w:p>
    <w:p w14:paraId="6E12D967" w14:textId="290161FE" w:rsidR="00A06952" w:rsidRDefault="00A06952" w:rsidP="001F1401">
      <w:pPr>
        <w:pStyle w:val="ListParagraph"/>
        <w:numPr>
          <w:ilvl w:val="2"/>
          <w:numId w:val="3"/>
        </w:numPr>
      </w:pPr>
      <w:r>
        <w:t xml:space="preserve">Some have their zeal only for a little while before the world entices them – </w:t>
      </w:r>
      <w:r w:rsidRPr="00A06952">
        <w:rPr>
          <w:b/>
          <w:bCs/>
          <w:highlight w:val="yellow"/>
        </w:rPr>
        <w:t>2 Timothy 4:10</w:t>
      </w:r>
    </w:p>
    <w:p w14:paraId="35191235" w14:textId="555DEF62" w:rsidR="00A06952" w:rsidRDefault="00A06952" w:rsidP="001F1401">
      <w:pPr>
        <w:pStyle w:val="ListParagraph"/>
        <w:numPr>
          <w:ilvl w:val="2"/>
          <w:numId w:val="3"/>
        </w:numPr>
      </w:pPr>
      <w:r>
        <w:t xml:space="preserve">Some let the fire die out over time – </w:t>
      </w:r>
      <w:r w:rsidRPr="00A06952">
        <w:rPr>
          <w:b/>
          <w:bCs/>
          <w:highlight w:val="yellow"/>
        </w:rPr>
        <w:t>Revelation 2:2-5</w:t>
      </w:r>
      <w:r>
        <w:t xml:space="preserve"> – zeal must be nurtured to persist.</w:t>
      </w:r>
    </w:p>
    <w:p w14:paraId="7E20FF28" w14:textId="07F09E9F" w:rsidR="00A06952" w:rsidRDefault="00A06952" w:rsidP="00A06952">
      <w:pPr>
        <w:pStyle w:val="ListParagraph"/>
        <w:numPr>
          <w:ilvl w:val="1"/>
          <w:numId w:val="3"/>
        </w:numPr>
      </w:pPr>
      <w:r>
        <w:t>DOES ZEAL FOR GOD’S WILL CONSUME US, OR SOMETHING ELSE?</w:t>
      </w:r>
    </w:p>
    <w:p w14:paraId="0FB558EC" w14:textId="52E9AB53" w:rsidR="00A06952" w:rsidRDefault="00A06952" w:rsidP="00A06952">
      <w:pPr>
        <w:pStyle w:val="ListParagraph"/>
        <w:numPr>
          <w:ilvl w:val="1"/>
          <w:numId w:val="3"/>
        </w:numPr>
      </w:pPr>
      <w:r>
        <w:t>OF WHAT DOES OUR LIFE CONSIST?</w:t>
      </w:r>
    </w:p>
    <w:p w14:paraId="695E6A7D" w14:textId="7AC26843" w:rsidR="00A06952" w:rsidRDefault="00A06952" w:rsidP="00A06952">
      <w:pPr>
        <w:pStyle w:val="ListParagraph"/>
        <w:numPr>
          <w:ilvl w:val="1"/>
          <w:numId w:val="3"/>
        </w:numPr>
      </w:pPr>
      <w:r>
        <w:t>WHAT IS MOST IMPORTANT TO US?</w:t>
      </w:r>
    </w:p>
    <w:p w14:paraId="0F26DA0A" w14:textId="213DE24A" w:rsidR="00A06952" w:rsidRDefault="00A06952" w:rsidP="00A06952">
      <w:pPr>
        <w:pStyle w:val="ListParagraph"/>
        <w:numPr>
          <w:ilvl w:val="1"/>
          <w:numId w:val="3"/>
        </w:numPr>
      </w:pPr>
      <w:r>
        <w:t>ARE WE CULTIVATING THIS ALL-CONSUMING ZEAL WHICH OVERPOWERS ANYTHING ELSE IN OUR EXISTENCE?</w:t>
      </w:r>
    </w:p>
    <w:p w14:paraId="2EE0C291" w14:textId="78C04F85" w:rsidR="00A06952" w:rsidRPr="00A06952" w:rsidRDefault="00A06952" w:rsidP="00A06952">
      <w:pPr>
        <w:rPr>
          <w:b/>
          <w:bCs/>
        </w:rPr>
      </w:pPr>
      <w:r w:rsidRPr="00A06952">
        <w:rPr>
          <w:b/>
          <w:bCs/>
        </w:rPr>
        <w:t>Conclusion</w:t>
      </w:r>
    </w:p>
    <w:p w14:paraId="0520837F" w14:textId="7CDA1686" w:rsidR="00A06952" w:rsidRDefault="00A06952" w:rsidP="00A06952">
      <w:pPr>
        <w:pStyle w:val="ListParagraph"/>
        <w:numPr>
          <w:ilvl w:val="0"/>
          <w:numId w:val="5"/>
        </w:numPr>
      </w:pPr>
      <w:r>
        <w:t xml:space="preserve">Throughout His life Jesus manifested that His Father’s will </w:t>
      </w:r>
      <w:proofErr w:type="gramStart"/>
      <w:r>
        <w:t>consumed</w:t>
      </w:r>
      <w:proofErr w:type="gramEnd"/>
      <w:r>
        <w:t xml:space="preserve"> Him. God’s will </w:t>
      </w:r>
      <w:proofErr w:type="gramStart"/>
      <w:r>
        <w:t>was</w:t>
      </w:r>
      <w:proofErr w:type="gramEnd"/>
      <w:r>
        <w:t xml:space="preserve"> His entire focus, and took up all His time and energy.</w:t>
      </w:r>
    </w:p>
    <w:p w14:paraId="559F06D1" w14:textId="5BB5841F" w:rsidR="00A06952" w:rsidRDefault="00A06952" w:rsidP="00A06952">
      <w:pPr>
        <w:pStyle w:val="ListParagraph"/>
        <w:numPr>
          <w:ilvl w:val="0"/>
          <w:numId w:val="5"/>
        </w:numPr>
      </w:pPr>
      <w:r>
        <w:t>It is easy to be distracted with many things and misdirect our energy and passion toward things that are not worth the while.</w:t>
      </w:r>
    </w:p>
    <w:p w14:paraId="3F6246CD" w14:textId="700BFAE6" w:rsidR="00A06952" w:rsidRDefault="00A06952" w:rsidP="00A06952">
      <w:pPr>
        <w:pStyle w:val="ListParagraph"/>
        <w:numPr>
          <w:ilvl w:val="0"/>
          <w:numId w:val="5"/>
        </w:numPr>
      </w:pPr>
      <w:r>
        <w:t>We need to cultivate the zeal which Jesus had for spiritual matters – a consuming zeal.</w:t>
      </w:r>
    </w:p>
    <w:sectPr w:rsidR="00A06952" w:rsidSect="0061210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7FF3D" w14:textId="77777777" w:rsidR="00536BD0" w:rsidRDefault="00536BD0" w:rsidP="00EC6DF6">
      <w:r>
        <w:separator/>
      </w:r>
    </w:p>
  </w:endnote>
  <w:endnote w:type="continuationSeparator" w:id="0">
    <w:p w14:paraId="1309C3D0" w14:textId="77777777" w:rsidR="00536BD0" w:rsidRDefault="00536BD0" w:rsidP="00EC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41227803"/>
      <w:docPartObj>
        <w:docPartGallery w:val="Page Numbers (Bottom of Page)"/>
        <w:docPartUnique/>
      </w:docPartObj>
    </w:sdtPr>
    <w:sdtContent>
      <w:p w14:paraId="441CC3BA" w14:textId="36B08BEA" w:rsidR="00EC6DF6" w:rsidRDefault="00EC6DF6" w:rsidP="00083B5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A6CD3F" w14:textId="77777777" w:rsidR="00EC6DF6" w:rsidRDefault="00EC6DF6" w:rsidP="00EC6D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33712591"/>
      <w:docPartObj>
        <w:docPartGallery w:val="Page Numbers (Bottom of Page)"/>
        <w:docPartUnique/>
      </w:docPartObj>
    </w:sdtPr>
    <w:sdtContent>
      <w:p w14:paraId="5BB343D8" w14:textId="49BCF949" w:rsidR="00EC6DF6" w:rsidRDefault="00EC6DF6" w:rsidP="00083B5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748B778" w14:textId="77777777" w:rsidR="00EC6DF6" w:rsidRDefault="00EC6DF6" w:rsidP="00EC6DF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6B292" w14:textId="77777777" w:rsidR="00536BD0" w:rsidRDefault="00536BD0" w:rsidP="00EC6DF6">
      <w:r>
        <w:separator/>
      </w:r>
    </w:p>
  </w:footnote>
  <w:footnote w:type="continuationSeparator" w:id="0">
    <w:p w14:paraId="21F1DB58" w14:textId="77777777" w:rsidR="00536BD0" w:rsidRDefault="00536BD0" w:rsidP="00EC6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AC98" w14:textId="22C52AD2" w:rsidR="00EC6DF6" w:rsidRDefault="00EC6DF6" w:rsidP="00EC6DF6">
    <w:pPr>
      <w:pStyle w:val="Header"/>
      <w:jc w:val="right"/>
    </w:pPr>
    <w:r>
      <w:t>What consumes you? – Outline by Jeremiah Cox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2E9C"/>
    <w:multiLevelType w:val="hybridMultilevel"/>
    <w:tmpl w:val="9A5EB8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A90854"/>
    <w:multiLevelType w:val="hybridMultilevel"/>
    <w:tmpl w:val="4A1C9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24EDD"/>
    <w:multiLevelType w:val="hybridMultilevel"/>
    <w:tmpl w:val="7438F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D0A74"/>
    <w:multiLevelType w:val="hybridMultilevel"/>
    <w:tmpl w:val="528895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D40792D"/>
    <w:multiLevelType w:val="hybridMultilevel"/>
    <w:tmpl w:val="1F9CFC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86945">
    <w:abstractNumId w:val="1"/>
  </w:num>
  <w:num w:numId="2" w16cid:durableId="2017465251">
    <w:abstractNumId w:val="4"/>
  </w:num>
  <w:num w:numId="3" w16cid:durableId="1768621711">
    <w:abstractNumId w:val="3"/>
  </w:num>
  <w:num w:numId="4" w16cid:durableId="817653779">
    <w:abstractNumId w:val="0"/>
  </w:num>
  <w:num w:numId="5" w16cid:durableId="224606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F6"/>
    <w:rsid w:val="00001175"/>
    <w:rsid w:val="0007667A"/>
    <w:rsid w:val="00094392"/>
    <w:rsid w:val="00145250"/>
    <w:rsid w:val="001F1401"/>
    <w:rsid w:val="00253501"/>
    <w:rsid w:val="00304BE4"/>
    <w:rsid w:val="004019C7"/>
    <w:rsid w:val="00412DC9"/>
    <w:rsid w:val="004C14B8"/>
    <w:rsid w:val="004E049F"/>
    <w:rsid w:val="00536BD0"/>
    <w:rsid w:val="00553042"/>
    <w:rsid w:val="00612107"/>
    <w:rsid w:val="006126DD"/>
    <w:rsid w:val="00624CF2"/>
    <w:rsid w:val="00694EB0"/>
    <w:rsid w:val="006A0CE2"/>
    <w:rsid w:val="0073527F"/>
    <w:rsid w:val="007B6816"/>
    <w:rsid w:val="007B7AE5"/>
    <w:rsid w:val="007C45D8"/>
    <w:rsid w:val="007F72D0"/>
    <w:rsid w:val="008B439A"/>
    <w:rsid w:val="008D322C"/>
    <w:rsid w:val="00966B42"/>
    <w:rsid w:val="00996491"/>
    <w:rsid w:val="009F0CE2"/>
    <w:rsid w:val="00A06952"/>
    <w:rsid w:val="00AA1164"/>
    <w:rsid w:val="00AE27EB"/>
    <w:rsid w:val="00B1085B"/>
    <w:rsid w:val="00BF3057"/>
    <w:rsid w:val="00C007C7"/>
    <w:rsid w:val="00C357AD"/>
    <w:rsid w:val="00C61C5E"/>
    <w:rsid w:val="00C87CC6"/>
    <w:rsid w:val="00CD3CC2"/>
    <w:rsid w:val="00D3179E"/>
    <w:rsid w:val="00D31AD0"/>
    <w:rsid w:val="00DD62D7"/>
    <w:rsid w:val="00DE4500"/>
    <w:rsid w:val="00E22472"/>
    <w:rsid w:val="00E7279B"/>
    <w:rsid w:val="00EC6DF6"/>
    <w:rsid w:val="00EE18D2"/>
    <w:rsid w:val="00F12170"/>
    <w:rsid w:val="00F24288"/>
    <w:rsid w:val="00F32B70"/>
    <w:rsid w:val="00F53914"/>
    <w:rsid w:val="00F5495A"/>
    <w:rsid w:val="00FE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16A17A"/>
  <w15:chartTrackingRefBased/>
  <w15:docId w15:val="{9B9952A6-1391-B444-B37A-93C0446E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D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6D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DF6"/>
  </w:style>
  <w:style w:type="paragraph" w:styleId="Footer">
    <w:name w:val="footer"/>
    <w:basedOn w:val="Normal"/>
    <w:link w:val="FooterChar"/>
    <w:uiPriority w:val="99"/>
    <w:unhideWhenUsed/>
    <w:rsid w:val="00EC6D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DF6"/>
  </w:style>
  <w:style w:type="character" w:styleId="PageNumber">
    <w:name w:val="page number"/>
    <w:basedOn w:val="DefaultParagraphFont"/>
    <w:uiPriority w:val="99"/>
    <w:semiHidden/>
    <w:unhideWhenUsed/>
    <w:rsid w:val="00EC6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48</cp:revision>
  <dcterms:created xsi:type="dcterms:W3CDTF">2020-07-23T21:16:00Z</dcterms:created>
  <dcterms:modified xsi:type="dcterms:W3CDTF">2024-06-15T16:34:00Z</dcterms:modified>
</cp:coreProperties>
</file>