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16BC" w14:textId="06AF945E" w:rsidR="007B7AE5" w:rsidRPr="008C6AE5" w:rsidRDefault="008C6AE5">
      <w:pPr>
        <w:rPr>
          <w:b/>
          <w:bCs/>
          <w:sz w:val="32"/>
          <w:szCs w:val="32"/>
        </w:rPr>
      </w:pPr>
      <w:r w:rsidRPr="008C6AE5">
        <w:rPr>
          <w:b/>
          <w:bCs/>
          <w:sz w:val="32"/>
          <w:szCs w:val="32"/>
        </w:rPr>
        <w:t>Love in Truth</w:t>
      </w:r>
    </w:p>
    <w:p w14:paraId="3B5ED314" w14:textId="400AB5FF" w:rsidR="008C6AE5" w:rsidRPr="008C6AE5" w:rsidRDefault="008C6AE5">
      <w:pPr>
        <w:rPr>
          <w:i/>
          <w:iCs/>
          <w:sz w:val="28"/>
          <w:szCs w:val="28"/>
        </w:rPr>
      </w:pPr>
      <w:r w:rsidRPr="008C6AE5">
        <w:rPr>
          <w:i/>
          <w:iCs/>
          <w:sz w:val="28"/>
          <w:szCs w:val="28"/>
        </w:rPr>
        <w:t>2 John</w:t>
      </w:r>
    </w:p>
    <w:p w14:paraId="2F596456" w14:textId="5F845856" w:rsidR="008C6AE5" w:rsidRPr="008C6AE5" w:rsidRDefault="008C6AE5">
      <w:pPr>
        <w:rPr>
          <w:b/>
          <w:bCs/>
        </w:rPr>
      </w:pPr>
      <w:r w:rsidRPr="008C6AE5">
        <w:rPr>
          <w:b/>
          <w:bCs/>
        </w:rPr>
        <w:t>Introduction</w:t>
      </w:r>
    </w:p>
    <w:p w14:paraId="3B2E6A0E" w14:textId="597C4C6C" w:rsidR="008C6AE5" w:rsidRDefault="00183668" w:rsidP="001638D0">
      <w:pPr>
        <w:pStyle w:val="ListParagraph"/>
        <w:numPr>
          <w:ilvl w:val="0"/>
          <w:numId w:val="1"/>
        </w:numPr>
      </w:pPr>
      <w:r>
        <w:t>Is not love of the greatest importance? (</w:t>
      </w:r>
      <w:r w:rsidRPr="00183668">
        <w:rPr>
          <w:b/>
          <w:bCs/>
          <w:highlight w:val="yellow"/>
        </w:rPr>
        <w:t>cf. Matthew 22:36-40</w:t>
      </w:r>
      <w:r>
        <w:t>)</w:t>
      </w:r>
    </w:p>
    <w:p w14:paraId="7FD92DBC" w14:textId="4080A46C" w:rsidR="00183668" w:rsidRDefault="00183668" w:rsidP="001638D0">
      <w:pPr>
        <w:pStyle w:val="ListParagraph"/>
        <w:numPr>
          <w:ilvl w:val="0"/>
          <w:numId w:val="1"/>
        </w:numPr>
      </w:pPr>
      <w:r>
        <w:t>Yet, we must not be mistaken in love.</w:t>
      </w:r>
    </w:p>
    <w:p w14:paraId="3F3765DE" w14:textId="150ABCF2" w:rsidR="00183668" w:rsidRDefault="00183668" w:rsidP="001638D0">
      <w:pPr>
        <w:pStyle w:val="ListParagraph"/>
        <w:numPr>
          <w:ilvl w:val="0"/>
          <w:numId w:val="1"/>
        </w:numPr>
      </w:pPr>
      <w:r>
        <w:t>Love is intelligent and intentional – we must have the truth concerning love, and not be flippant about it.</w:t>
      </w:r>
    </w:p>
    <w:p w14:paraId="79E8410B" w14:textId="439A327E" w:rsidR="00183668" w:rsidRDefault="00183668" w:rsidP="001638D0">
      <w:pPr>
        <w:pStyle w:val="ListParagraph"/>
        <w:numPr>
          <w:ilvl w:val="0"/>
          <w:numId w:val="1"/>
        </w:numPr>
      </w:pPr>
      <w:r>
        <w:t>2 John presents a practical illustration of some of the fundamental points of 1 John (as does 3 John).</w:t>
      </w:r>
    </w:p>
    <w:p w14:paraId="637CD44F" w14:textId="42DFC1F1" w:rsidR="00183668" w:rsidRPr="00183668" w:rsidRDefault="00183668" w:rsidP="001638D0">
      <w:pPr>
        <w:pStyle w:val="ListParagraph"/>
        <w:numPr>
          <w:ilvl w:val="0"/>
          <w:numId w:val="1"/>
        </w:numPr>
        <w:rPr>
          <w:b/>
          <w:bCs/>
        </w:rPr>
      </w:pPr>
      <w:r w:rsidRPr="00183668">
        <w:rPr>
          <w:b/>
          <w:bCs/>
        </w:rPr>
        <w:t>Rather than simply emphasizing love’s importance in general, it is important that we understand God’s pattern in love – the conditions, requirements and prohibitions.</w:t>
      </w:r>
    </w:p>
    <w:p w14:paraId="6B880182" w14:textId="2327584E" w:rsidR="008C6AE5" w:rsidRDefault="00A60AA2" w:rsidP="008C6AE5">
      <w:pPr>
        <w:pStyle w:val="ListParagraph"/>
        <w:numPr>
          <w:ilvl w:val="0"/>
          <w:numId w:val="2"/>
        </w:numPr>
      </w:pPr>
      <w:r>
        <w:t xml:space="preserve">Love in Truth </w:t>
      </w:r>
      <w:r w:rsidRPr="00F67477">
        <w:rPr>
          <w:b/>
          <w:bCs/>
          <w:highlight w:val="yellow"/>
        </w:rPr>
        <w:t>(vv. 1-3)</w:t>
      </w:r>
    </w:p>
    <w:p w14:paraId="6AFF396F" w14:textId="6919A963" w:rsidR="00E674E1" w:rsidRDefault="00E674E1" w:rsidP="00E674E1">
      <w:pPr>
        <w:pStyle w:val="ListParagraph"/>
        <w:numPr>
          <w:ilvl w:val="0"/>
          <w:numId w:val="3"/>
        </w:numPr>
      </w:pPr>
      <w:r>
        <w:t xml:space="preserve">Love of Brethren is in Truth and because of the Truth </w:t>
      </w:r>
      <w:r w:rsidRPr="00F67477">
        <w:rPr>
          <w:b/>
          <w:bCs/>
          <w:highlight w:val="yellow"/>
        </w:rPr>
        <w:t>(vv. 1-2)</w:t>
      </w:r>
    </w:p>
    <w:p w14:paraId="733B3EFB" w14:textId="5E1CE44D" w:rsidR="00BB3CCC" w:rsidRPr="00F67477" w:rsidRDefault="00BB3CCC" w:rsidP="00BB3CCC">
      <w:pPr>
        <w:pStyle w:val="ListParagraph"/>
        <w:numPr>
          <w:ilvl w:val="1"/>
          <w:numId w:val="3"/>
        </w:numPr>
        <w:rPr>
          <w:b/>
          <w:bCs/>
        </w:rPr>
      </w:pPr>
      <w:r w:rsidRPr="00F67477">
        <w:rPr>
          <w:b/>
          <w:bCs/>
        </w:rPr>
        <w:t xml:space="preserve">Some make the mistake of emphasizing love as an </w:t>
      </w:r>
      <w:proofErr w:type="gramStart"/>
      <w:r w:rsidRPr="00F67477">
        <w:rPr>
          <w:b/>
          <w:bCs/>
        </w:rPr>
        <w:t>end in itself</w:t>
      </w:r>
      <w:proofErr w:type="gramEnd"/>
      <w:r w:rsidRPr="00F67477">
        <w:rPr>
          <w:b/>
          <w:bCs/>
        </w:rPr>
        <w:t>. (“love is love” – abhorred by brethren, yet some are guilty)</w:t>
      </w:r>
    </w:p>
    <w:p w14:paraId="67F36A44" w14:textId="4D88D08F" w:rsidR="00BB3CCC" w:rsidRDefault="00BB3CCC" w:rsidP="00BB3CCC">
      <w:pPr>
        <w:pStyle w:val="ListParagraph"/>
        <w:numPr>
          <w:ilvl w:val="1"/>
          <w:numId w:val="3"/>
        </w:numPr>
      </w:pPr>
      <w:r>
        <w:t xml:space="preserve">Love has boundaries – </w:t>
      </w:r>
      <w:r w:rsidRPr="00F67477">
        <w:rPr>
          <w:b/>
          <w:bCs/>
          <w:highlight w:val="yellow"/>
        </w:rPr>
        <w:t>cf. 1 John 2:5, 15; 3:17</w:t>
      </w:r>
      <w:r>
        <w:t xml:space="preserve"> – love for God in obedience, not loving world, loving brethren.</w:t>
      </w:r>
    </w:p>
    <w:p w14:paraId="1ED9756B" w14:textId="4480501D" w:rsidR="00BB3CCC" w:rsidRDefault="00BB3CCC" w:rsidP="00BB3CCC">
      <w:pPr>
        <w:pStyle w:val="ListParagraph"/>
        <w:numPr>
          <w:ilvl w:val="1"/>
          <w:numId w:val="3"/>
        </w:numPr>
      </w:pPr>
      <w:r>
        <w:t>These boundaries translate to exclusive relationships of love based on relationships with God:</w:t>
      </w:r>
    </w:p>
    <w:p w14:paraId="2A9F30F3" w14:textId="2B4E9538" w:rsidR="00BB3CCC" w:rsidRDefault="00BB3CCC" w:rsidP="00BB3CCC">
      <w:pPr>
        <w:pStyle w:val="ListParagraph"/>
        <w:numPr>
          <w:ilvl w:val="2"/>
          <w:numId w:val="3"/>
        </w:numPr>
      </w:pPr>
      <w:r>
        <w:t xml:space="preserve">We are to love enemies – </w:t>
      </w:r>
      <w:r w:rsidRPr="00F67477">
        <w:rPr>
          <w:b/>
          <w:bCs/>
          <w:highlight w:val="yellow"/>
        </w:rPr>
        <w:t>cf. Matthew 5:44, 48</w:t>
      </w:r>
    </w:p>
    <w:p w14:paraId="5C0F21C7" w14:textId="68589455" w:rsidR="00BB3CCC" w:rsidRDefault="00BB3CCC" w:rsidP="00BB3CCC">
      <w:pPr>
        <w:pStyle w:val="ListParagraph"/>
        <w:numPr>
          <w:ilvl w:val="3"/>
          <w:numId w:val="3"/>
        </w:numPr>
      </w:pPr>
      <w:r>
        <w:t>As God does.</w:t>
      </w:r>
    </w:p>
    <w:p w14:paraId="02ACC6CC" w14:textId="2CEEB9E6" w:rsidR="00BB3CCC" w:rsidRDefault="009576F0" w:rsidP="00BB3CCC">
      <w:pPr>
        <w:pStyle w:val="ListParagraph"/>
        <w:numPr>
          <w:ilvl w:val="3"/>
          <w:numId w:val="3"/>
        </w:numPr>
      </w:pPr>
      <w:r>
        <w:t>Does God express love to them in the same ways as His children? – some exclusivity:</w:t>
      </w:r>
    </w:p>
    <w:p w14:paraId="1CED5B97" w14:textId="42FB94AC" w:rsidR="009576F0" w:rsidRPr="00F67477" w:rsidRDefault="009576F0" w:rsidP="009576F0">
      <w:pPr>
        <w:pStyle w:val="ListParagraph"/>
        <w:numPr>
          <w:ilvl w:val="4"/>
          <w:numId w:val="3"/>
        </w:numPr>
        <w:rPr>
          <w:b/>
          <w:bCs/>
          <w:i/>
          <w:iCs/>
        </w:rPr>
      </w:pPr>
      <w:r w:rsidRPr="00F67477">
        <w:rPr>
          <w:b/>
          <w:bCs/>
          <w:i/>
          <w:iCs/>
          <w:highlight w:val="yellow"/>
        </w:rPr>
        <w:t>“</w:t>
      </w:r>
      <w:proofErr w:type="gramStart"/>
      <w:r w:rsidRPr="00F67477">
        <w:rPr>
          <w:b/>
          <w:bCs/>
          <w:i/>
          <w:iCs/>
          <w:highlight w:val="yellow"/>
        </w:rPr>
        <w:t>you</w:t>
      </w:r>
      <w:proofErr w:type="gramEnd"/>
      <w:r w:rsidRPr="00F67477">
        <w:rPr>
          <w:b/>
          <w:bCs/>
          <w:i/>
          <w:iCs/>
          <w:highlight w:val="yellow"/>
        </w:rPr>
        <w:t>, beloved</w:t>
      </w:r>
      <w:r w:rsidRPr="00F67477">
        <w:rPr>
          <w:b/>
          <w:bCs/>
          <w:i/>
          <w:iCs/>
          <w:highlight w:val="yellow"/>
        </w:rPr>
        <w:t>…</w:t>
      </w:r>
      <w:r w:rsidRPr="00F67477">
        <w:rPr>
          <w:b/>
          <w:bCs/>
          <w:i/>
          <w:iCs/>
          <w:highlight w:val="yellow"/>
        </w:rPr>
        <w:t>keep yourselves in the love of God</w:t>
      </w:r>
      <w:r w:rsidRPr="00F67477">
        <w:rPr>
          <w:b/>
          <w:bCs/>
          <w:i/>
          <w:iCs/>
          <w:highlight w:val="yellow"/>
        </w:rPr>
        <w:t>” (Jude 20-21).</w:t>
      </w:r>
    </w:p>
    <w:p w14:paraId="737BB805" w14:textId="7F97DD1F" w:rsidR="009576F0" w:rsidRDefault="009576F0" w:rsidP="009576F0">
      <w:pPr>
        <w:pStyle w:val="ListParagraph"/>
        <w:numPr>
          <w:ilvl w:val="4"/>
          <w:numId w:val="3"/>
        </w:numPr>
      </w:pPr>
      <w:r w:rsidRPr="00F67477">
        <w:rPr>
          <w:b/>
          <w:bCs/>
          <w:highlight w:val="yellow"/>
        </w:rPr>
        <w:t>Cf. John 15:9-10</w:t>
      </w:r>
      <w:r>
        <w:t xml:space="preserve"> – abide in His love, conditional.</w:t>
      </w:r>
    </w:p>
    <w:p w14:paraId="3286AF26" w14:textId="27E400F1" w:rsidR="00BB3CCC" w:rsidRDefault="009576F0" w:rsidP="00BB3CCC">
      <w:pPr>
        <w:pStyle w:val="ListParagraph"/>
        <w:numPr>
          <w:ilvl w:val="2"/>
          <w:numId w:val="3"/>
        </w:numPr>
      </w:pPr>
      <w:r>
        <w:t xml:space="preserve">However, there is exclusivity </w:t>
      </w:r>
      <w:r w:rsidR="006E6D68">
        <w:t>in</w:t>
      </w:r>
      <w:r>
        <w:t xml:space="preserve"> love for brethren based in the fellowship of truth – </w:t>
      </w:r>
      <w:r w:rsidRPr="00F67477">
        <w:rPr>
          <w:b/>
          <w:bCs/>
          <w:i/>
          <w:iCs/>
          <w:highlight w:val="yellow"/>
        </w:rPr>
        <w:t>“[False teachers]</w:t>
      </w:r>
      <w:r w:rsidRPr="00F67477">
        <w:rPr>
          <w:b/>
          <w:bCs/>
          <w:i/>
          <w:iCs/>
          <w:highlight w:val="yellow"/>
        </w:rPr>
        <w:t xml:space="preserve"> are spots in your love feasts, while they feast with you without fear, serving only themselves.</w:t>
      </w:r>
      <w:r w:rsidRPr="00F67477">
        <w:rPr>
          <w:b/>
          <w:bCs/>
          <w:i/>
          <w:iCs/>
          <w:highlight w:val="yellow"/>
        </w:rPr>
        <w:t>” (Jude 12)</w:t>
      </w:r>
    </w:p>
    <w:p w14:paraId="6BE27A14" w14:textId="720B8F8D" w:rsidR="009576F0" w:rsidRDefault="009576F0" w:rsidP="009576F0">
      <w:pPr>
        <w:pStyle w:val="ListParagraph"/>
        <w:numPr>
          <w:ilvl w:val="3"/>
          <w:numId w:val="3"/>
        </w:numPr>
      </w:pPr>
      <w:r>
        <w:t>The love we enjoy and show each other as brethren is privileged.</w:t>
      </w:r>
    </w:p>
    <w:p w14:paraId="07D71E90" w14:textId="050A888E" w:rsidR="009576F0" w:rsidRPr="00F67477" w:rsidRDefault="009576F0" w:rsidP="009576F0">
      <w:pPr>
        <w:pStyle w:val="ListParagraph"/>
        <w:numPr>
          <w:ilvl w:val="3"/>
          <w:numId w:val="3"/>
        </w:numPr>
        <w:rPr>
          <w:b/>
          <w:bCs/>
        </w:rPr>
      </w:pPr>
      <w:r w:rsidRPr="00F67477">
        <w:rPr>
          <w:b/>
          <w:bCs/>
        </w:rPr>
        <w:t>The world is not a part of this love, and those who depart from its conditions are not a part of it.</w:t>
      </w:r>
    </w:p>
    <w:p w14:paraId="4A0CE26B" w14:textId="49BF20E6" w:rsidR="009576F0" w:rsidRDefault="009576F0" w:rsidP="009576F0">
      <w:pPr>
        <w:pStyle w:val="ListParagraph"/>
        <w:numPr>
          <w:ilvl w:val="1"/>
          <w:numId w:val="3"/>
        </w:numPr>
      </w:pPr>
      <w:r w:rsidRPr="00F67477">
        <w:rPr>
          <w:b/>
          <w:bCs/>
          <w:highlight w:val="yellow"/>
        </w:rPr>
        <w:t>(v. 1)</w:t>
      </w:r>
      <w:r>
        <w:t xml:space="preserve"> – </w:t>
      </w:r>
      <w:r w:rsidRPr="00F67477">
        <w:rPr>
          <w:b/>
          <w:bCs/>
          <w:i/>
          <w:iCs/>
          <w:highlight w:val="yellow"/>
        </w:rPr>
        <w:t>“elect lady and her children”</w:t>
      </w:r>
      <w:r>
        <w:t xml:space="preserve"> – a local church and its members – John’s love for them is in truth.</w:t>
      </w:r>
    </w:p>
    <w:p w14:paraId="5A5BB5B6" w14:textId="7E320D59" w:rsidR="009576F0" w:rsidRDefault="002F56F2" w:rsidP="009576F0">
      <w:pPr>
        <w:pStyle w:val="ListParagraph"/>
        <w:numPr>
          <w:ilvl w:val="2"/>
          <w:numId w:val="3"/>
        </w:numPr>
      </w:pPr>
      <w:r w:rsidRPr="00F67477">
        <w:rPr>
          <w:b/>
          <w:bCs/>
          <w:i/>
          <w:iCs/>
          <w:highlight w:val="yellow"/>
        </w:rPr>
        <w:t>“IN truth”</w:t>
      </w:r>
      <w:r>
        <w:t xml:space="preserve"> – the realm in which his love exists for them, and by which it is governed.</w:t>
      </w:r>
    </w:p>
    <w:p w14:paraId="16C95EA0" w14:textId="1CEA33D5" w:rsidR="002F56F2" w:rsidRDefault="002F56F2" w:rsidP="009576F0">
      <w:pPr>
        <w:pStyle w:val="ListParagraph"/>
        <w:numPr>
          <w:ilvl w:val="2"/>
          <w:numId w:val="3"/>
        </w:numPr>
      </w:pPr>
      <w:r>
        <w:t xml:space="preserve">Logical consequence – mutual love for </w:t>
      </w:r>
      <w:proofErr w:type="gramStart"/>
      <w:r>
        <w:t>any and all</w:t>
      </w:r>
      <w:proofErr w:type="gramEnd"/>
      <w:r>
        <w:t xml:space="preserve"> who know the truth (relational knowledge, not simply intellectual).</w:t>
      </w:r>
    </w:p>
    <w:p w14:paraId="43C1A453" w14:textId="5A4179A5" w:rsidR="002F56F2" w:rsidRDefault="002F56F2" w:rsidP="002F56F2">
      <w:pPr>
        <w:pStyle w:val="ListParagraph"/>
        <w:numPr>
          <w:ilvl w:val="1"/>
          <w:numId w:val="3"/>
        </w:numPr>
      </w:pPr>
      <w:r w:rsidRPr="00F67477">
        <w:rPr>
          <w:b/>
          <w:bCs/>
          <w:highlight w:val="yellow"/>
        </w:rPr>
        <w:t>(v. 2)</w:t>
      </w:r>
      <w:r>
        <w:t xml:space="preserve"> – </w:t>
      </w:r>
      <w:r w:rsidRPr="00F67477">
        <w:rPr>
          <w:b/>
          <w:bCs/>
          <w:i/>
          <w:iCs/>
          <w:highlight w:val="yellow"/>
        </w:rPr>
        <w:t>“for the sake of the truth” (NASB)</w:t>
      </w:r>
      <w:r w:rsidRPr="00F67477">
        <w:rPr>
          <w:b/>
          <w:bCs/>
          <w:i/>
          <w:iCs/>
        </w:rPr>
        <w:t xml:space="preserve"> </w:t>
      </w:r>
      <w:r>
        <w:t>– such love for those in the truth is an imperative of truth.</w:t>
      </w:r>
    </w:p>
    <w:p w14:paraId="6B543EA1" w14:textId="74C33C89" w:rsidR="002F56F2" w:rsidRDefault="002F56F2" w:rsidP="002F56F2">
      <w:pPr>
        <w:pStyle w:val="ListParagraph"/>
        <w:numPr>
          <w:ilvl w:val="2"/>
          <w:numId w:val="3"/>
        </w:numPr>
      </w:pPr>
      <w:r w:rsidRPr="00F67477">
        <w:rPr>
          <w:b/>
          <w:bCs/>
          <w:highlight w:val="yellow"/>
        </w:rPr>
        <w:lastRenderedPageBreak/>
        <w:t>Cf. 1 Peter 1:22</w:t>
      </w:r>
      <w:r>
        <w:t xml:space="preserve"> – this activity of love is a direct result of becoming brothers.</w:t>
      </w:r>
    </w:p>
    <w:p w14:paraId="37F9A261" w14:textId="359F43CD" w:rsidR="002F56F2" w:rsidRDefault="002F56F2" w:rsidP="002F56F2">
      <w:pPr>
        <w:pStyle w:val="ListParagraph"/>
        <w:numPr>
          <w:ilvl w:val="2"/>
          <w:numId w:val="3"/>
        </w:numPr>
      </w:pPr>
      <w:r w:rsidRPr="00F67477">
        <w:rPr>
          <w:b/>
          <w:bCs/>
        </w:rPr>
        <w:t xml:space="preserve">“Blest be the tie that binds our hearts in Christian love” </w:t>
      </w:r>
      <w:r>
        <w:t>– this is the sentiment of the verse.</w:t>
      </w:r>
    </w:p>
    <w:p w14:paraId="1DE4AAAF" w14:textId="612F1489" w:rsidR="002F56F2" w:rsidRDefault="002F56F2" w:rsidP="002F56F2">
      <w:pPr>
        <w:pStyle w:val="ListParagraph"/>
        <w:numPr>
          <w:ilvl w:val="3"/>
          <w:numId w:val="3"/>
        </w:numPr>
      </w:pPr>
      <w:r>
        <w:t>It is a bond that is exclusive to truth.</w:t>
      </w:r>
    </w:p>
    <w:p w14:paraId="6867AC31" w14:textId="684C7827" w:rsidR="002F56F2" w:rsidRDefault="002F56F2" w:rsidP="002F56F2">
      <w:pPr>
        <w:pStyle w:val="ListParagraph"/>
        <w:numPr>
          <w:ilvl w:val="3"/>
          <w:numId w:val="3"/>
        </w:numPr>
      </w:pPr>
      <w:r w:rsidRPr="00F67477">
        <w:rPr>
          <w:b/>
          <w:bCs/>
          <w:highlight w:val="yellow"/>
        </w:rPr>
        <w:t>Philippians 2:1-2</w:t>
      </w:r>
      <w:r>
        <w:t xml:space="preserve"> – </w:t>
      </w:r>
      <w:r w:rsidRPr="00871AD3">
        <w:rPr>
          <w:b/>
          <w:bCs/>
          <w:highlight w:val="yellow"/>
        </w:rPr>
        <w:t>verse 1</w:t>
      </w:r>
      <w:r>
        <w:t xml:space="preserve"> are blessings of truth which are mutually enjoyed by brethren, </w:t>
      </w:r>
      <w:r w:rsidRPr="00871AD3">
        <w:rPr>
          <w:b/>
          <w:bCs/>
          <w:highlight w:val="yellow"/>
        </w:rPr>
        <w:t>verse 2</w:t>
      </w:r>
      <w:r>
        <w:t xml:space="preserve"> is the appropriate result.</w:t>
      </w:r>
    </w:p>
    <w:p w14:paraId="263CA8D0" w14:textId="176B3B6A" w:rsidR="00E674E1" w:rsidRDefault="00E674E1" w:rsidP="00E674E1">
      <w:pPr>
        <w:pStyle w:val="ListParagraph"/>
        <w:numPr>
          <w:ilvl w:val="0"/>
          <w:numId w:val="3"/>
        </w:numPr>
      </w:pPr>
      <w:r>
        <w:t xml:space="preserve">Blessings from God are in Truth and Love </w:t>
      </w:r>
      <w:r w:rsidRPr="00F67477">
        <w:rPr>
          <w:b/>
          <w:bCs/>
          <w:highlight w:val="yellow"/>
        </w:rPr>
        <w:t>(v. 3)</w:t>
      </w:r>
    </w:p>
    <w:p w14:paraId="19C8EAAD" w14:textId="4AFD8D49" w:rsidR="002F56F2" w:rsidRDefault="002F56F2" w:rsidP="002F56F2">
      <w:pPr>
        <w:pStyle w:val="ListParagraph"/>
        <w:numPr>
          <w:ilvl w:val="1"/>
          <w:numId w:val="3"/>
        </w:numPr>
      </w:pPr>
      <w:r>
        <w:t xml:space="preserve">All that we desire and need from God </w:t>
      </w:r>
      <w:r w:rsidRPr="00F67477">
        <w:rPr>
          <w:b/>
          <w:bCs/>
          <w:i/>
          <w:iCs/>
          <w:highlight w:val="yellow"/>
        </w:rPr>
        <w:t>“will be with [us]…in truth and love”</w:t>
      </w:r>
    </w:p>
    <w:p w14:paraId="34369065" w14:textId="1967CFBA" w:rsidR="00F67477" w:rsidRDefault="00F67477" w:rsidP="002F56F2">
      <w:pPr>
        <w:pStyle w:val="ListParagraph"/>
        <w:numPr>
          <w:ilvl w:val="1"/>
          <w:numId w:val="3"/>
        </w:numPr>
      </w:pPr>
      <w:r>
        <w:t xml:space="preserve">To venture beyond the truth, and the love which it promotes and demands, is to leave the </w:t>
      </w:r>
      <w:r w:rsidRPr="00F67477">
        <w:rPr>
          <w:b/>
          <w:bCs/>
          <w:i/>
          <w:iCs/>
          <w:highlight w:val="yellow"/>
        </w:rPr>
        <w:t>“Grace, mercy, and peace”</w:t>
      </w:r>
      <w:r>
        <w:t xml:space="preserve"> provided by God.</w:t>
      </w:r>
    </w:p>
    <w:p w14:paraId="77BD5EEB" w14:textId="46A77B9C" w:rsidR="008C6AE5" w:rsidRDefault="004B0481" w:rsidP="008C6AE5">
      <w:pPr>
        <w:pStyle w:val="ListParagraph"/>
        <w:numPr>
          <w:ilvl w:val="0"/>
          <w:numId w:val="2"/>
        </w:numPr>
      </w:pPr>
      <w:r>
        <w:t xml:space="preserve">Love </w:t>
      </w:r>
      <w:r w:rsidR="00A60AA2">
        <w:t>Command</w:t>
      </w:r>
      <w:r>
        <w:t xml:space="preserve">ed </w:t>
      </w:r>
      <w:r w:rsidR="00A60AA2" w:rsidRPr="001D7220">
        <w:rPr>
          <w:b/>
          <w:bCs/>
          <w:highlight w:val="yellow"/>
        </w:rPr>
        <w:t>(vv. 4-6)</w:t>
      </w:r>
    </w:p>
    <w:p w14:paraId="474A7402" w14:textId="7293D1B7" w:rsidR="00E674E1" w:rsidRDefault="00E674E1" w:rsidP="00E674E1">
      <w:pPr>
        <w:pStyle w:val="ListParagraph"/>
        <w:numPr>
          <w:ilvl w:val="0"/>
          <w:numId w:val="4"/>
        </w:numPr>
      </w:pPr>
      <w:r>
        <w:t xml:space="preserve">God’s Children are Commanded to Walk in Truth </w:t>
      </w:r>
      <w:r w:rsidRPr="001D7220">
        <w:rPr>
          <w:b/>
          <w:bCs/>
          <w:highlight w:val="yellow"/>
        </w:rPr>
        <w:t>(v. 4)</w:t>
      </w:r>
    </w:p>
    <w:p w14:paraId="0743582A" w14:textId="647007C8" w:rsidR="001743D8" w:rsidRPr="001D7220" w:rsidRDefault="001743D8" w:rsidP="001743D8">
      <w:pPr>
        <w:pStyle w:val="ListParagraph"/>
        <w:numPr>
          <w:ilvl w:val="1"/>
          <w:numId w:val="4"/>
        </w:numPr>
        <w:rPr>
          <w:b/>
          <w:bCs/>
        </w:rPr>
      </w:pPr>
      <w:r w:rsidRPr="001D7220">
        <w:rPr>
          <w:b/>
          <w:bCs/>
        </w:rPr>
        <w:t>John’s joy is not derived from any reality beyond the fact of their walk in truth:</w:t>
      </w:r>
    </w:p>
    <w:p w14:paraId="21FA2048" w14:textId="4145FEB2" w:rsidR="001743D8" w:rsidRDefault="001743D8" w:rsidP="001743D8">
      <w:pPr>
        <w:pStyle w:val="ListParagraph"/>
        <w:numPr>
          <w:ilvl w:val="2"/>
          <w:numId w:val="4"/>
        </w:numPr>
      </w:pPr>
      <w:r>
        <w:t>Not mere affection for each other, emotional connections, tolerance among one another, positive environment, etc.</w:t>
      </w:r>
    </w:p>
    <w:p w14:paraId="42286193" w14:textId="6842E3AA" w:rsidR="001743D8" w:rsidRDefault="001743D8" w:rsidP="001743D8">
      <w:pPr>
        <w:pStyle w:val="ListParagraph"/>
        <w:numPr>
          <w:ilvl w:val="2"/>
          <w:numId w:val="4"/>
        </w:numPr>
      </w:pPr>
      <w:r>
        <w:t xml:space="preserve">Joy in truth because of fellowship with God – </w:t>
      </w:r>
      <w:r w:rsidRPr="001D7220">
        <w:rPr>
          <w:b/>
          <w:bCs/>
          <w:highlight w:val="yellow"/>
        </w:rPr>
        <w:t>1 John 1:3-4</w:t>
      </w:r>
      <w:r>
        <w:t xml:space="preserve"> </w:t>
      </w:r>
      <w:r w:rsidRPr="001D7220">
        <w:rPr>
          <w:i/>
          <w:iCs/>
        </w:rPr>
        <w:t>(</w:t>
      </w:r>
      <w:r w:rsidRPr="001D7220">
        <w:rPr>
          <w:b/>
          <w:bCs/>
          <w:i/>
          <w:iCs/>
          <w:highlight w:val="yellow"/>
        </w:rPr>
        <w:t>“our joy,” NASB</w:t>
      </w:r>
      <w:r w:rsidRPr="001D7220">
        <w:rPr>
          <w:i/>
          <w:iCs/>
        </w:rPr>
        <w:t>)</w:t>
      </w:r>
    </w:p>
    <w:p w14:paraId="491D4076" w14:textId="6F3F4B75" w:rsidR="001743D8" w:rsidRDefault="001743D8" w:rsidP="001743D8">
      <w:pPr>
        <w:pStyle w:val="ListParagraph"/>
        <w:numPr>
          <w:ilvl w:val="1"/>
          <w:numId w:val="4"/>
        </w:numPr>
      </w:pPr>
      <w:r>
        <w:t xml:space="preserve">God’s commandment – </w:t>
      </w:r>
      <w:r w:rsidRPr="001D7220">
        <w:rPr>
          <w:b/>
          <w:bCs/>
          <w:highlight w:val="yellow"/>
        </w:rPr>
        <w:t>John 8:31-32; 1 John 1:7; 2:</w:t>
      </w:r>
      <w:r w:rsidR="008E1775" w:rsidRPr="001D7220">
        <w:rPr>
          <w:b/>
          <w:bCs/>
          <w:highlight w:val="yellow"/>
        </w:rPr>
        <w:t>24-25</w:t>
      </w:r>
    </w:p>
    <w:p w14:paraId="055ADE43" w14:textId="6FFAEC75" w:rsidR="008E1775" w:rsidRDefault="008E1775" w:rsidP="008E1775">
      <w:pPr>
        <w:pStyle w:val="ListParagraph"/>
        <w:numPr>
          <w:ilvl w:val="2"/>
          <w:numId w:val="4"/>
        </w:numPr>
      </w:pPr>
      <w:r>
        <w:t>Can we over emphasize the truth?</w:t>
      </w:r>
    </w:p>
    <w:p w14:paraId="3B80FE97" w14:textId="53C888BA" w:rsidR="008E1775" w:rsidRDefault="008E1775" w:rsidP="008E1775">
      <w:pPr>
        <w:pStyle w:val="ListParagraph"/>
        <w:numPr>
          <w:ilvl w:val="2"/>
          <w:numId w:val="4"/>
        </w:numPr>
      </w:pPr>
      <w:r>
        <w:t>Is caring to rightly divide the truth missing the point?</w:t>
      </w:r>
    </w:p>
    <w:p w14:paraId="7A09B9EB" w14:textId="15BA178A" w:rsidR="008E1775" w:rsidRPr="001D7220" w:rsidRDefault="008E1775" w:rsidP="008E1775">
      <w:pPr>
        <w:pStyle w:val="ListParagraph"/>
        <w:numPr>
          <w:ilvl w:val="2"/>
          <w:numId w:val="4"/>
        </w:numPr>
        <w:rPr>
          <w:b/>
          <w:bCs/>
        </w:rPr>
      </w:pPr>
      <w:r w:rsidRPr="001D7220">
        <w:rPr>
          <w:b/>
          <w:bCs/>
        </w:rPr>
        <w:t>Does exclusively seeking sound doctrine exclude any necessary thing?</w:t>
      </w:r>
      <w:r w:rsidR="00871AD3">
        <w:rPr>
          <w:b/>
          <w:bCs/>
        </w:rPr>
        <w:t xml:space="preserve"> Like love?</w:t>
      </w:r>
    </w:p>
    <w:p w14:paraId="61053A2B" w14:textId="2455311A" w:rsidR="00E674E1" w:rsidRDefault="00E674E1" w:rsidP="00E674E1">
      <w:pPr>
        <w:pStyle w:val="ListParagraph"/>
        <w:numPr>
          <w:ilvl w:val="0"/>
          <w:numId w:val="4"/>
        </w:numPr>
      </w:pPr>
      <w:r>
        <w:t xml:space="preserve">God’s Children are Commanded to Love Each Other by Keeping God’s Commandments </w:t>
      </w:r>
      <w:r w:rsidRPr="001D7220">
        <w:rPr>
          <w:b/>
          <w:bCs/>
          <w:highlight w:val="yellow"/>
        </w:rPr>
        <w:t>(vv. 5-6)</w:t>
      </w:r>
    </w:p>
    <w:p w14:paraId="533553ED" w14:textId="6B9E5344" w:rsidR="008E1775" w:rsidRDefault="008E1775" w:rsidP="008E1775">
      <w:pPr>
        <w:pStyle w:val="ListParagraph"/>
        <w:numPr>
          <w:ilvl w:val="1"/>
          <w:numId w:val="4"/>
        </w:numPr>
      </w:pPr>
      <w:r w:rsidRPr="001D7220">
        <w:rPr>
          <w:b/>
          <w:bCs/>
          <w:highlight w:val="yellow"/>
        </w:rPr>
        <w:t>(v. 5)</w:t>
      </w:r>
      <w:r>
        <w:t xml:space="preserve"> – </w:t>
      </w:r>
      <w:r w:rsidRPr="001D7220">
        <w:rPr>
          <w:b/>
          <w:bCs/>
          <w:highlight w:val="yellow"/>
        </w:rPr>
        <w:t>Cf. 1 John 2:7-11</w:t>
      </w:r>
      <w:r>
        <w:t xml:space="preserve"> – the beginning of the gospel emphasized the command to love as Christ had shown (</w:t>
      </w:r>
      <w:r w:rsidRPr="001D7220">
        <w:rPr>
          <w:b/>
          <w:bCs/>
          <w:highlight w:val="yellow"/>
        </w:rPr>
        <w:t>cf. John 13:34-35</w:t>
      </w:r>
      <w:r>
        <w:t>).</w:t>
      </w:r>
    </w:p>
    <w:p w14:paraId="4B8CD8C2" w14:textId="5C228CF5" w:rsidR="008E1775" w:rsidRDefault="008E1775" w:rsidP="008E1775">
      <w:pPr>
        <w:pStyle w:val="ListParagraph"/>
        <w:numPr>
          <w:ilvl w:val="2"/>
          <w:numId w:val="4"/>
        </w:numPr>
      </w:pPr>
      <w:r w:rsidRPr="001D7220">
        <w:rPr>
          <w:b/>
          <w:bCs/>
        </w:rPr>
        <w:t>This is a part of walking in the truth</w:t>
      </w:r>
      <w:r>
        <w:t xml:space="preserve"> – hence the contrast of light and darkness based on the element of love or hate.</w:t>
      </w:r>
    </w:p>
    <w:p w14:paraId="13F7FC99" w14:textId="66A725BA" w:rsidR="008E1775" w:rsidRDefault="008E1775" w:rsidP="008E1775">
      <w:pPr>
        <w:pStyle w:val="ListParagraph"/>
        <w:numPr>
          <w:ilvl w:val="1"/>
          <w:numId w:val="4"/>
        </w:numPr>
      </w:pPr>
      <w:r w:rsidRPr="001D7220">
        <w:rPr>
          <w:b/>
          <w:bCs/>
          <w:highlight w:val="yellow"/>
        </w:rPr>
        <w:t>(v. 6)</w:t>
      </w:r>
      <w:r>
        <w:t xml:space="preserve"> – </w:t>
      </w:r>
      <w:r w:rsidRPr="001D7220">
        <w:rPr>
          <w:b/>
          <w:bCs/>
          <w:highlight w:val="yellow"/>
        </w:rPr>
        <w:t>cf. 1 John 5:1-3</w:t>
      </w:r>
      <w:r>
        <w:t xml:space="preserve"> – this is not an undefined, fluid love, but one directed by God in His word. (</w:t>
      </w:r>
      <w:r w:rsidRPr="001D7220">
        <w:rPr>
          <w:b/>
          <w:bCs/>
          <w:highlight w:val="yellow"/>
        </w:rPr>
        <w:t>cf. Romans 13:8-10</w:t>
      </w:r>
      <w:r>
        <w:t>)</w:t>
      </w:r>
    </w:p>
    <w:p w14:paraId="7CFDF6AC" w14:textId="53A50726" w:rsidR="00E32CD0" w:rsidRPr="00A83979" w:rsidRDefault="00E32CD0" w:rsidP="00E32CD0">
      <w:pPr>
        <w:pStyle w:val="ListParagraph"/>
        <w:numPr>
          <w:ilvl w:val="2"/>
          <w:numId w:val="4"/>
        </w:numPr>
      </w:pPr>
      <w:r>
        <w:rPr>
          <w:b/>
          <w:bCs/>
        </w:rPr>
        <w:t xml:space="preserve">Would include the necessary love to keep the brethren in the truth </w:t>
      </w:r>
      <w:r>
        <w:t xml:space="preserve">– </w:t>
      </w:r>
      <w:r w:rsidRPr="00A83979">
        <w:rPr>
          <w:b/>
          <w:bCs/>
          <w:highlight w:val="yellow"/>
        </w:rPr>
        <w:t>1 Peter 4:8</w:t>
      </w:r>
      <w:r w:rsidR="00A83979" w:rsidRPr="00A83979">
        <w:rPr>
          <w:b/>
          <w:bCs/>
          <w:highlight w:val="yellow"/>
        </w:rPr>
        <w:t>; James 5:19-20</w:t>
      </w:r>
    </w:p>
    <w:p w14:paraId="71497B2F" w14:textId="6C80449E" w:rsidR="00A83979" w:rsidRDefault="00A83979" w:rsidP="00E32CD0">
      <w:pPr>
        <w:pStyle w:val="ListParagraph"/>
        <w:numPr>
          <w:ilvl w:val="2"/>
          <w:numId w:val="4"/>
        </w:numPr>
      </w:pPr>
      <w:r>
        <w:rPr>
          <w:b/>
          <w:bCs/>
        </w:rPr>
        <w:t xml:space="preserve">Fortifying each other </w:t>
      </w:r>
      <w:proofErr w:type="gramStart"/>
      <w:r>
        <w:rPr>
          <w:b/>
          <w:bCs/>
        </w:rPr>
        <w:t>in light of</w:t>
      </w:r>
      <w:proofErr w:type="gramEnd"/>
      <w:r>
        <w:rPr>
          <w:b/>
          <w:bCs/>
        </w:rPr>
        <w:t xml:space="preserve"> the present danger of sin and error – would include the fortification of love’s boundaries </w:t>
      </w:r>
      <w:r w:rsidRPr="00A83979">
        <w:rPr>
          <w:b/>
          <w:bCs/>
        </w:rPr>
        <w:sym w:font="Wingdings" w:char="F0E0"/>
      </w:r>
    </w:p>
    <w:p w14:paraId="6FFEF490" w14:textId="36EE1144" w:rsidR="00A60AA2" w:rsidRDefault="004B0481" w:rsidP="008C6AE5">
      <w:pPr>
        <w:pStyle w:val="ListParagraph"/>
        <w:numPr>
          <w:ilvl w:val="0"/>
          <w:numId w:val="2"/>
        </w:numPr>
      </w:pPr>
      <w:r>
        <w:t xml:space="preserve">Love Prohibited </w:t>
      </w:r>
      <w:r w:rsidRPr="00480C58">
        <w:rPr>
          <w:b/>
          <w:bCs/>
          <w:highlight w:val="yellow"/>
        </w:rPr>
        <w:t>(vv. 7-11)</w:t>
      </w:r>
    </w:p>
    <w:p w14:paraId="0CAFC32D" w14:textId="0761724F" w:rsidR="00E674E1" w:rsidRDefault="00E674E1" w:rsidP="00E674E1">
      <w:pPr>
        <w:pStyle w:val="ListParagraph"/>
        <w:numPr>
          <w:ilvl w:val="0"/>
          <w:numId w:val="5"/>
        </w:numPr>
      </w:pPr>
      <w:r>
        <w:t xml:space="preserve">Deceivers Exist Who Reject the Truth and Threaten the Reward of God’s Children </w:t>
      </w:r>
      <w:r w:rsidRPr="00480C58">
        <w:rPr>
          <w:b/>
          <w:bCs/>
          <w:highlight w:val="yellow"/>
        </w:rPr>
        <w:t>(vv. 7-8)</w:t>
      </w:r>
    </w:p>
    <w:p w14:paraId="055681FE" w14:textId="453F3107" w:rsidR="00A83979" w:rsidRDefault="00A83979" w:rsidP="00A83979">
      <w:pPr>
        <w:pStyle w:val="ListParagraph"/>
        <w:numPr>
          <w:ilvl w:val="1"/>
          <w:numId w:val="5"/>
        </w:numPr>
      </w:pPr>
      <w:r w:rsidRPr="00480C58">
        <w:rPr>
          <w:b/>
          <w:bCs/>
          <w:i/>
          <w:iCs/>
          <w:highlight w:val="yellow"/>
        </w:rPr>
        <w:t>“For”</w:t>
      </w:r>
      <w:r>
        <w:t xml:space="preserve"> – why the reminder of the command to walk in truth, and the renewed plea to love one another (i.e. those in truth) in truth?</w:t>
      </w:r>
    </w:p>
    <w:p w14:paraId="15EB1332" w14:textId="227F7160" w:rsidR="00A83979" w:rsidRDefault="00A83979" w:rsidP="00A83979">
      <w:pPr>
        <w:pStyle w:val="ListParagraph"/>
        <w:numPr>
          <w:ilvl w:val="1"/>
          <w:numId w:val="5"/>
        </w:numPr>
      </w:pPr>
      <w:r w:rsidRPr="00480C58">
        <w:rPr>
          <w:b/>
          <w:bCs/>
          <w:highlight w:val="yellow"/>
        </w:rPr>
        <w:t>(v. 7)</w:t>
      </w:r>
      <w:r>
        <w:t xml:space="preserve"> – there are false teachers wandering around deceiving.</w:t>
      </w:r>
    </w:p>
    <w:p w14:paraId="75643D59" w14:textId="68C35296" w:rsidR="00A83979" w:rsidRDefault="00A83979" w:rsidP="00A83979">
      <w:pPr>
        <w:pStyle w:val="ListParagraph"/>
        <w:numPr>
          <w:ilvl w:val="2"/>
          <w:numId w:val="5"/>
        </w:numPr>
      </w:pPr>
      <w:r>
        <w:lastRenderedPageBreak/>
        <w:t xml:space="preserve">Specific doctrine – </w:t>
      </w:r>
      <w:r w:rsidRPr="00480C58">
        <w:rPr>
          <w:b/>
          <w:bCs/>
          <w:highlight w:val="yellow"/>
        </w:rPr>
        <w:t>cf. 1 John 4:1-3</w:t>
      </w:r>
    </w:p>
    <w:p w14:paraId="5AED164A" w14:textId="42A430A2" w:rsidR="00A83979" w:rsidRDefault="00A83979" w:rsidP="00A83979">
      <w:pPr>
        <w:pStyle w:val="ListParagraph"/>
        <w:numPr>
          <w:ilvl w:val="2"/>
          <w:numId w:val="5"/>
        </w:numPr>
      </w:pPr>
      <w:r>
        <w:t>NOTE: this error is not a monopoly on deception (</w:t>
      </w:r>
      <w:r w:rsidRPr="00480C58">
        <w:rPr>
          <w:b/>
          <w:bCs/>
          <w:highlight w:val="yellow"/>
        </w:rPr>
        <w:t>cf. Romans 16:17</w:t>
      </w:r>
      <w:r>
        <w:t>).</w:t>
      </w:r>
    </w:p>
    <w:p w14:paraId="51ACEB47" w14:textId="28ECB08C" w:rsidR="00A83979" w:rsidRPr="00480C58" w:rsidRDefault="00A83979" w:rsidP="00A83979">
      <w:pPr>
        <w:pStyle w:val="ListParagraph"/>
        <w:numPr>
          <w:ilvl w:val="1"/>
          <w:numId w:val="5"/>
        </w:numPr>
        <w:rPr>
          <w:b/>
          <w:bCs/>
          <w:i/>
          <w:iCs/>
        </w:rPr>
      </w:pPr>
      <w:r w:rsidRPr="00480C58">
        <w:rPr>
          <w:b/>
          <w:bCs/>
          <w:i/>
          <w:iCs/>
          <w:highlight w:val="yellow"/>
        </w:rPr>
        <w:t>“</w:t>
      </w:r>
      <w:r w:rsidRPr="00480C58">
        <w:rPr>
          <w:b/>
          <w:bCs/>
          <w:i/>
          <w:iCs/>
          <w:highlight w:val="yellow"/>
        </w:rPr>
        <w:t>Watch yourselves, that you do not lose what we have accomplished, but that you may receive a full reward.</w:t>
      </w:r>
      <w:r w:rsidRPr="00480C58">
        <w:rPr>
          <w:b/>
          <w:bCs/>
          <w:i/>
          <w:iCs/>
          <w:highlight w:val="yellow"/>
        </w:rPr>
        <w:t>” (v. 8, NASB)</w:t>
      </w:r>
    </w:p>
    <w:p w14:paraId="2B93257F" w14:textId="70A1BB04" w:rsidR="00A83979" w:rsidRDefault="00A83979" w:rsidP="00A83979">
      <w:pPr>
        <w:pStyle w:val="ListParagraph"/>
        <w:numPr>
          <w:ilvl w:val="2"/>
          <w:numId w:val="5"/>
        </w:numPr>
      </w:pPr>
      <w:r>
        <w:t>MSS differences with 2</w:t>
      </w:r>
      <w:r w:rsidRPr="00A83979">
        <w:rPr>
          <w:vertAlign w:val="superscript"/>
        </w:rPr>
        <w:t>nd</w:t>
      </w:r>
      <w:r>
        <w:t xml:space="preserve"> person plural and 1</w:t>
      </w:r>
      <w:r w:rsidRPr="00A83979">
        <w:rPr>
          <w:vertAlign w:val="superscript"/>
        </w:rPr>
        <w:t>st</w:t>
      </w:r>
      <w:r>
        <w:t xml:space="preserve"> person plural on verbs – NASB more accurate to context.</w:t>
      </w:r>
    </w:p>
    <w:p w14:paraId="04EA5D38" w14:textId="36E6440E" w:rsidR="00A83979" w:rsidRDefault="00A83979" w:rsidP="00A83979">
      <w:pPr>
        <w:pStyle w:val="ListParagraph"/>
        <w:numPr>
          <w:ilvl w:val="2"/>
          <w:numId w:val="5"/>
        </w:numPr>
      </w:pPr>
      <w:r>
        <w:t>They need to watch themselves that they do not lose the apostles’ doctrine/witness (</w:t>
      </w:r>
      <w:r w:rsidRPr="00480C58">
        <w:rPr>
          <w:b/>
          <w:bCs/>
          <w:i/>
          <w:iCs/>
          <w:highlight w:val="yellow"/>
        </w:rPr>
        <w:t>“what we have accomplished”</w:t>
      </w:r>
      <w:r>
        <w:t xml:space="preserve">) </w:t>
      </w:r>
      <w:r w:rsidR="00C80B71">
        <w:t>in</w:t>
      </w:r>
      <w:r>
        <w:t xml:space="preserve"> being deceived by this error.</w:t>
      </w:r>
      <w:r w:rsidR="00480C58">
        <w:t xml:space="preserve"> (</w:t>
      </w:r>
      <w:r w:rsidR="00480C58" w:rsidRPr="00480C58">
        <w:rPr>
          <w:b/>
          <w:bCs/>
          <w:highlight w:val="yellow"/>
        </w:rPr>
        <w:t>cf. 1 John 4:6</w:t>
      </w:r>
      <w:r w:rsidR="00480C58">
        <w:t xml:space="preserve"> – if you’re of God you hear the apostles’ doctrine)</w:t>
      </w:r>
    </w:p>
    <w:p w14:paraId="03CDA3C7" w14:textId="6423CAC6" w:rsidR="00A83979" w:rsidRDefault="00A83979" w:rsidP="00A83979">
      <w:pPr>
        <w:pStyle w:val="ListParagraph"/>
        <w:numPr>
          <w:ilvl w:val="2"/>
          <w:numId w:val="5"/>
        </w:numPr>
      </w:pPr>
      <w:r w:rsidRPr="00480C58">
        <w:rPr>
          <w:b/>
          <w:bCs/>
        </w:rPr>
        <w:t>Full reward</w:t>
      </w:r>
      <w:r>
        <w:t xml:space="preserve"> – to turn away from the truth is to lose your salvation. (</w:t>
      </w:r>
      <w:r w:rsidRPr="00480C58">
        <w:rPr>
          <w:b/>
          <w:bCs/>
          <w:highlight w:val="yellow"/>
        </w:rPr>
        <w:t>cf. Hebrews 2:</w:t>
      </w:r>
      <w:r w:rsidR="00480C58" w:rsidRPr="00480C58">
        <w:rPr>
          <w:b/>
          <w:bCs/>
          <w:highlight w:val="yellow"/>
        </w:rPr>
        <w:t>1-3</w:t>
      </w:r>
      <w:r w:rsidR="00480C58">
        <w:t>).</w:t>
      </w:r>
    </w:p>
    <w:p w14:paraId="331A3814" w14:textId="4085025A" w:rsidR="00480C58" w:rsidRPr="00480C58" w:rsidRDefault="00480C58" w:rsidP="00480C58">
      <w:pPr>
        <w:pStyle w:val="ListParagraph"/>
        <w:numPr>
          <w:ilvl w:val="1"/>
          <w:numId w:val="5"/>
        </w:numPr>
        <w:rPr>
          <w:b/>
          <w:bCs/>
        </w:rPr>
      </w:pPr>
      <w:r w:rsidRPr="00480C58">
        <w:rPr>
          <w:b/>
          <w:bCs/>
        </w:rPr>
        <w:t xml:space="preserve">There is a very practical way in which this might happen, and happens among the brethren today </w:t>
      </w:r>
      <w:r w:rsidRPr="00480C58">
        <w:rPr>
          <w:b/>
          <w:bCs/>
        </w:rPr>
        <w:sym w:font="Wingdings" w:char="F0E0"/>
      </w:r>
    </w:p>
    <w:p w14:paraId="5FCA8F2D" w14:textId="3FDDDFD0" w:rsidR="00E674E1" w:rsidRDefault="00E674E1" w:rsidP="00E674E1">
      <w:pPr>
        <w:pStyle w:val="ListParagraph"/>
        <w:numPr>
          <w:ilvl w:val="0"/>
          <w:numId w:val="5"/>
        </w:numPr>
      </w:pPr>
      <w:r>
        <w:t xml:space="preserve">Showing Love to the Deceivers as if They Were Brethren Makes an Alliance with Their Evil </w:t>
      </w:r>
      <w:r w:rsidRPr="001B1E31">
        <w:rPr>
          <w:b/>
          <w:bCs/>
          <w:highlight w:val="yellow"/>
        </w:rPr>
        <w:t>(vv. 9-11)</w:t>
      </w:r>
    </w:p>
    <w:p w14:paraId="38F46988" w14:textId="376B58F3" w:rsidR="00480C58" w:rsidRDefault="00F27547" w:rsidP="00480C58">
      <w:pPr>
        <w:pStyle w:val="ListParagraph"/>
        <w:numPr>
          <w:ilvl w:val="1"/>
          <w:numId w:val="5"/>
        </w:numPr>
      </w:pPr>
      <w:r w:rsidRPr="001B1E31">
        <w:rPr>
          <w:b/>
          <w:bCs/>
          <w:highlight w:val="yellow"/>
        </w:rPr>
        <w:t>(v. 9)</w:t>
      </w:r>
      <w:r>
        <w:t xml:space="preserve"> – this is the basic test of fellowship (and primary activity of fellowship, love – </w:t>
      </w:r>
      <w:r w:rsidRPr="001B1E31">
        <w:rPr>
          <w:b/>
          <w:bCs/>
          <w:highlight w:val="yellow"/>
        </w:rPr>
        <w:t>vv. 1-2</w:t>
      </w:r>
      <w:r>
        <w:t>) – fellowship with God based in truth.</w:t>
      </w:r>
    </w:p>
    <w:p w14:paraId="3335EBC6" w14:textId="003111B2" w:rsidR="00F27547" w:rsidRDefault="00F27547" w:rsidP="00F27547">
      <w:pPr>
        <w:pStyle w:val="ListParagraph"/>
        <w:numPr>
          <w:ilvl w:val="2"/>
          <w:numId w:val="5"/>
        </w:numPr>
      </w:pPr>
      <w:r>
        <w:t xml:space="preserve">As Jesus demonstrated – </w:t>
      </w:r>
      <w:r w:rsidRPr="001B1E31">
        <w:rPr>
          <w:b/>
          <w:bCs/>
          <w:highlight w:val="yellow"/>
        </w:rPr>
        <w:t>John 7:16-18; 8:31; 14:6; 18:37</w:t>
      </w:r>
    </w:p>
    <w:p w14:paraId="5E2C8157" w14:textId="180B61EA" w:rsidR="00F27547" w:rsidRDefault="00F27547" w:rsidP="00F27547">
      <w:pPr>
        <w:pStyle w:val="ListParagraph"/>
        <w:numPr>
          <w:ilvl w:val="1"/>
          <w:numId w:val="5"/>
        </w:numPr>
      </w:pPr>
      <w:r w:rsidRPr="001B1E31">
        <w:rPr>
          <w:b/>
          <w:bCs/>
          <w:highlight w:val="yellow"/>
        </w:rPr>
        <w:t>(vv. 10-11)</w:t>
      </w:r>
      <w:r>
        <w:t xml:space="preserve"> – those who go beyond the word of God, who leave the truth</w:t>
      </w:r>
      <w:r w:rsidR="00C2580E">
        <w:t>, are not to be shown the type of love considered earlier.</w:t>
      </w:r>
    </w:p>
    <w:p w14:paraId="3AA1D243" w14:textId="786F0EE7" w:rsidR="00C2580E" w:rsidRDefault="00C2580E" w:rsidP="00C2580E">
      <w:pPr>
        <w:pStyle w:val="ListParagraph"/>
        <w:numPr>
          <w:ilvl w:val="2"/>
          <w:numId w:val="5"/>
        </w:numPr>
      </w:pPr>
      <w:r>
        <w:t>Love in truth</w:t>
      </w:r>
      <w:r w:rsidR="001B1E31">
        <w:t xml:space="preserve"> –</w:t>
      </w:r>
      <w:r>
        <w:t xml:space="preserve"> </w:t>
      </w:r>
      <w:r w:rsidRPr="001B1E31">
        <w:rPr>
          <w:b/>
          <w:bCs/>
          <w:highlight w:val="yellow"/>
        </w:rPr>
        <w:t>(v. 1).</w:t>
      </w:r>
    </w:p>
    <w:p w14:paraId="55AEAB45" w14:textId="328DE31E" w:rsidR="00C2580E" w:rsidRDefault="00C2580E" w:rsidP="00C2580E">
      <w:pPr>
        <w:pStyle w:val="ListParagraph"/>
        <w:numPr>
          <w:ilvl w:val="2"/>
          <w:numId w:val="5"/>
        </w:numPr>
      </w:pPr>
      <w:r>
        <w:t xml:space="preserve">Love one another (i.e. those who are walking in truth) – </w:t>
      </w:r>
      <w:r w:rsidRPr="001B1E31">
        <w:rPr>
          <w:b/>
          <w:bCs/>
          <w:highlight w:val="yellow"/>
        </w:rPr>
        <w:t>(vv. 4-5)</w:t>
      </w:r>
    </w:p>
    <w:p w14:paraId="4F905958" w14:textId="517A5C8E" w:rsidR="00C2580E" w:rsidRDefault="00C2580E" w:rsidP="00C2580E">
      <w:pPr>
        <w:pStyle w:val="ListParagraph"/>
        <w:numPr>
          <w:ilvl w:val="2"/>
          <w:numId w:val="5"/>
        </w:numPr>
      </w:pPr>
      <w:r>
        <w:t xml:space="preserve">Love that accords with truth/commandments – </w:t>
      </w:r>
      <w:r w:rsidRPr="001B1E31">
        <w:rPr>
          <w:b/>
          <w:bCs/>
          <w:highlight w:val="yellow"/>
        </w:rPr>
        <w:t>(v. 6)</w:t>
      </w:r>
    </w:p>
    <w:p w14:paraId="7A088489" w14:textId="094BD833" w:rsidR="00C2580E" w:rsidRDefault="00C2580E" w:rsidP="00C2580E">
      <w:pPr>
        <w:pStyle w:val="ListParagraph"/>
        <w:numPr>
          <w:ilvl w:val="2"/>
          <w:numId w:val="5"/>
        </w:numPr>
      </w:pPr>
      <w:r w:rsidRPr="001B1E31">
        <w:rPr>
          <w:b/>
          <w:bCs/>
        </w:rPr>
        <w:t xml:space="preserve">Logical test </w:t>
      </w:r>
      <w:r>
        <w:t xml:space="preserve">– </w:t>
      </w:r>
      <w:r w:rsidRPr="001B1E31">
        <w:rPr>
          <w:b/>
          <w:bCs/>
          <w:highlight w:val="yellow"/>
        </w:rPr>
        <w:t>2 Corinthian 6:14-18</w:t>
      </w:r>
      <w:r>
        <w:t xml:space="preserve"> – there is no fellowship between two holding conflicting doctrines, and therefore is not the giving and receiving of love (which love is a product of the relationship in truth).</w:t>
      </w:r>
    </w:p>
    <w:p w14:paraId="6B7F7145" w14:textId="2EBC8EA6" w:rsidR="00C2580E" w:rsidRDefault="00C2580E" w:rsidP="00C2580E">
      <w:pPr>
        <w:pStyle w:val="ListParagraph"/>
        <w:numPr>
          <w:ilvl w:val="2"/>
          <w:numId w:val="5"/>
        </w:numPr>
      </w:pPr>
      <w:r w:rsidRPr="001B1E31">
        <w:rPr>
          <w:b/>
          <w:bCs/>
        </w:rPr>
        <w:t>Compare</w:t>
      </w:r>
      <w:r>
        <w:t xml:space="preserve"> – </w:t>
      </w:r>
      <w:r w:rsidRPr="001B1E31">
        <w:rPr>
          <w:b/>
          <w:bCs/>
          <w:highlight w:val="yellow"/>
        </w:rPr>
        <w:t>Romans 16:16-17</w:t>
      </w:r>
      <w:r>
        <w:t xml:space="preserve"> – </w:t>
      </w:r>
      <w:r w:rsidRPr="001B1E31">
        <w:rPr>
          <w:b/>
          <w:bCs/>
          <w:highlight w:val="yellow"/>
        </w:rPr>
        <w:t>verse 16</w:t>
      </w:r>
      <w:r>
        <w:t xml:space="preserve"> represents a show of love between brethren in truth, and </w:t>
      </w:r>
      <w:r w:rsidRPr="001B1E31">
        <w:rPr>
          <w:b/>
          <w:bCs/>
          <w:highlight w:val="yellow"/>
        </w:rPr>
        <w:t>verse 17</w:t>
      </w:r>
      <w:r>
        <w:t xml:space="preserve"> represents a prohibition of such activity among those who are in error.</w:t>
      </w:r>
    </w:p>
    <w:p w14:paraId="67C649D2" w14:textId="329E074F" w:rsidR="00C2580E" w:rsidRDefault="00C2580E" w:rsidP="00C2580E">
      <w:pPr>
        <w:pStyle w:val="ListParagraph"/>
        <w:numPr>
          <w:ilvl w:val="2"/>
          <w:numId w:val="5"/>
        </w:numPr>
      </w:pPr>
      <w:r w:rsidRPr="001B1E31">
        <w:rPr>
          <w:b/>
          <w:bCs/>
        </w:rPr>
        <w:t>Consider</w:t>
      </w:r>
      <w:r>
        <w:t xml:space="preserve"> – </w:t>
      </w:r>
      <w:r w:rsidRPr="001B1E31">
        <w:rPr>
          <w:b/>
          <w:bCs/>
          <w:highlight w:val="yellow"/>
        </w:rPr>
        <w:t>2 Corinthians 2:8</w:t>
      </w:r>
      <w:r>
        <w:t xml:space="preserve"> – while love was shown in the discipline, a sort of love was withdrawn, then restored upon repentance.</w:t>
      </w:r>
    </w:p>
    <w:p w14:paraId="3F63CFB6" w14:textId="61330CCF" w:rsidR="00C2580E" w:rsidRDefault="00C2580E" w:rsidP="00C2580E">
      <w:pPr>
        <w:pStyle w:val="ListParagraph"/>
        <w:numPr>
          <w:ilvl w:val="2"/>
          <w:numId w:val="5"/>
        </w:numPr>
      </w:pPr>
      <w:r w:rsidRPr="001B1E31">
        <w:rPr>
          <w:b/>
          <w:bCs/>
          <w:highlight w:val="yellow"/>
        </w:rPr>
        <w:t>(v. 11)</w:t>
      </w:r>
      <w:r>
        <w:t xml:space="preserve"> – to go beyond the parameters of love that are set (</w:t>
      </w:r>
      <w:r w:rsidRPr="001B1E31">
        <w:rPr>
          <w:b/>
          <w:bCs/>
          <w:highlight w:val="yellow"/>
        </w:rPr>
        <w:t>v. 1</w:t>
      </w:r>
      <w:r>
        <w:t xml:space="preserve"> – in truth), is to share in the evil, lose the truth and lose reward (</w:t>
      </w:r>
      <w:r w:rsidRPr="001B1E31">
        <w:rPr>
          <w:b/>
          <w:bCs/>
          <w:highlight w:val="yellow"/>
        </w:rPr>
        <w:t>v. 8).</w:t>
      </w:r>
    </w:p>
    <w:p w14:paraId="0476A55E" w14:textId="394E25F0" w:rsidR="00C2580E" w:rsidRDefault="00C2580E" w:rsidP="00C2580E">
      <w:pPr>
        <w:pStyle w:val="ListParagraph"/>
        <w:numPr>
          <w:ilvl w:val="3"/>
          <w:numId w:val="5"/>
        </w:numPr>
      </w:pPr>
      <w:r>
        <w:t xml:space="preserve">NOTE: </w:t>
      </w:r>
      <w:r w:rsidR="001B1E31">
        <w:t xml:space="preserve">This is not limited to error, but any sin – </w:t>
      </w:r>
      <w:r w:rsidR="001B1E31" w:rsidRPr="001B1E31">
        <w:rPr>
          <w:b/>
          <w:bCs/>
          <w:highlight w:val="yellow"/>
        </w:rPr>
        <w:t>Ephesians 5:11</w:t>
      </w:r>
    </w:p>
    <w:p w14:paraId="5439A569" w14:textId="45C236D1" w:rsidR="00C2580E" w:rsidRPr="001B1E31" w:rsidRDefault="00C2580E" w:rsidP="00C2580E">
      <w:pPr>
        <w:pStyle w:val="ListParagraph"/>
        <w:numPr>
          <w:ilvl w:val="1"/>
          <w:numId w:val="5"/>
        </w:numPr>
        <w:rPr>
          <w:b/>
          <w:bCs/>
        </w:rPr>
      </w:pPr>
      <w:r w:rsidRPr="001B1E31">
        <w:rPr>
          <w:b/>
          <w:bCs/>
        </w:rPr>
        <w:t>“Love is love”? – Some love is evil – i.e. love is not good when it is contrary to God’s pattern, in fact, it is not love.</w:t>
      </w:r>
    </w:p>
    <w:p w14:paraId="613E257A" w14:textId="41F614E8" w:rsidR="00CA3D7E" w:rsidRDefault="004B0481" w:rsidP="00CA3D7E">
      <w:pPr>
        <w:pStyle w:val="ListParagraph"/>
        <w:numPr>
          <w:ilvl w:val="0"/>
          <w:numId w:val="2"/>
        </w:numPr>
      </w:pPr>
      <w:r>
        <w:t xml:space="preserve">Love and Joy Anticipated </w:t>
      </w:r>
      <w:r w:rsidRPr="001B1E31">
        <w:rPr>
          <w:b/>
          <w:bCs/>
          <w:highlight w:val="yellow"/>
        </w:rPr>
        <w:t>(vv. 12-13)</w:t>
      </w:r>
    </w:p>
    <w:p w14:paraId="7B2E67A5" w14:textId="031B983D" w:rsidR="00C2580E" w:rsidRDefault="00C2580E" w:rsidP="00C2580E">
      <w:pPr>
        <w:pStyle w:val="ListParagraph"/>
        <w:numPr>
          <w:ilvl w:val="0"/>
          <w:numId w:val="7"/>
        </w:numPr>
      </w:pPr>
      <w:r w:rsidRPr="001B1E31">
        <w:rPr>
          <w:b/>
          <w:bCs/>
          <w:highlight w:val="yellow"/>
        </w:rPr>
        <w:lastRenderedPageBreak/>
        <w:t>(v. 12)</w:t>
      </w:r>
      <w:r>
        <w:t xml:space="preserve"> – contrast </w:t>
      </w:r>
      <w:r w:rsidR="001B1E31">
        <w:t>with</w:t>
      </w:r>
      <w:r>
        <w:t xml:space="preserve"> </w:t>
      </w:r>
      <w:r w:rsidRPr="001B1E31">
        <w:rPr>
          <w:b/>
          <w:bCs/>
          <w:highlight w:val="yellow"/>
        </w:rPr>
        <w:t>verses 10-11</w:t>
      </w:r>
      <w:r>
        <w:t xml:space="preserve"> – They are to receive John, and John eagerly anticipates the joy of the relation of love because they are in truth</w:t>
      </w:r>
      <w:r w:rsidR="00183668">
        <w:t xml:space="preserve"> – it is privileged.</w:t>
      </w:r>
    </w:p>
    <w:p w14:paraId="1F954230" w14:textId="58F1A825" w:rsidR="00C2580E" w:rsidRDefault="00C2580E" w:rsidP="00C2580E">
      <w:pPr>
        <w:pStyle w:val="ListParagraph"/>
        <w:numPr>
          <w:ilvl w:val="0"/>
          <w:numId w:val="7"/>
        </w:numPr>
      </w:pPr>
      <w:r w:rsidRPr="001B1E31">
        <w:rPr>
          <w:b/>
          <w:bCs/>
          <w:highlight w:val="yellow"/>
        </w:rPr>
        <w:t>(v. 13)</w:t>
      </w:r>
      <w:r>
        <w:t xml:space="preserve"> – these are included in what John mentioned in </w:t>
      </w:r>
      <w:r w:rsidRPr="001B1E31">
        <w:rPr>
          <w:b/>
          <w:bCs/>
          <w:highlight w:val="yellow"/>
        </w:rPr>
        <w:t>verse 1</w:t>
      </w:r>
      <w:r>
        <w:t xml:space="preserve"> – they are of the truth, and therefore love those who are also in it.</w:t>
      </w:r>
    </w:p>
    <w:p w14:paraId="46912666" w14:textId="36370070" w:rsidR="00C2580E" w:rsidRPr="001B1E31" w:rsidRDefault="00C2580E" w:rsidP="00C2580E">
      <w:pPr>
        <w:pStyle w:val="ListParagraph"/>
        <w:numPr>
          <w:ilvl w:val="0"/>
          <w:numId w:val="7"/>
        </w:numPr>
      </w:pPr>
      <w:r>
        <w:t>These rest on the mutual foundation of truth – such is not found with the deceivers and any in sin (</w:t>
      </w:r>
      <w:r w:rsidRPr="001B1E31">
        <w:rPr>
          <w:b/>
          <w:bCs/>
          <w:highlight w:val="yellow"/>
        </w:rPr>
        <w:t>cf. 1 John 1:6).</w:t>
      </w:r>
    </w:p>
    <w:p w14:paraId="5AD5C4CB" w14:textId="4272EE25" w:rsidR="001B1E31" w:rsidRPr="001B1E31" w:rsidRDefault="001B1E31" w:rsidP="001B1E31">
      <w:pPr>
        <w:rPr>
          <w:b/>
          <w:bCs/>
        </w:rPr>
      </w:pPr>
      <w:r w:rsidRPr="001B1E31">
        <w:rPr>
          <w:b/>
          <w:bCs/>
        </w:rPr>
        <w:t>Conclusion</w:t>
      </w:r>
    </w:p>
    <w:p w14:paraId="4169E557" w14:textId="4DCD924E" w:rsidR="001B1E31" w:rsidRDefault="00B62A89" w:rsidP="001B1E31">
      <w:pPr>
        <w:pStyle w:val="ListParagraph"/>
        <w:numPr>
          <w:ilvl w:val="0"/>
          <w:numId w:val="8"/>
        </w:numPr>
      </w:pPr>
      <w:r>
        <w:t>The love Christians are to have for one another is unique.</w:t>
      </w:r>
    </w:p>
    <w:p w14:paraId="30772D2E" w14:textId="1F69FEFD" w:rsidR="00B62A89" w:rsidRDefault="00B62A89" w:rsidP="001B1E31">
      <w:pPr>
        <w:pStyle w:val="ListParagraph"/>
        <w:numPr>
          <w:ilvl w:val="0"/>
          <w:numId w:val="8"/>
        </w:numPr>
      </w:pPr>
      <w:r>
        <w:t>It is a privileged love based in fellowship in the truth.</w:t>
      </w:r>
    </w:p>
    <w:p w14:paraId="71B84304" w14:textId="7243E7BD" w:rsidR="00B62A89" w:rsidRDefault="00B62A89" w:rsidP="001B1E31">
      <w:pPr>
        <w:pStyle w:val="ListParagraph"/>
        <w:numPr>
          <w:ilvl w:val="0"/>
          <w:numId w:val="8"/>
        </w:numPr>
      </w:pPr>
      <w:r>
        <w:t>Therefore, this privileged love of brethren in truth is not to be extended to those who go beyond the truth. To do so is to leave the truth yourself.</w:t>
      </w:r>
    </w:p>
    <w:sectPr w:rsidR="00B62A89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CAB0" w14:textId="77777777" w:rsidR="00BD382C" w:rsidRDefault="00BD382C" w:rsidP="008C6AE5">
      <w:r>
        <w:separator/>
      </w:r>
    </w:p>
  </w:endnote>
  <w:endnote w:type="continuationSeparator" w:id="0">
    <w:p w14:paraId="6886DC68" w14:textId="77777777" w:rsidR="00BD382C" w:rsidRDefault="00BD382C" w:rsidP="008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7562246"/>
      <w:docPartObj>
        <w:docPartGallery w:val="Page Numbers (Bottom of Page)"/>
        <w:docPartUnique/>
      </w:docPartObj>
    </w:sdtPr>
    <w:sdtContent>
      <w:p w14:paraId="6224B6B9" w14:textId="7424D021" w:rsidR="00661372" w:rsidRDefault="00661372" w:rsidP="002B3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6D637" w14:textId="77777777" w:rsidR="00661372" w:rsidRDefault="00661372" w:rsidP="006613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8536925"/>
      <w:docPartObj>
        <w:docPartGallery w:val="Page Numbers (Bottom of Page)"/>
        <w:docPartUnique/>
      </w:docPartObj>
    </w:sdtPr>
    <w:sdtContent>
      <w:p w14:paraId="761E005A" w14:textId="01EF57D0" w:rsidR="00661372" w:rsidRDefault="00661372" w:rsidP="002B3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5E48DD" w14:textId="77777777" w:rsidR="00661372" w:rsidRDefault="00661372" w:rsidP="006613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B8D7" w14:textId="77777777" w:rsidR="00BD382C" w:rsidRDefault="00BD382C" w:rsidP="008C6AE5">
      <w:r>
        <w:separator/>
      </w:r>
    </w:p>
  </w:footnote>
  <w:footnote w:type="continuationSeparator" w:id="0">
    <w:p w14:paraId="0A105C45" w14:textId="77777777" w:rsidR="00BD382C" w:rsidRDefault="00BD382C" w:rsidP="008C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F444" w14:textId="15850CAF" w:rsidR="008C6AE5" w:rsidRDefault="00A60AA2" w:rsidP="008C6AE5">
    <w:pPr>
      <w:pStyle w:val="Header"/>
      <w:jc w:val="right"/>
    </w:pPr>
    <w:r>
      <w:t>Love in Truth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EC6"/>
    <w:multiLevelType w:val="hybridMultilevel"/>
    <w:tmpl w:val="9A3A2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07731"/>
    <w:multiLevelType w:val="hybridMultilevel"/>
    <w:tmpl w:val="D5EA20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10D2D"/>
    <w:multiLevelType w:val="hybridMultilevel"/>
    <w:tmpl w:val="3702A7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280145"/>
    <w:multiLevelType w:val="hybridMultilevel"/>
    <w:tmpl w:val="A1E8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E2BA2"/>
    <w:multiLevelType w:val="hybridMultilevel"/>
    <w:tmpl w:val="35B6D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D7DB8"/>
    <w:multiLevelType w:val="hybridMultilevel"/>
    <w:tmpl w:val="957C6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922"/>
    <w:multiLevelType w:val="hybridMultilevel"/>
    <w:tmpl w:val="279E4A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352146"/>
    <w:multiLevelType w:val="hybridMultilevel"/>
    <w:tmpl w:val="6298D3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7052459">
    <w:abstractNumId w:val="5"/>
  </w:num>
  <w:num w:numId="2" w16cid:durableId="1840845380">
    <w:abstractNumId w:val="4"/>
  </w:num>
  <w:num w:numId="3" w16cid:durableId="1452281253">
    <w:abstractNumId w:val="2"/>
  </w:num>
  <w:num w:numId="4" w16cid:durableId="1091851199">
    <w:abstractNumId w:val="1"/>
  </w:num>
  <w:num w:numId="5" w16cid:durableId="1803036177">
    <w:abstractNumId w:val="0"/>
  </w:num>
  <w:num w:numId="6" w16cid:durableId="1849296915">
    <w:abstractNumId w:val="7"/>
  </w:num>
  <w:num w:numId="7" w16cid:durableId="183598277">
    <w:abstractNumId w:val="6"/>
  </w:num>
  <w:num w:numId="8" w16cid:durableId="160768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5"/>
    <w:rsid w:val="000E5918"/>
    <w:rsid w:val="001638D0"/>
    <w:rsid w:val="001743D8"/>
    <w:rsid w:val="00183668"/>
    <w:rsid w:val="001B1E31"/>
    <w:rsid w:val="001D7220"/>
    <w:rsid w:val="00264DE0"/>
    <w:rsid w:val="002D64F8"/>
    <w:rsid w:val="002F56F2"/>
    <w:rsid w:val="00346EC1"/>
    <w:rsid w:val="00480C58"/>
    <w:rsid w:val="00486EDB"/>
    <w:rsid w:val="004B0481"/>
    <w:rsid w:val="004D1820"/>
    <w:rsid w:val="004E049F"/>
    <w:rsid w:val="0059721F"/>
    <w:rsid w:val="00612107"/>
    <w:rsid w:val="00661372"/>
    <w:rsid w:val="00682063"/>
    <w:rsid w:val="006E6D68"/>
    <w:rsid w:val="007B7AE5"/>
    <w:rsid w:val="00871AD3"/>
    <w:rsid w:val="008C6AE5"/>
    <w:rsid w:val="008E1775"/>
    <w:rsid w:val="009576F0"/>
    <w:rsid w:val="00977098"/>
    <w:rsid w:val="00A1675F"/>
    <w:rsid w:val="00A60AA2"/>
    <w:rsid w:val="00A83979"/>
    <w:rsid w:val="00AE294B"/>
    <w:rsid w:val="00B62A89"/>
    <w:rsid w:val="00BB3CCC"/>
    <w:rsid w:val="00BD382C"/>
    <w:rsid w:val="00C2580E"/>
    <w:rsid w:val="00C559B2"/>
    <w:rsid w:val="00C80B71"/>
    <w:rsid w:val="00CA3D7E"/>
    <w:rsid w:val="00CD482A"/>
    <w:rsid w:val="00E32CD0"/>
    <w:rsid w:val="00E674E1"/>
    <w:rsid w:val="00ED0186"/>
    <w:rsid w:val="00F27547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7BFC"/>
  <w15:chartTrackingRefBased/>
  <w15:docId w15:val="{919BC391-CE61-9444-8916-28DCC43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A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A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A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A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A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A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A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A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A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A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AE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E5"/>
  </w:style>
  <w:style w:type="paragraph" w:styleId="Footer">
    <w:name w:val="footer"/>
    <w:basedOn w:val="Normal"/>
    <w:link w:val="FooterChar"/>
    <w:uiPriority w:val="99"/>
    <w:unhideWhenUsed/>
    <w:rsid w:val="008C6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E5"/>
  </w:style>
  <w:style w:type="character" w:styleId="PageNumber">
    <w:name w:val="page number"/>
    <w:basedOn w:val="DefaultParagraphFont"/>
    <w:uiPriority w:val="99"/>
    <w:semiHidden/>
    <w:unhideWhenUsed/>
    <w:rsid w:val="0066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41</cp:revision>
  <dcterms:created xsi:type="dcterms:W3CDTF">2024-10-24T21:14:00Z</dcterms:created>
  <dcterms:modified xsi:type="dcterms:W3CDTF">2024-10-25T17:42:00Z</dcterms:modified>
</cp:coreProperties>
</file>