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F534" w14:textId="68008EB9" w:rsidR="007B7AE5" w:rsidRPr="00F55AD1" w:rsidRDefault="00F55AD1" w:rsidP="00F55AD1">
      <w:pPr>
        <w:spacing w:after="0"/>
        <w:rPr>
          <w:b/>
          <w:bCs/>
          <w:sz w:val="32"/>
          <w:szCs w:val="32"/>
        </w:rPr>
      </w:pPr>
      <w:r w:rsidRPr="00F55AD1">
        <w:rPr>
          <w:b/>
          <w:bCs/>
          <w:sz w:val="32"/>
          <w:szCs w:val="32"/>
        </w:rPr>
        <w:t>Better Boasting</w:t>
      </w:r>
    </w:p>
    <w:p w14:paraId="0710A76A" w14:textId="5277865C" w:rsidR="00F55AD1" w:rsidRPr="00F55AD1" w:rsidRDefault="00F55AD1" w:rsidP="00F55AD1">
      <w:pPr>
        <w:spacing w:after="0"/>
        <w:rPr>
          <w:i/>
          <w:iCs/>
          <w:sz w:val="28"/>
          <w:szCs w:val="28"/>
        </w:rPr>
      </w:pPr>
      <w:r w:rsidRPr="00F55AD1">
        <w:rPr>
          <w:i/>
          <w:iCs/>
          <w:sz w:val="28"/>
          <w:szCs w:val="28"/>
        </w:rPr>
        <w:t>Galatians 6:14</w:t>
      </w:r>
    </w:p>
    <w:p w14:paraId="60B37DE3" w14:textId="390C6F59" w:rsidR="00F55AD1" w:rsidRPr="00F55AD1" w:rsidRDefault="00F55AD1" w:rsidP="00F55AD1">
      <w:pPr>
        <w:spacing w:after="0"/>
        <w:rPr>
          <w:b/>
          <w:bCs/>
        </w:rPr>
      </w:pPr>
      <w:r w:rsidRPr="00F55AD1">
        <w:rPr>
          <w:b/>
          <w:bCs/>
        </w:rPr>
        <w:t>Introduction</w:t>
      </w:r>
    </w:p>
    <w:p w14:paraId="4BF49CA7" w14:textId="1DBB716A" w:rsidR="00F55AD1" w:rsidRDefault="008F6F97" w:rsidP="008F6F97">
      <w:pPr>
        <w:pStyle w:val="ListParagraph"/>
        <w:numPr>
          <w:ilvl w:val="0"/>
          <w:numId w:val="1"/>
        </w:numPr>
        <w:spacing w:after="0"/>
      </w:pPr>
      <w:r>
        <w:t>Human pride is a constant struggle, and the seat of all sin. Men are easily taken advantage of by Satan because of their proclivity for pride.</w:t>
      </w:r>
    </w:p>
    <w:p w14:paraId="4047E14F" w14:textId="4ADCF15E" w:rsidR="008F6F97" w:rsidRDefault="008F6F97" w:rsidP="008F6F97">
      <w:pPr>
        <w:pStyle w:val="ListParagraph"/>
        <w:numPr>
          <w:ilvl w:val="0"/>
          <w:numId w:val="1"/>
        </w:numPr>
        <w:spacing w:after="0"/>
      </w:pPr>
      <w:r>
        <w:t xml:space="preserve">The Christian does not abandon pride, but shifts it away from self to God – </w:t>
      </w:r>
      <w:r w:rsidRPr="008F6F97">
        <w:rPr>
          <w:b/>
          <w:bCs/>
          <w:highlight w:val="yellow"/>
        </w:rPr>
        <w:t>Galatians 6:14</w:t>
      </w:r>
    </w:p>
    <w:p w14:paraId="27ED06CF" w14:textId="143FEFCF" w:rsidR="008F6F97" w:rsidRDefault="008F6F97" w:rsidP="008F6F97">
      <w:pPr>
        <w:pStyle w:val="ListParagraph"/>
        <w:numPr>
          <w:ilvl w:val="0"/>
          <w:numId w:val="1"/>
        </w:numPr>
        <w:spacing w:after="0"/>
      </w:pPr>
      <w:r>
        <w:t>Ultimately, we were created for boasting, but there is a boasting that is not good, and a better boasting.</w:t>
      </w:r>
    </w:p>
    <w:p w14:paraId="1A795FCA" w14:textId="1B6A848A" w:rsidR="00F55AD1" w:rsidRPr="00CB7CE1" w:rsidRDefault="00875CF9" w:rsidP="00F55AD1">
      <w:pPr>
        <w:pStyle w:val="ListParagraph"/>
        <w:numPr>
          <w:ilvl w:val="0"/>
          <w:numId w:val="2"/>
        </w:numPr>
        <w:spacing w:after="0"/>
        <w:rPr>
          <w:b/>
          <w:bCs/>
          <w:i/>
          <w:iCs/>
        </w:rPr>
      </w:pPr>
      <w:r w:rsidRPr="00CB7CE1">
        <w:rPr>
          <w:b/>
          <w:bCs/>
          <w:i/>
          <w:iCs/>
          <w:highlight w:val="yellow"/>
        </w:rPr>
        <w:t>“Your boasting is not good.” (1 Corinthians 5:6</w:t>
      </w:r>
      <w:r w:rsidR="00777BB8" w:rsidRPr="00CB7CE1">
        <w:rPr>
          <w:b/>
          <w:bCs/>
          <w:i/>
          <w:iCs/>
          <w:highlight w:val="yellow"/>
        </w:rPr>
        <w:t>, NASB</w:t>
      </w:r>
      <w:r w:rsidRPr="00CB7CE1">
        <w:rPr>
          <w:b/>
          <w:bCs/>
          <w:i/>
          <w:iCs/>
          <w:highlight w:val="yellow"/>
        </w:rPr>
        <w:t>)</w:t>
      </w:r>
    </w:p>
    <w:p w14:paraId="7C9BBD56" w14:textId="63A2C97F" w:rsidR="00875CF9" w:rsidRDefault="00777BB8" w:rsidP="00875CF9">
      <w:pPr>
        <w:pStyle w:val="ListParagraph"/>
        <w:numPr>
          <w:ilvl w:val="0"/>
          <w:numId w:val="4"/>
        </w:numPr>
        <w:spacing w:after="0"/>
      </w:pPr>
      <w:r>
        <w:t xml:space="preserve">There is a boasting that is not good – </w:t>
      </w:r>
      <w:r w:rsidRPr="00CB7CE1">
        <w:rPr>
          <w:b/>
          <w:bCs/>
          <w:highlight w:val="yellow"/>
        </w:rPr>
        <w:t xml:space="preserve">1 </w:t>
      </w:r>
      <w:r w:rsidR="00AF4A54" w:rsidRPr="00CB7CE1">
        <w:rPr>
          <w:b/>
          <w:bCs/>
          <w:highlight w:val="yellow"/>
        </w:rPr>
        <w:t>Corinthians</w:t>
      </w:r>
      <w:r w:rsidRPr="00CB7CE1">
        <w:rPr>
          <w:b/>
          <w:bCs/>
          <w:highlight w:val="yellow"/>
        </w:rPr>
        <w:t xml:space="preserve"> 5:6</w:t>
      </w:r>
    </w:p>
    <w:p w14:paraId="688065B6" w14:textId="75E1CB28" w:rsidR="00777BB8" w:rsidRDefault="00AF4A54" w:rsidP="00777BB8">
      <w:pPr>
        <w:pStyle w:val="ListParagraph"/>
        <w:numPr>
          <w:ilvl w:val="1"/>
          <w:numId w:val="4"/>
        </w:numPr>
        <w:spacing w:after="0"/>
      </w:pPr>
      <w:r w:rsidRPr="00CB7CE1">
        <w:rPr>
          <w:b/>
          <w:bCs/>
          <w:i/>
          <w:iCs/>
          <w:highlight w:val="yellow"/>
        </w:rPr>
        <w:t>“glorying”</w:t>
      </w:r>
      <w:r w:rsidRPr="00CB7CE1">
        <w:rPr>
          <w:highlight w:val="yellow"/>
        </w:rPr>
        <w:t xml:space="preserve"> </w:t>
      </w:r>
      <w:r>
        <w:t xml:space="preserve">– </w:t>
      </w:r>
      <w:proofErr w:type="spellStart"/>
      <w:r w:rsidRPr="00CB7CE1">
        <w:rPr>
          <w:i/>
          <w:iCs/>
        </w:rPr>
        <w:t>kauchēma</w:t>
      </w:r>
      <w:proofErr w:type="spellEnd"/>
      <w:r>
        <w:t xml:space="preserve"> – “</w:t>
      </w:r>
      <w:r w:rsidRPr="00AF4A54">
        <w:t xml:space="preserve">act of taking pride in </w:t>
      </w:r>
      <w:proofErr w:type="spellStart"/>
      <w:r w:rsidRPr="00AF4A54">
        <w:t>someth</w:t>
      </w:r>
      <w:proofErr w:type="spellEnd"/>
      <w:r w:rsidRPr="00AF4A54">
        <w:t>. or that which constitutes a source of pride, boast</w:t>
      </w:r>
      <w:r>
        <w:t>” (BDAG)</w:t>
      </w:r>
    </w:p>
    <w:p w14:paraId="143635E8" w14:textId="5A4F4A86" w:rsidR="00AF4A54" w:rsidRDefault="00AF4A54" w:rsidP="00777BB8">
      <w:pPr>
        <w:pStyle w:val="ListParagraph"/>
        <w:numPr>
          <w:ilvl w:val="1"/>
          <w:numId w:val="4"/>
        </w:numPr>
        <w:spacing w:after="0"/>
      </w:pPr>
      <w:r>
        <w:t xml:space="preserve">Yet not all boasting is bad – </w:t>
      </w:r>
      <w:r w:rsidRPr="00CB7CE1">
        <w:rPr>
          <w:b/>
          <w:bCs/>
          <w:highlight w:val="yellow"/>
        </w:rPr>
        <w:t>cf. 1 Corinthians 9:15; Galatians 6:</w:t>
      </w:r>
      <w:r w:rsidR="00E236C7">
        <w:rPr>
          <w:b/>
          <w:bCs/>
          <w:highlight w:val="yellow"/>
        </w:rPr>
        <w:t xml:space="preserve">4 </w:t>
      </w:r>
      <w:r w:rsidR="00E236C7" w:rsidRPr="00E236C7">
        <w:rPr>
          <w:b/>
          <w:bCs/>
          <w:i/>
          <w:iCs/>
          <w:highlight w:val="yellow"/>
        </w:rPr>
        <w:t>(“rejoicing”)</w:t>
      </w:r>
      <w:r w:rsidRPr="00CB7CE1">
        <w:rPr>
          <w:highlight w:val="yellow"/>
        </w:rPr>
        <w:t xml:space="preserve"> </w:t>
      </w:r>
      <w:r>
        <w:t>(same word as above)</w:t>
      </w:r>
    </w:p>
    <w:p w14:paraId="0F18957F" w14:textId="59C0445D" w:rsidR="00AF4A54" w:rsidRDefault="00DC15B5" w:rsidP="00777BB8">
      <w:pPr>
        <w:pStyle w:val="ListParagraph"/>
        <w:numPr>
          <w:ilvl w:val="1"/>
          <w:numId w:val="4"/>
        </w:numPr>
        <w:spacing w:after="0"/>
      </w:pPr>
      <w:r>
        <w:t>What is it about boasting that is “not good,” and is there such a boasting that is good?</w:t>
      </w:r>
    </w:p>
    <w:p w14:paraId="1512C18E" w14:textId="1F9F9179" w:rsidR="00777BB8" w:rsidRDefault="00DC15B5" w:rsidP="00875CF9">
      <w:pPr>
        <w:pStyle w:val="ListParagraph"/>
        <w:numPr>
          <w:ilvl w:val="0"/>
          <w:numId w:val="4"/>
        </w:numPr>
        <w:spacing w:after="0"/>
      </w:pPr>
      <w:r>
        <w:t>The Evil of Boasting</w:t>
      </w:r>
    </w:p>
    <w:p w14:paraId="1984629E" w14:textId="77777777" w:rsidR="00062DB7" w:rsidRDefault="00062DB7" w:rsidP="00062DB7">
      <w:pPr>
        <w:pStyle w:val="ListParagraph"/>
        <w:numPr>
          <w:ilvl w:val="1"/>
          <w:numId w:val="4"/>
        </w:numPr>
        <w:spacing w:after="0"/>
      </w:pPr>
      <w:r>
        <w:t>“</w:t>
      </w:r>
      <w:r w:rsidRPr="00942672">
        <w:t>The theological basis for the rejection of all self-praise lies in the fact that those who boast have their attention focused on themselves and no longer look up to God, the Creator and Redeemer.</w:t>
      </w:r>
      <w:r>
        <w:t>” (NIDNTTE)</w:t>
      </w:r>
    </w:p>
    <w:p w14:paraId="06C7F569" w14:textId="77777777" w:rsidR="00062DB7" w:rsidRDefault="00062DB7" w:rsidP="00062DB7">
      <w:pPr>
        <w:pStyle w:val="ListParagraph"/>
        <w:numPr>
          <w:ilvl w:val="2"/>
          <w:numId w:val="4"/>
        </w:numPr>
        <w:spacing w:after="0"/>
      </w:pPr>
      <w:r>
        <w:t xml:space="preserve">Created to be HIS image bearers – </w:t>
      </w:r>
      <w:r w:rsidRPr="00CB7CE1">
        <w:rPr>
          <w:b/>
          <w:bCs/>
          <w:highlight w:val="yellow"/>
        </w:rPr>
        <w:t>Genesis 1:26-27</w:t>
      </w:r>
    </w:p>
    <w:p w14:paraId="1364B51A" w14:textId="41658185" w:rsidR="00062DB7" w:rsidRDefault="00062DB7" w:rsidP="00062DB7">
      <w:pPr>
        <w:pStyle w:val="ListParagraph"/>
        <w:numPr>
          <w:ilvl w:val="2"/>
          <w:numId w:val="4"/>
        </w:numPr>
        <w:spacing w:after="0"/>
      </w:pPr>
      <w:r>
        <w:t xml:space="preserve">Replacing God as the focus with ourselves – </w:t>
      </w:r>
      <w:r w:rsidRPr="00CB7CE1">
        <w:rPr>
          <w:b/>
          <w:bCs/>
          <w:highlight w:val="yellow"/>
        </w:rPr>
        <w:t>Romans 1:21-23</w:t>
      </w:r>
    </w:p>
    <w:p w14:paraId="5C7814A6" w14:textId="073B9235" w:rsidR="00DC15B5" w:rsidRDefault="002A2F86" w:rsidP="00DC15B5">
      <w:pPr>
        <w:pStyle w:val="ListParagraph"/>
        <w:numPr>
          <w:ilvl w:val="1"/>
          <w:numId w:val="4"/>
        </w:numPr>
        <w:spacing w:after="0"/>
      </w:pPr>
      <w:r>
        <w:t xml:space="preserve">The </w:t>
      </w:r>
      <w:r w:rsidRPr="00CB7CE1">
        <w:rPr>
          <w:b/>
          <w:bCs/>
          <w:i/>
          <w:iCs/>
          <w:highlight w:val="yellow"/>
        </w:rPr>
        <w:t>“glorying”</w:t>
      </w:r>
      <w:r w:rsidRPr="00CB7CE1">
        <w:rPr>
          <w:highlight w:val="yellow"/>
        </w:rPr>
        <w:t xml:space="preserve"> </w:t>
      </w:r>
      <w:r>
        <w:t xml:space="preserve">of the Corinthians linked to the concept of them being </w:t>
      </w:r>
      <w:r w:rsidRPr="00CB7CE1">
        <w:rPr>
          <w:b/>
          <w:bCs/>
          <w:i/>
          <w:iCs/>
          <w:highlight w:val="yellow"/>
        </w:rPr>
        <w:t>“puffed up”</w:t>
      </w:r>
      <w:r w:rsidRPr="00CB7CE1">
        <w:rPr>
          <w:highlight w:val="yellow"/>
        </w:rPr>
        <w:t xml:space="preserve"> </w:t>
      </w:r>
      <w:r>
        <w:t xml:space="preserve">– </w:t>
      </w:r>
      <w:r w:rsidRPr="00CB7CE1">
        <w:rPr>
          <w:b/>
          <w:bCs/>
          <w:highlight w:val="yellow"/>
        </w:rPr>
        <w:t>1 Corinthians 4:18; 5:2</w:t>
      </w:r>
    </w:p>
    <w:p w14:paraId="6F308919" w14:textId="5B17CCC9" w:rsidR="002A2F86" w:rsidRDefault="002A2F86" w:rsidP="002A2F86">
      <w:pPr>
        <w:pStyle w:val="ListParagraph"/>
        <w:numPr>
          <w:ilvl w:val="2"/>
          <w:numId w:val="4"/>
        </w:numPr>
        <w:spacing w:after="0"/>
      </w:pPr>
      <w:proofErr w:type="spellStart"/>
      <w:r w:rsidRPr="00CB7CE1">
        <w:rPr>
          <w:i/>
          <w:iCs/>
        </w:rPr>
        <w:t>physioo</w:t>
      </w:r>
      <w:proofErr w:type="spellEnd"/>
      <w:r w:rsidRPr="00CB7CE1">
        <w:rPr>
          <w:i/>
          <w:iCs/>
        </w:rPr>
        <w:t>̄</w:t>
      </w:r>
      <w:r>
        <w:t xml:space="preserve"> – “</w:t>
      </w:r>
      <w:r w:rsidRPr="002A2F86">
        <w:t xml:space="preserve">lit. ‘blow up, inflate’ fr. </w:t>
      </w:r>
      <w:proofErr w:type="spellStart"/>
      <w:r w:rsidRPr="002A2F86">
        <w:t>φῦσ</w:t>
      </w:r>
      <w:proofErr w:type="spellEnd"/>
      <w:r w:rsidRPr="002A2F86">
        <w:t xml:space="preserve">α (orig. ‘pair of </w:t>
      </w:r>
      <w:proofErr w:type="gramStart"/>
      <w:r w:rsidRPr="002A2F86">
        <w:t>bellows’</w:t>
      </w:r>
      <w:proofErr w:type="gramEnd"/>
      <w:r w:rsidRPr="002A2F86">
        <w:t>, then var. ‘wind, blast’, etc.) fig. to cause to have an exaggerated self-conception, puff up, make proud</w:t>
      </w:r>
      <w:r>
        <w:t>” (BDAG)</w:t>
      </w:r>
    </w:p>
    <w:p w14:paraId="26FBE10D" w14:textId="27772CC7" w:rsidR="002A2F86" w:rsidRDefault="002A2F86" w:rsidP="002A2F86">
      <w:pPr>
        <w:pStyle w:val="ListParagraph"/>
        <w:numPr>
          <w:ilvl w:val="2"/>
          <w:numId w:val="4"/>
        </w:numPr>
        <w:spacing w:after="0"/>
      </w:pPr>
      <w:r>
        <w:t xml:space="preserve">Paul’s encompassing question – </w:t>
      </w:r>
      <w:r w:rsidRPr="00CB7CE1">
        <w:rPr>
          <w:b/>
          <w:bCs/>
          <w:highlight w:val="yellow"/>
        </w:rPr>
        <w:t>1 Corinthians 4:7</w:t>
      </w:r>
      <w:r w:rsidRPr="00CB7CE1">
        <w:rPr>
          <w:highlight w:val="yellow"/>
        </w:rPr>
        <w:t xml:space="preserve"> </w:t>
      </w:r>
      <w:r>
        <w:t>– is there anything in which we can truly boast in ourselves?</w:t>
      </w:r>
    </w:p>
    <w:p w14:paraId="1B41D0DD" w14:textId="320D513C" w:rsidR="002A2F86" w:rsidRDefault="002A2F86" w:rsidP="002A2F86">
      <w:pPr>
        <w:pStyle w:val="ListParagraph"/>
        <w:numPr>
          <w:ilvl w:val="2"/>
          <w:numId w:val="4"/>
        </w:numPr>
        <w:spacing w:after="0"/>
      </w:pPr>
      <w:r>
        <w:t xml:space="preserve">God’s removal of boasting – </w:t>
      </w:r>
      <w:r w:rsidRPr="00CB7CE1">
        <w:rPr>
          <w:b/>
          <w:bCs/>
          <w:highlight w:val="yellow"/>
        </w:rPr>
        <w:t>1 Corinthians 1:28-29</w:t>
      </w:r>
      <w:r>
        <w:t xml:space="preserve"> – His very design deprives us of an ability to boast.</w:t>
      </w:r>
    </w:p>
    <w:p w14:paraId="73688E3A" w14:textId="1CC8CCF4" w:rsidR="005F0D8F" w:rsidRDefault="005F0D8F" w:rsidP="005F0D8F">
      <w:pPr>
        <w:pStyle w:val="ListParagraph"/>
        <w:numPr>
          <w:ilvl w:val="1"/>
          <w:numId w:val="4"/>
        </w:numPr>
        <w:spacing w:after="0"/>
      </w:pPr>
      <w:r>
        <w:t xml:space="preserve">Boasting is evil because only God is deserving of such attention and praise – </w:t>
      </w:r>
      <w:r w:rsidRPr="00CB7CE1">
        <w:rPr>
          <w:b/>
          <w:bCs/>
          <w:highlight w:val="yellow"/>
        </w:rPr>
        <w:t>Romans 11:36</w:t>
      </w:r>
    </w:p>
    <w:p w14:paraId="5CC29D7C" w14:textId="2BB07BBA" w:rsidR="005F0D8F" w:rsidRDefault="005F0D8F" w:rsidP="005F0D8F">
      <w:pPr>
        <w:pStyle w:val="ListParagraph"/>
        <w:numPr>
          <w:ilvl w:val="2"/>
          <w:numId w:val="4"/>
        </w:numPr>
        <w:spacing w:after="0"/>
      </w:pPr>
      <w:r w:rsidRPr="00CB7CE1">
        <w:rPr>
          <w:b/>
          <w:bCs/>
        </w:rPr>
        <w:t>Of</w:t>
      </w:r>
      <w:r>
        <w:t xml:space="preserve"> </w:t>
      </w:r>
      <w:r w:rsidR="00CB7CE1">
        <w:t>(</w:t>
      </w:r>
      <w:r w:rsidR="00CB7CE1" w:rsidRPr="00CB7CE1">
        <w:rPr>
          <w:i/>
          <w:iCs/>
        </w:rPr>
        <w:t>ek</w:t>
      </w:r>
      <w:r w:rsidR="00CB7CE1">
        <w:t xml:space="preserve">) </w:t>
      </w:r>
      <w:r>
        <w:t>Him – origin</w:t>
      </w:r>
    </w:p>
    <w:p w14:paraId="44AB5FA2" w14:textId="53083A90" w:rsidR="005F0D8F" w:rsidRDefault="005F0D8F" w:rsidP="005F0D8F">
      <w:pPr>
        <w:pStyle w:val="ListParagraph"/>
        <w:numPr>
          <w:ilvl w:val="2"/>
          <w:numId w:val="4"/>
        </w:numPr>
        <w:spacing w:after="0"/>
      </w:pPr>
      <w:r w:rsidRPr="00CB7CE1">
        <w:rPr>
          <w:b/>
          <w:bCs/>
        </w:rPr>
        <w:t>Through</w:t>
      </w:r>
      <w:r w:rsidR="00CB7CE1">
        <w:t xml:space="preserve"> (</w:t>
      </w:r>
      <w:proofErr w:type="spellStart"/>
      <w:r w:rsidR="00CB7CE1" w:rsidRPr="00CB7CE1">
        <w:rPr>
          <w:i/>
          <w:iCs/>
        </w:rPr>
        <w:t>dia</w:t>
      </w:r>
      <w:proofErr w:type="spellEnd"/>
      <w:r w:rsidR="00CB7CE1">
        <w:t>)</w:t>
      </w:r>
      <w:r>
        <w:t xml:space="preserve"> Him – </w:t>
      </w:r>
      <w:r w:rsidR="00CB7CE1">
        <w:t>sustaining power</w:t>
      </w:r>
    </w:p>
    <w:p w14:paraId="0CE71376" w14:textId="120937A7" w:rsidR="00CB7CE1" w:rsidRDefault="00CB7CE1" w:rsidP="005F0D8F">
      <w:pPr>
        <w:pStyle w:val="ListParagraph"/>
        <w:numPr>
          <w:ilvl w:val="2"/>
          <w:numId w:val="4"/>
        </w:numPr>
        <w:spacing w:after="0"/>
      </w:pPr>
      <w:r w:rsidRPr="00CB7CE1">
        <w:rPr>
          <w:b/>
          <w:bCs/>
        </w:rPr>
        <w:t>To</w:t>
      </w:r>
      <w:r>
        <w:t xml:space="preserve"> (</w:t>
      </w:r>
      <w:proofErr w:type="spellStart"/>
      <w:r w:rsidRPr="00CB7CE1">
        <w:rPr>
          <w:i/>
          <w:iCs/>
        </w:rPr>
        <w:t>eis</w:t>
      </w:r>
      <w:proofErr w:type="spellEnd"/>
      <w:r>
        <w:t>) Him – purpose or goal</w:t>
      </w:r>
    </w:p>
    <w:p w14:paraId="10E3E1FF" w14:textId="7D996A48" w:rsidR="00CB7CE1" w:rsidRDefault="00CB7CE1" w:rsidP="005F0D8F">
      <w:pPr>
        <w:pStyle w:val="ListParagraph"/>
        <w:numPr>
          <w:ilvl w:val="2"/>
          <w:numId w:val="4"/>
        </w:numPr>
        <w:spacing w:after="0"/>
      </w:pPr>
      <w:r>
        <w:lastRenderedPageBreak/>
        <w:t xml:space="preserve">Logical consequence of these truths – </w:t>
      </w:r>
      <w:r w:rsidRPr="00CB7CE1">
        <w:rPr>
          <w:b/>
          <w:bCs/>
          <w:i/>
          <w:iCs/>
          <w:highlight w:val="yellow"/>
        </w:rPr>
        <w:t>“to whom be glory forever.”</w:t>
      </w:r>
    </w:p>
    <w:p w14:paraId="39D43983" w14:textId="231612DC" w:rsidR="00F55AD1" w:rsidRDefault="00791C96" w:rsidP="00F55AD1">
      <w:pPr>
        <w:pStyle w:val="ListParagraph"/>
        <w:numPr>
          <w:ilvl w:val="0"/>
          <w:numId w:val="2"/>
        </w:numPr>
        <w:spacing w:after="0"/>
      </w:pPr>
      <w:r>
        <w:t>Better Boastin</w:t>
      </w:r>
      <w:r w:rsidR="00875CF9">
        <w:t>g</w:t>
      </w:r>
    </w:p>
    <w:p w14:paraId="57DE46B4" w14:textId="578B8B76" w:rsidR="00982B89" w:rsidRDefault="00982B89" w:rsidP="00791C96">
      <w:pPr>
        <w:pStyle w:val="ListParagraph"/>
        <w:numPr>
          <w:ilvl w:val="0"/>
          <w:numId w:val="3"/>
        </w:numPr>
        <w:spacing w:after="0"/>
      </w:pPr>
      <w:r>
        <w:t>What is better boasting?</w:t>
      </w:r>
    </w:p>
    <w:p w14:paraId="2443455F" w14:textId="20890D41" w:rsidR="00492BFA" w:rsidRDefault="00492BFA" w:rsidP="00492BFA">
      <w:pPr>
        <w:pStyle w:val="ListParagraph"/>
        <w:numPr>
          <w:ilvl w:val="1"/>
          <w:numId w:val="3"/>
        </w:numPr>
        <w:spacing w:after="0"/>
      </w:pPr>
      <w:r>
        <w:t xml:space="preserve">God’s design of things made it to where the only legitimate boasting is in Him – </w:t>
      </w:r>
      <w:r w:rsidRPr="009646D8">
        <w:rPr>
          <w:b/>
          <w:bCs/>
          <w:i/>
          <w:iCs/>
          <w:highlight w:val="yellow"/>
        </w:rPr>
        <w:t>“</w:t>
      </w:r>
      <w:r w:rsidRPr="009646D8">
        <w:rPr>
          <w:b/>
          <w:bCs/>
          <w:i/>
          <w:iCs/>
          <w:highlight w:val="yellow"/>
        </w:rPr>
        <w:t xml:space="preserve">just as it is written, </w:t>
      </w:r>
      <w:r w:rsidRPr="009646D8">
        <w:rPr>
          <w:b/>
          <w:bCs/>
          <w:i/>
          <w:iCs/>
          <w:highlight w:val="yellow"/>
        </w:rPr>
        <w:t>‘</w:t>
      </w:r>
      <w:r w:rsidRPr="009646D8">
        <w:rPr>
          <w:b/>
          <w:bCs/>
          <w:i/>
          <w:iCs/>
          <w:highlight w:val="yellow"/>
        </w:rPr>
        <w:t>LET HIM WHO BOASTS, BOAST IN THE LORD.</w:t>
      </w:r>
      <w:r w:rsidRPr="009646D8">
        <w:rPr>
          <w:b/>
          <w:bCs/>
          <w:i/>
          <w:iCs/>
          <w:highlight w:val="yellow"/>
        </w:rPr>
        <w:t>’” (1 Corinthians 1:31</w:t>
      </w:r>
      <w:r w:rsidR="005F2B9E" w:rsidRPr="009646D8">
        <w:rPr>
          <w:b/>
          <w:bCs/>
          <w:i/>
          <w:iCs/>
          <w:highlight w:val="yellow"/>
        </w:rPr>
        <w:t>, NASB</w:t>
      </w:r>
      <w:r w:rsidRPr="009646D8">
        <w:rPr>
          <w:b/>
          <w:bCs/>
          <w:i/>
          <w:iCs/>
          <w:highlight w:val="yellow"/>
        </w:rPr>
        <w:t>).</w:t>
      </w:r>
    </w:p>
    <w:p w14:paraId="25425DC3" w14:textId="4BFA934A" w:rsidR="00492BFA" w:rsidRDefault="000446A6" w:rsidP="00492BFA">
      <w:pPr>
        <w:pStyle w:val="ListParagraph"/>
        <w:numPr>
          <w:ilvl w:val="1"/>
          <w:numId w:val="3"/>
        </w:numPr>
        <w:spacing w:after="0"/>
      </w:pPr>
      <w:r>
        <w:t>Reference</w:t>
      </w:r>
      <w:r w:rsidR="00492BFA">
        <w:t xml:space="preserve"> – </w:t>
      </w:r>
      <w:r w:rsidR="00492BFA" w:rsidRPr="009646D8">
        <w:rPr>
          <w:b/>
          <w:bCs/>
          <w:highlight w:val="yellow"/>
        </w:rPr>
        <w:t>Jeremiah 9:23-24</w:t>
      </w:r>
      <w:r w:rsidR="000446B5" w:rsidRPr="009646D8">
        <w:rPr>
          <w:highlight w:val="yellow"/>
        </w:rPr>
        <w:t xml:space="preserve"> </w:t>
      </w:r>
      <w:r w:rsidR="000446B5">
        <w:t>– All that man may emphasize and boa</w:t>
      </w:r>
      <w:r w:rsidR="00982AE8">
        <w:t>s</w:t>
      </w:r>
      <w:r w:rsidR="000446B5">
        <w:t>t in is nothing before God, who delights in other things.</w:t>
      </w:r>
    </w:p>
    <w:p w14:paraId="56C91A3C" w14:textId="60BE152D" w:rsidR="000446B5" w:rsidRDefault="000446B5" w:rsidP="000446B5">
      <w:pPr>
        <w:pStyle w:val="ListParagraph"/>
        <w:numPr>
          <w:ilvl w:val="2"/>
          <w:numId w:val="3"/>
        </w:numPr>
        <w:spacing w:after="0"/>
      </w:pPr>
      <w:r w:rsidRPr="009646D8">
        <w:rPr>
          <w:b/>
          <w:bCs/>
          <w:highlight w:val="yellow"/>
        </w:rPr>
        <w:t>(v. 23)</w:t>
      </w:r>
      <w:r w:rsidRPr="009646D8">
        <w:rPr>
          <w:highlight w:val="yellow"/>
        </w:rPr>
        <w:t xml:space="preserve"> </w:t>
      </w:r>
      <w:r>
        <w:t>– no room for boasting.</w:t>
      </w:r>
    </w:p>
    <w:p w14:paraId="5247B82A" w14:textId="554BD0D3" w:rsidR="000446B5" w:rsidRDefault="000446B5" w:rsidP="000446B5">
      <w:pPr>
        <w:pStyle w:val="ListParagraph"/>
        <w:numPr>
          <w:ilvl w:val="2"/>
          <w:numId w:val="3"/>
        </w:numPr>
        <w:spacing w:after="0"/>
      </w:pPr>
      <w:r w:rsidRPr="009646D8">
        <w:rPr>
          <w:b/>
          <w:bCs/>
          <w:highlight w:val="yellow"/>
        </w:rPr>
        <w:t>(v. 24</w:t>
      </w:r>
      <w:r>
        <w:t xml:space="preserve">) </w:t>
      </w:r>
      <w:r w:rsidRPr="009646D8">
        <w:rPr>
          <w:b/>
          <w:bCs/>
          <w:i/>
          <w:iCs/>
          <w:highlight w:val="yellow"/>
        </w:rPr>
        <w:t>(“boasts,” NASB</w:t>
      </w:r>
      <w:r>
        <w:t>) – the boasting He calls man to is not in relation to self, but to God.</w:t>
      </w:r>
    </w:p>
    <w:p w14:paraId="37D11D0E" w14:textId="5396AF3B" w:rsidR="000446B5" w:rsidRDefault="000446B5" w:rsidP="000446B5">
      <w:pPr>
        <w:pStyle w:val="ListParagraph"/>
        <w:numPr>
          <w:ilvl w:val="3"/>
          <w:numId w:val="3"/>
        </w:numPr>
        <w:spacing w:after="0"/>
      </w:pPr>
      <w:r>
        <w:t xml:space="preserve">Understanding and knowing God. </w:t>
      </w:r>
    </w:p>
    <w:p w14:paraId="1ECEDFED" w14:textId="0018142B" w:rsidR="000446B5" w:rsidRDefault="000446B5" w:rsidP="000446B5">
      <w:pPr>
        <w:pStyle w:val="ListParagraph"/>
        <w:numPr>
          <w:ilvl w:val="3"/>
          <w:numId w:val="3"/>
        </w:numPr>
        <w:spacing w:after="0"/>
      </w:pPr>
      <w:r>
        <w:t>What God is/does – lovingkind</w:t>
      </w:r>
      <w:r w:rsidR="005F2B9E">
        <w:t>n</w:t>
      </w:r>
      <w:r>
        <w:t>ess, judgment (justice), righteousness.</w:t>
      </w:r>
    </w:p>
    <w:p w14:paraId="0DA6F379" w14:textId="51ADD6EF" w:rsidR="000446B5" w:rsidRDefault="000446B5" w:rsidP="000446B5">
      <w:pPr>
        <w:pStyle w:val="ListParagraph"/>
        <w:numPr>
          <w:ilvl w:val="3"/>
          <w:numId w:val="3"/>
        </w:numPr>
        <w:spacing w:after="0"/>
      </w:pPr>
      <w:r>
        <w:t xml:space="preserve">He delights in these – connects with the understanding and knowing God – i.e. what He values is not that of </w:t>
      </w:r>
      <w:r w:rsidRPr="009646D8">
        <w:rPr>
          <w:b/>
          <w:bCs/>
          <w:highlight w:val="yellow"/>
        </w:rPr>
        <w:t>verse 23</w:t>
      </w:r>
      <w:r>
        <w:t>, but what He Himself is involved in.</w:t>
      </w:r>
    </w:p>
    <w:p w14:paraId="55D62716" w14:textId="6973034E" w:rsidR="000446B5" w:rsidRDefault="000446B5" w:rsidP="000446B5">
      <w:pPr>
        <w:pStyle w:val="ListParagraph"/>
        <w:numPr>
          <w:ilvl w:val="4"/>
          <w:numId w:val="3"/>
        </w:numPr>
        <w:spacing w:after="0"/>
      </w:pPr>
      <w:r>
        <w:t>When one walks in these things, they’re walking in fellowship with God – understanding knowing.</w:t>
      </w:r>
    </w:p>
    <w:p w14:paraId="0B3CF328" w14:textId="7D5F99A2" w:rsidR="000446B5" w:rsidRDefault="000446B5" w:rsidP="000446B5">
      <w:pPr>
        <w:pStyle w:val="ListParagraph"/>
        <w:numPr>
          <w:ilvl w:val="4"/>
          <w:numId w:val="3"/>
        </w:numPr>
        <w:spacing w:after="0"/>
      </w:pPr>
      <w:r>
        <w:t xml:space="preserve">When they boast in this </w:t>
      </w:r>
      <w:r w:rsidRPr="009646D8">
        <w:rPr>
          <w:b/>
          <w:bCs/>
          <w:highlight w:val="yellow"/>
        </w:rPr>
        <w:t>(v. 24a),</w:t>
      </w:r>
      <w:r w:rsidRPr="009646D8">
        <w:rPr>
          <w:highlight w:val="yellow"/>
        </w:rPr>
        <w:t xml:space="preserve"> </w:t>
      </w:r>
      <w:r>
        <w:t xml:space="preserve">it is not self-exaltation, but an exaltation of God because it is only through Him that such is known and appropriated. </w:t>
      </w:r>
      <w:r w:rsidRPr="009646D8">
        <w:rPr>
          <w:b/>
          <w:bCs/>
          <w:highlight w:val="yellow"/>
        </w:rPr>
        <w:t>(cf. 1 Corinthians 4:7)</w:t>
      </w:r>
    </w:p>
    <w:p w14:paraId="2D1C0055" w14:textId="725AFA80" w:rsidR="000446B5" w:rsidRDefault="000446B5" w:rsidP="000446B5">
      <w:pPr>
        <w:pStyle w:val="ListParagraph"/>
        <w:numPr>
          <w:ilvl w:val="2"/>
          <w:numId w:val="3"/>
        </w:numPr>
        <w:spacing w:after="0"/>
      </w:pPr>
      <w:r w:rsidRPr="009646D8">
        <w:rPr>
          <w:b/>
          <w:bCs/>
          <w:highlight w:val="yellow"/>
        </w:rPr>
        <w:t>(vv. 25-26)</w:t>
      </w:r>
      <w:r w:rsidRPr="009646D8">
        <w:rPr>
          <w:highlight w:val="yellow"/>
        </w:rPr>
        <w:t xml:space="preserve"> </w:t>
      </w:r>
      <w:r>
        <w:t xml:space="preserve">– the Jews would be punished with the rest of the nations because they </w:t>
      </w:r>
      <w:r w:rsidR="00AA194A">
        <w:t>did</w:t>
      </w:r>
      <w:r>
        <w:t xml:space="preserve"> not truly understand or know God </w:t>
      </w:r>
      <w:r w:rsidRPr="009646D8">
        <w:rPr>
          <w:b/>
          <w:bCs/>
          <w:highlight w:val="yellow"/>
        </w:rPr>
        <w:t>(v. 24).</w:t>
      </w:r>
    </w:p>
    <w:p w14:paraId="5C6B140D" w14:textId="6EA06637" w:rsidR="000446B5" w:rsidRDefault="000446B5" w:rsidP="000446B5">
      <w:pPr>
        <w:pStyle w:val="ListParagraph"/>
        <w:numPr>
          <w:ilvl w:val="3"/>
          <w:numId w:val="3"/>
        </w:numPr>
        <w:spacing w:after="0"/>
      </w:pPr>
      <w:r>
        <w:t xml:space="preserve">They boasted in other matters – </w:t>
      </w:r>
      <w:r w:rsidRPr="009646D8">
        <w:rPr>
          <w:b/>
          <w:bCs/>
          <w:highlight w:val="yellow"/>
        </w:rPr>
        <w:t>Jeremiah 7:4, 12</w:t>
      </w:r>
      <w:r w:rsidR="00AA194A" w:rsidRPr="009646D8">
        <w:rPr>
          <w:highlight w:val="yellow"/>
        </w:rPr>
        <w:t xml:space="preserve"> </w:t>
      </w:r>
      <w:r w:rsidR="00AA194A">
        <w:t>– that they had the temple, that Jerusalem was God’s city, etc.</w:t>
      </w:r>
    </w:p>
    <w:p w14:paraId="76BCA12B" w14:textId="1FDD2CA1" w:rsidR="00AA194A" w:rsidRDefault="00AA194A" w:rsidP="000446B5">
      <w:pPr>
        <w:pStyle w:val="ListParagraph"/>
        <w:numPr>
          <w:ilvl w:val="3"/>
          <w:numId w:val="3"/>
        </w:numPr>
        <w:spacing w:after="0"/>
      </w:pPr>
      <w:r>
        <w:t>Circumcision – that they were circumcised, belonging to God. (NT emphasizes this)</w:t>
      </w:r>
    </w:p>
    <w:p w14:paraId="49785BF9" w14:textId="6AF2E19F" w:rsidR="00E85A63" w:rsidRDefault="00E85A63" w:rsidP="00E85A63">
      <w:pPr>
        <w:pStyle w:val="ListParagraph"/>
        <w:numPr>
          <w:ilvl w:val="1"/>
          <w:numId w:val="3"/>
        </w:numPr>
        <w:spacing w:after="0"/>
      </w:pPr>
      <w:r>
        <w:t xml:space="preserve">When one boasts in knowing God they are looking away from themselves to Him with focus, not on self-accomplishment or </w:t>
      </w:r>
      <w:r w:rsidR="00CD3432">
        <w:t>self-</w:t>
      </w:r>
      <w:r>
        <w:t xml:space="preserve">sufficiency, but confident dependence in God – </w:t>
      </w:r>
      <w:r w:rsidRPr="00E85A63">
        <w:rPr>
          <w:b/>
          <w:bCs/>
          <w:highlight w:val="yellow"/>
        </w:rPr>
        <w:t>Psalm 5:11</w:t>
      </w:r>
      <w:r>
        <w:t xml:space="preserve"> </w:t>
      </w:r>
      <w:r w:rsidRPr="00E85A63">
        <w:rPr>
          <w:b/>
          <w:bCs/>
          <w:i/>
          <w:iCs/>
          <w:highlight w:val="yellow"/>
        </w:rPr>
        <w:t>(“joyful in You”</w:t>
      </w:r>
      <w:r>
        <w:t xml:space="preserve"> = </w:t>
      </w:r>
      <w:proofErr w:type="spellStart"/>
      <w:r w:rsidRPr="00E85A63">
        <w:rPr>
          <w:i/>
          <w:iCs/>
        </w:rPr>
        <w:t>kauchaomai</w:t>
      </w:r>
      <w:proofErr w:type="spellEnd"/>
      <w:r>
        <w:t>, boast, LXX)</w:t>
      </w:r>
    </w:p>
    <w:p w14:paraId="46CA61C9" w14:textId="6DB87509" w:rsidR="00791C96" w:rsidRDefault="006D6F18" w:rsidP="00791C96">
      <w:pPr>
        <w:pStyle w:val="ListParagraph"/>
        <w:numPr>
          <w:ilvl w:val="0"/>
          <w:numId w:val="3"/>
        </w:numPr>
        <w:spacing w:after="0"/>
      </w:pPr>
      <w:r>
        <w:t>Boasting in the Message of the Cross</w:t>
      </w:r>
    </w:p>
    <w:p w14:paraId="59621108" w14:textId="1A60357E" w:rsidR="00E85A63" w:rsidRDefault="00CD3432" w:rsidP="00E85A63">
      <w:pPr>
        <w:pStyle w:val="ListParagraph"/>
        <w:numPr>
          <w:ilvl w:val="1"/>
          <w:numId w:val="3"/>
        </w:numPr>
        <w:spacing w:after="0"/>
      </w:pPr>
      <w:r>
        <w:lastRenderedPageBreak/>
        <w:t xml:space="preserve">Paul was distancing himself from a culture that loved wisdom in Corinth – </w:t>
      </w:r>
      <w:r w:rsidRPr="007D6E0A">
        <w:rPr>
          <w:b/>
          <w:bCs/>
          <w:highlight w:val="yellow"/>
        </w:rPr>
        <w:t>1 Corinthians 1:17; 2:1-2; 3:18-21</w:t>
      </w:r>
      <w:r w:rsidRPr="007D6E0A">
        <w:rPr>
          <w:highlight w:val="yellow"/>
        </w:rPr>
        <w:t xml:space="preserve"> </w:t>
      </w:r>
      <w:r>
        <w:t>– not with own wisdom, message of Jesus crucified, become fool to become wise, no boast in men.</w:t>
      </w:r>
    </w:p>
    <w:p w14:paraId="6F5AAFC5" w14:textId="5151AC19" w:rsidR="00CD3432" w:rsidRDefault="00CD3432" w:rsidP="00E85A63">
      <w:pPr>
        <w:pStyle w:val="ListParagraph"/>
        <w:numPr>
          <w:ilvl w:val="1"/>
          <w:numId w:val="3"/>
        </w:numPr>
        <w:spacing w:after="0"/>
      </w:pPr>
      <w:r>
        <w:t xml:space="preserve">The folly of boasting in wisdom – </w:t>
      </w:r>
      <w:r w:rsidRPr="007D6E0A">
        <w:rPr>
          <w:b/>
          <w:bCs/>
          <w:highlight w:val="yellow"/>
        </w:rPr>
        <w:t>1 Corinthians 1:20-22, 26; 2:</w:t>
      </w:r>
      <w:r w:rsidR="001F0850" w:rsidRPr="007D6E0A">
        <w:rPr>
          <w:b/>
          <w:bCs/>
          <w:highlight w:val="yellow"/>
        </w:rPr>
        <w:t>6</w:t>
      </w:r>
      <w:r w:rsidRPr="007D6E0A">
        <w:rPr>
          <w:b/>
          <w:bCs/>
          <w:highlight w:val="yellow"/>
        </w:rPr>
        <w:t>-9</w:t>
      </w:r>
      <w:r w:rsidRPr="007D6E0A">
        <w:rPr>
          <w:highlight w:val="yellow"/>
        </w:rPr>
        <w:t xml:space="preserve"> </w:t>
      </w:r>
      <w:r>
        <w:t>– cannot know God through man’s wisdom, no man can know in himself.</w:t>
      </w:r>
    </w:p>
    <w:p w14:paraId="4D3E48FD" w14:textId="4D376EF9" w:rsidR="001F0850" w:rsidRDefault="001F0850" w:rsidP="00CD3432">
      <w:pPr>
        <w:pStyle w:val="ListParagraph"/>
        <w:numPr>
          <w:ilvl w:val="2"/>
          <w:numId w:val="3"/>
        </w:numPr>
        <w:spacing w:after="0"/>
      </w:pPr>
      <w:r w:rsidRPr="007D6E0A">
        <w:rPr>
          <w:b/>
          <w:bCs/>
          <w:highlight w:val="yellow"/>
        </w:rPr>
        <w:t>(v. 21)</w:t>
      </w:r>
      <w:r w:rsidRPr="007D6E0A">
        <w:rPr>
          <w:highlight w:val="yellow"/>
        </w:rPr>
        <w:t xml:space="preserve"> </w:t>
      </w:r>
      <w:r>
        <w:t>– none of these can find salvation.</w:t>
      </w:r>
    </w:p>
    <w:p w14:paraId="0B519720" w14:textId="236AA4BA" w:rsidR="00CD3432" w:rsidRDefault="00CD3432" w:rsidP="001F0850">
      <w:pPr>
        <w:pStyle w:val="ListParagraph"/>
        <w:numPr>
          <w:ilvl w:val="3"/>
          <w:numId w:val="3"/>
        </w:numPr>
        <w:spacing w:after="0"/>
      </w:pPr>
      <w:r w:rsidRPr="007D6E0A">
        <w:rPr>
          <w:b/>
          <w:bCs/>
        </w:rPr>
        <w:t>Wise</w:t>
      </w:r>
      <w:r>
        <w:t xml:space="preserve"> – </w:t>
      </w:r>
      <w:r w:rsidRPr="007D6E0A">
        <w:rPr>
          <w:i/>
          <w:iCs/>
        </w:rPr>
        <w:t>Sophos</w:t>
      </w:r>
      <w:r>
        <w:t xml:space="preserve"> – general – “</w:t>
      </w:r>
      <w:r w:rsidRPr="00CD3432">
        <w:t>forming the best plans and using the best means for their execution</w:t>
      </w:r>
      <w:r>
        <w:t>” (THAYER)</w:t>
      </w:r>
    </w:p>
    <w:p w14:paraId="604D3239" w14:textId="1B58671E" w:rsidR="00CD3432" w:rsidRDefault="00CD3432" w:rsidP="001F0850">
      <w:pPr>
        <w:pStyle w:val="ListParagraph"/>
        <w:numPr>
          <w:ilvl w:val="3"/>
          <w:numId w:val="3"/>
        </w:numPr>
        <w:spacing w:after="0"/>
      </w:pPr>
      <w:r w:rsidRPr="007D6E0A">
        <w:rPr>
          <w:b/>
          <w:bCs/>
        </w:rPr>
        <w:t>Scribe</w:t>
      </w:r>
      <w:r>
        <w:t xml:space="preserve"> – </w:t>
      </w:r>
      <w:r w:rsidRPr="007D6E0A">
        <w:rPr>
          <w:i/>
          <w:iCs/>
        </w:rPr>
        <w:t>grammateus</w:t>
      </w:r>
      <w:r>
        <w:t xml:space="preserve"> – probably Jewish – </w:t>
      </w:r>
      <w:r w:rsidR="001F0850">
        <w:t>an expert in Jewish law.</w:t>
      </w:r>
    </w:p>
    <w:p w14:paraId="7259138C" w14:textId="429D30EC" w:rsidR="001F0850" w:rsidRDefault="001F0850" w:rsidP="001F0850">
      <w:pPr>
        <w:pStyle w:val="ListParagraph"/>
        <w:numPr>
          <w:ilvl w:val="3"/>
          <w:numId w:val="3"/>
        </w:numPr>
        <w:spacing w:after="0"/>
      </w:pPr>
      <w:r w:rsidRPr="007D6E0A">
        <w:rPr>
          <w:b/>
          <w:bCs/>
        </w:rPr>
        <w:t>Disputer</w:t>
      </w:r>
      <w:r>
        <w:t xml:space="preserve"> – </w:t>
      </w:r>
      <w:proofErr w:type="spellStart"/>
      <w:r w:rsidRPr="007D6E0A">
        <w:rPr>
          <w:i/>
          <w:iCs/>
        </w:rPr>
        <w:t>syzētētēs</w:t>
      </w:r>
      <w:proofErr w:type="spellEnd"/>
      <w:r>
        <w:t xml:space="preserve"> – general – “</w:t>
      </w:r>
      <w:r w:rsidRPr="001F0850">
        <w:t>as one skilled in arguing disputer, disputant, debater</w:t>
      </w:r>
      <w:r>
        <w:t>” (ALGNT) (especially in emphasis on rhetorical skill, not necessarily substance.)</w:t>
      </w:r>
    </w:p>
    <w:p w14:paraId="0F06613D" w14:textId="47B4EA17" w:rsidR="001F0850" w:rsidRDefault="001F0850" w:rsidP="001F0850">
      <w:pPr>
        <w:pStyle w:val="ListParagraph"/>
        <w:numPr>
          <w:ilvl w:val="2"/>
          <w:numId w:val="3"/>
        </w:numPr>
        <w:spacing w:after="0"/>
      </w:pPr>
      <w:r>
        <w:t>(</w:t>
      </w:r>
      <w:r w:rsidRPr="007D6E0A">
        <w:rPr>
          <w:b/>
          <w:bCs/>
          <w:highlight w:val="yellow"/>
        </w:rPr>
        <w:t>v. 22</w:t>
      </w:r>
      <w:r>
        <w:t xml:space="preserve">) – Jews (signs for the sake of signs – </w:t>
      </w:r>
      <w:r w:rsidRPr="007D6E0A">
        <w:rPr>
          <w:b/>
          <w:bCs/>
          <w:highlight w:val="yellow"/>
        </w:rPr>
        <w:t>Matthew 16:1-4</w:t>
      </w:r>
      <w:r>
        <w:t xml:space="preserve">); Greeks (wisdom for the sake of wisdom – </w:t>
      </w:r>
      <w:r w:rsidRPr="007D6E0A">
        <w:rPr>
          <w:b/>
          <w:bCs/>
          <w:highlight w:val="yellow"/>
        </w:rPr>
        <w:t>Acts 17:21</w:t>
      </w:r>
      <w:r>
        <w:t>) (Especially – “</w:t>
      </w:r>
      <w:r w:rsidRPr="001F0850">
        <w:t>Greek rhetoric, with praise being lavished on human beings for their stunning abilities</w:t>
      </w:r>
      <w:r>
        <w:t>,” Tyndale, Schreiner)</w:t>
      </w:r>
    </w:p>
    <w:p w14:paraId="636741EE" w14:textId="2C5DB0BE" w:rsidR="001F0850" w:rsidRDefault="001F0850" w:rsidP="001F0850">
      <w:pPr>
        <w:pStyle w:val="ListParagraph"/>
        <w:numPr>
          <w:ilvl w:val="2"/>
          <w:numId w:val="3"/>
        </w:numPr>
        <w:spacing w:after="0"/>
      </w:pPr>
      <w:r w:rsidRPr="007D6E0A">
        <w:rPr>
          <w:b/>
          <w:bCs/>
          <w:highlight w:val="yellow"/>
        </w:rPr>
        <w:t>2:6-9</w:t>
      </w:r>
      <w:r w:rsidRPr="007D6E0A">
        <w:rPr>
          <w:highlight w:val="yellow"/>
        </w:rPr>
        <w:t xml:space="preserve"> </w:t>
      </w:r>
      <w:r>
        <w:t>– wisdom exclusive to God, not found with even the most noble.</w:t>
      </w:r>
    </w:p>
    <w:p w14:paraId="5AA8FF61" w14:textId="7C58019C" w:rsidR="001F0850" w:rsidRDefault="001F0850" w:rsidP="001F0850">
      <w:pPr>
        <w:pStyle w:val="ListParagraph"/>
        <w:numPr>
          <w:ilvl w:val="1"/>
          <w:numId w:val="3"/>
        </w:numPr>
        <w:spacing w:after="0"/>
      </w:pPr>
      <w:r>
        <w:t xml:space="preserve">Boasting in God’s will as it is the sole power to salvation – </w:t>
      </w:r>
      <w:r w:rsidRPr="007D6E0A">
        <w:rPr>
          <w:b/>
          <w:bCs/>
          <w:highlight w:val="yellow"/>
        </w:rPr>
        <w:t>1 Corinthians 1:18, 23-25, 30-31</w:t>
      </w:r>
      <w:r>
        <w:t xml:space="preserve"> – some despise it as foolishness and boast in themselves but find no salvation, but those who are saved view it as wisdom and boast in God.</w:t>
      </w:r>
    </w:p>
    <w:p w14:paraId="2E8F736A" w14:textId="3F62694F" w:rsidR="007D6E0A" w:rsidRDefault="007D6E0A" w:rsidP="001F0850">
      <w:pPr>
        <w:pStyle w:val="ListParagraph"/>
        <w:numPr>
          <w:ilvl w:val="1"/>
          <w:numId w:val="3"/>
        </w:numPr>
        <w:spacing w:after="0"/>
      </w:pPr>
      <w:r>
        <w:t xml:space="preserve">Not searching for self or others, but in relation to the truth of God to His glory – </w:t>
      </w:r>
      <w:r w:rsidRPr="007D6E0A">
        <w:rPr>
          <w:b/>
          <w:bCs/>
          <w:highlight w:val="yellow"/>
        </w:rPr>
        <w:t>Galatians 1:6-10</w:t>
      </w:r>
      <w:r w:rsidRPr="007D6E0A">
        <w:rPr>
          <w:highlight w:val="yellow"/>
        </w:rPr>
        <w:t xml:space="preserve"> </w:t>
      </w:r>
      <w:r>
        <w:t>– the attitude in boasting in God and not seeking to please men safeguards us from buying in to anything new which differs from truth.</w:t>
      </w:r>
    </w:p>
    <w:p w14:paraId="50136DD0" w14:textId="16E4AB0A" w:rsidR="00791C96" w:rsidRDefault="006D6F18" w:rsidP="00791C96">
      <w:pPr>
        <w:pStyle w:val="ListParagraph"/>
        <w:numPr>
          <w:ilvl w:val="0"/>
          <w:numId w:val="3"/>
        </w:numPr>
        <w:spacing w:after="0"/>
      </w:pPr>
      <w:r>
        <w:t>Boasting in the Transformation by the Cross</w:t>
      </w:r>
    </w:p>
    <w:p w14:paraId="6CFAB824" w14:textId="1B675332" w:rsidR="0093158B" w:rsidRDefault="0093158B" w:rsidP="0093158B">
      <w:pPr>
        <w:pStyle w:val="ListParagraph"/>
        <w:numPr>
          <w:ilvl w:val="1"/>
          <w:numId w:val="3"/>
        </w:numPr>
        <w:spacing w:after="0"/>
      </w:pPr>
      <w:r>
        <w:t xml:space="preserve">Paul contrasted himself with the boasting of the Judaizers – </w:t>
      </w:r>
      <w:r w:rsidRPr="0043361F">
        <w:rPr>
          <w:b/>
          <w:bCs/>
          <w:highlight w:val="yellow"/>
        </w:rPr>
        <w:t>Galatians 6:12-15</w:t>
      </w:r>
    </w:p>
    <w:p w14:paraId="2B05B34B" w14:textId="3662CDC5" w:rsidR="0093158B" w:rsidRDefault="0093158B" w:rsidP="0093158B">
      <w:pPr>
        <w:pStyle w:val="ListParagraph"/>
        <w:numPr>
          <w:ilvl w:val="2"/>
          <w:numId w:val="3"/>
        </w:numPr>
        <w:spacing w:after="0"/>
      </w:pPr>
      <w:r w:rsidRPr="0043361F">
        <w:rPr>
          <w:b/>
          <w:bCs/>
          <w:highlight w:val="yellow"/>
        </w:rPr>
        <w:t>(v. 12)</w:t>
      </w:r>
      <w:r w:rsidRPr="0043361F">
        <w:rPr>
          <w:highlight w:val="yellow"/>
        </w:rPr>
        <w:t xml:space="preserve"> </w:t>
      </w:r>
      <w:r>
        <w:t>– they seek a showing in the flesh – two reasons:</w:t>
      </w:r>
    </w:p>
    <w:p w14:paraId="595C1869" w14:textId="6FAB30BF" w:rsidR="0093158B" w:rsidRDefault="0093158B" w:rsidP="0093158B">
      <w:pPr>
        <w:pStyle w:val="ListParagraph"/>
        <w:numPr>
          <w:ilvl w:val="3"/>
          <w:numId w:val="3"/>
        </w:numPr>
        <w:spacing w:after="0"/>
      </w:pPr>
      <w:r w:rsidRPr="0043361F">
        <w:rPr>
          <w:b/>
          <w:bCs/>
          <w:highlight w:val="yellow"/>
        </w:rPr>
        <w:t>(v. 12b)</w:t>
      </w:r>
      <w:r w:rsidRPr="0043361F">
        <w:rPr>
          <w:highlight w:val="yellow"/>
        </w:rPr>
        <w:t xml:space="preserve"> </w:t>
      </w:r>
      <w:r>
        <w:t>– avoiding persecution (from Jews?).</w:t>
      </w:r>
    </w:p>
    <w:p w14:paraId="02AA142A" w14:textId="332CF872" w:rsidR="0093158B" w:rsidRDefault="0093158B" w:rsidP="0093158B">
      <w:pPr>
        <w:pStyle w:val="ListParagraph"/>
        <w:numPr>
          <w:ilvl w:val="3"/>
          <w:numId w:val="3"/>
        </w:numPr>
        <w:spacing w:after="0"/>
      </w:pPr>
      <w:r w:rsidRPr="0043361F">
        <w:rPr>
          <w:b/>
          <w:bCs/>
          <w:highlight w:val="yellow"/>
        </w:rPr>
        <w:t>(vv. 12a, 13b)</w:t>
      </w:r>
      <w:r>
        <w:t xml:space="preserve"> – good showing in flesh, boast in your flesh. (proselyte stats)</w:t>
      </w:r>
    </w:p>
    <w:p w14:paraId="4CA0FF46" w14:textId="65FAF984" w:rsidR="0093158B" w:rsidRDefault="0093158B" w:rsidP="0093158B">
      <w:pPr>
        <w:pStyle w:val="ListParagraph"/>
        <w:numPr>
          <w:ilvl w:val="2"/>
          <w:numId w:val="3"/>
        </w:numPr>
        <w:spacing w:after="0"/>
      </w:pPr>
      <w:r w:rsidRPr="0043361F">
        <w:rPr>
          <w:b/>
          <w:bCs/>
          <w:highlight w:val="yellow"/>
        </w:rPr>
        <w:t>(vv. 14-15)</w:t>
      </w:r>
      <w:r w:rsidRPr="0043361F">
        <w:rPr>
          <w:highlight w:val="yellow"/>
        </w:rPr>
        <w:t xml:space="preserve"> </w:t>
      </w:r>
      <w:r>
        <w:t>– Paul boasting in the cross of Christ (synecdoche – gospel message) which changed him completely – “new creation”</w:t>
      </w:r>
    </w:p>
    <w:p w14:paraId="72DF239F" w14:textId="1482C807" w:rsidR="0093158B" w:rsidRDefault="0093158B" w:rsidP="0093158B">
      <w:pPr>
        <w:pStyle w:val="ListParagraph"/>
        <w:numPr>
          <w:ilvl w:val="2"/>
          <w:numId w:val="3"/>
        </w:numPr>
        <w:spacing w:after="0"/>
      </w:pPr>
      <w:r>
        <w:lastRenderedPageBreak/>
        <w:t>Contrast – Judaizers (looking at self, something they did and take credit for, something within themselves they are confident in); Paul (looking to Christ, Christ gets credit, confident in Christ)</w:t>
      </w:r>
    </w:p>
    <w:p w14:paraId="740AA142" w14:textId="1CA52610" w:rsidR="00A45E79" w:rsidRDefault="00A45E79" w:rsidP="00A45E79">
      <w:pPr>
        <w:pStyle w:val="ListParagraph"/>
        <w:numPr>
          <w:ilvl w:val="1"/>
          <w:numId w:val="3"/>
        </w:numPr>
        <w:spacing w:after="0"/>
      </w:pPr>
      <w:r>
        <w:t xml:space="preserve">Further contrast – </w:t>
      </w:r>
      <w:r w:rsidRPr="0043361F">
        <w:rPr>
          <w:b/>
          <w:bCs/>
          <w:highlight w:val="yellow"/>
        </w:rPr>
        <w:t>Galatians 4:17-20</w:t>
      </w:r>
      <w:r w:rsidRPr="0043361F">
        <w:rPr>
          <w:highlight w:val="yellow"/>
        </w:rPr>
        <w:t xml:space="preserve"> </w:t>
      </w:r>
      <w:r>
        <w:t xml:space="preserve">– their efforts look inward (so that the Galatians praise them), but Paul’s looks upward (Christ formed in them so that they boast in the same that he does – </w:t>
      </w:r>
      <w:r w:rsidRPr="0043361F">
        <w:rPr>
          <w:b/>
          <w:bCs/>
          <w:highlight w:val="yellow"/>
        </w:rPr>
        <w:t>6:14-15</w:t>
      </w:r>
      <w:r>
        <w:t>).</w:t>
      </w:r>
    </w:p>
    <w:p w14:paraId="75C8A819" w14:textId="20924DB6" w:rsidR="00A45E79" w:rsidRDefault="00A45E79" w:rsidP="00A45E79">
      <w:pPr>
        <w:pStyle w:val="ListParagraph"/>
        <w:numPr>
          <w:ilvl w:val="1"/>
          <w:numId w:val="3"/>
        </w:numPr>
        <w:spacing w:after="0"/>
      </w:pPr>
      <w:r>
        <w:t xml:space="preserve">When we think about what Paul is saying, some would hesitate – </w:t>
      </w:r>
      <w:r w:rsidRPr="0043361F">
        <w:rPr>
          <w:b/>
          <w:bCs/>
          <w:highlight w:val="yellow"/>
        </w:rPr>
        <w:t>Galatians 6:14-15</w:t>
      </w:r>
      <w:r w:rsidRPr="0043361F">
        <w:rPr>
          <w:highlight w:val="yellow"/>
        </w:rPr>
        <w:t xml:space="preserve"> </w:t>
      </w:r>
      <w:r>
        <w:t xml:space="preserve">– He is saying he is no longer of the world, dominated by sin, but is a new Christ-like creature. </w:t>
      </w:r>
    </w:p>
    <w:p w14:paraId="726D2AD5" w14:textId="4DA8932C" w:rsidR="00A45E79" w:rsidRDefault="00A45E79" w:rsidP="00A45E79">
      <w:pPr>
        <w:pStyle w:val="ListParagraph"/>
        <w:numPr>
          <w:ilvl w:val="2"/>
          <w:numId w:val="3"/>
        </w:numPr>
        <w:spacing w:after="0"/>
      </w:pPr>
      <w:r w:rsidRPr="0043361F">
        <w:rPr>
          <w:b/>
          <w:bCs/>
          <w:highlight w:val="yellow"/>
        </w:rPr>
        <w:t>Galatians 2:20</w:t>
      </w:r>
      <w:r w:rsidRPr="0043361F">
        <w:rPr>
          <w:highlight w:val="yellow"/>
        </w:rPr>
        <w:t xml:space="preserve"> </w:t>
      </w:r>
      <w:r>
        <w:t>– He is saying that Christ is living in him!</w:t>
      </w:r>
    </w:p>
    <w:p w14:paraId="408AA4AC" w14:textId="6687D3DF" w:rsidR="00A45E79" w:rsidRDefault="00A45E79" w:rsidP="00A45E79">
      <w:pPr>
        <w:pStyle w:val="ListParagraph"/>
        <w:numPr>
          <w:ilvl w:val="2"/>
          <w:numId w:val="3"/>
        </w:numPr>
        <w:spacing w:after="0"/>
      </w:pPr>
      <w:r>
        <w:t>This is no self-accomplishment, or reason for boasting in himself – HE BOASTS IN THE CROSS – SUCH IS THE POWER TO TRANSFORM HIM. (</w:t>
      </w:r>
      <w:r w:rsidRPr="0043361F">
        <w:rPr>
          <w:b/>
          <w:bCs/>
          <w:highlight w:val="yellow"/>
        </w:rPr>
        <w:t>cf. Philippians 4:13</w:t>
      </w:r>
      <w:r>
        <w:t>)</w:t>
      </w:r>
    </w:p>
    <w:p w14:paraId="55D5D2DC" w14:textId="4E2EBE17" w:rsidR="00834506" w:rsidRDefault="00834506" w:rsidP="00834506">
      <w:pPr>
        <w:pStyle w:val="ListParagraph"/>
        <w:numPr>
          <w:ilvl w:val="1"/>
          <w:numId w:val="3"/>
        </w:numPr>
        <w:spacing w:after="0"/>
      </w:pPr>
      <w:r>
        <w:t xml:space="preserve">Irony – their boasting in Jewish pedigree and identification did not translate to faithfulness to God – </w:t>
      </w:r>
      <w:r w:rsidRPr="0043361F">
        <w:rPr>
          <w:b/>
          <w:bCs/>
          <w:highlight w:val="yellow"/>
        </w:rPr>
        <w:t>Galatians 5:3; 6:13</w:t>
      </w:r>
    </w:p>
    <w:p w14:paraId="0A38661E" w14:textId="3F495981" w:rsidR="00834506" w:rsidRDefault="00834506" w:rsidP="00834506">
      <w:pPr>
        <w:pStyle w:val="ListParagraph"/>
        <w:numPr>
          <w:ilvl w:val="1"/>
          <w:numId w:val="3"/>
        </w:numPr>
        <w:spacing w:after="0"/>
      </w:pPr>
      <w:r>
        <w:t xml:space="preserve">When our boast is in God it does not lead to idleness, but faithful obedience to His word – </w:t>
      </w:r>
      <w:r w:rsidRPr="0043361F">
        <w:rPr>
          <w:b/>
          <w:bCs/>
          <w:highlight w:val="yellow"/>
        </w:rPr>
        <w:t>Galatians 5:</w:t>
      </w:r>
      <w:r w:rsidR="0043361F" w:rsidRPr="0043361F">
        <w:rPr>
          <w:b/>
          <w:bCs/>
          <w:highlight w:val="yellow"/>
        </w:rPr>
        <w:t>5-6, 13-14, 16-18</w:t>
      </w:r>
    </w:p>
    <w:p w14:paraId="56A6B0D2" w14:textId="3A20C971" w:rsidR="00791C96" w:rsidRDefault="006D6F18" w:rsidP="00982B89">
      <w:pPr>
        <w:pStyle w:val="ListParagraph"/>
        <w:numPr>
          <w:ilvl w:val="0"/>
          <w:numId w:val="3"/>
        </w:numPr>
        <w:spacing w:after="0"/>
      </w:pPr>
      <w:r>
        <w:t>Boasting in the Power of the Cross</w:t>
      </w:r>
    </w:p>
    <w:p w14:paraId="7AD303BE" w14:textId="53439823" w:rsidR="0043361F" w:rsidRDefault="0043361F" w:rsidP="0043361F">
      <w:pPr>
        <w:pStyle w:val="ListParagraph"/>
        <w:numPr>
          <w:ilvl w:val="1"/>
          <w:numId w:val="3"/>
        </w:numPr>
        <w:spacing w:after="0"/>
      </w:pPr>
      <w:proofErr w:type="gramStart"/>
      <w:r>
        <w:t>Often times</w:t>
      </w:r>
      <w:proofErr w:type="gramEnd"/>
      <w:r>
        <w:t xml:space="preserve">, Paul boasted in </w:t>
      </w:r>
      <w:r w:rsidR="00EA1754">
        <w:t>accomplishments</w:t>
      </w:r>
      <w:r>
        <w:t>, yet not of himself, but as God used him:</w:t>
      </w:r>
    </w:p>
    <w:p w14:paraId="3EED525E" w14:textId="3F14E09A" w:rsidR="0043361F" w:rsidRDefault="0043361F" w:rsidP="0043361F">
      <w:pPr>
        <w:pStyle w:val="ListParagraph"/>
        <w:numPr>
          <w:ilvl w:val="2"/>
          <w:numId w:val="3"/>
        </w:numPr>
        <w:spacing w:after="0"/>
      </w:pPr>
      <w:r>
        <w:t xml:space="preserve">His labor as an apostle – </w:t>
      </w:r>
      <w:r w:rsidRPr="008F6F97">
        <w:rPr>
          <w:b/>
          <w:bCs/>
          <w:highlight w:val="yellow"/>
        </w:rPr>
        <w:t>1 Corinthians 15:9-10</w:t>
      </w:r>
      <w:r>
        <w:t xml:space="preserve"> – the perspective is easily seen here – his boasting concerns activity in which he was involved but places no significance on himself.</w:t>
      </w:r>
    </w:p>
    <w:p w14:paraId="0A4277F6" w14:textId="778F6C84" w:rsidR="0043361F" w:rsidRDefault="0043361F" w:rsidP="0043361F">
      <w:pPr>
        <w:pStyle w:val="ListParagraph"/>
        <w:numPr>
          <w:ilvl w:val="2"/>
          <w:numId w:val="3"/>
        </w:numPr>
        <w:spacing w:after="0"/>
      </w:pPr>
      <w:r>
        <w:t xml:space="preserve">The fruit of his labor – </w:t>
      </w:r>
      <w:r w:rsidR="00EA1754" w:rsidRPr="008F6F97">
        <w:rPr>
          <w:b/>
          <w:bCs/>
          <w:highlight w:val="yellow"/>
        </w:rPr>
        <w:t>2 Thessalonians 1:3-4; 1 Corinthians 9:1, 15-18</w:t>
      </w:r>
      <w:r w:rsidR="00EA1754">
        <w:t xml:space="preserve"> – churches which he planted, yet his boast is in the power of God’s grace to redeem and transform them.</w:t>
      </w:r>
    </w:p>
    <w:p w14:paraId="188CA09C" w14:textId="5164D83F" w:rsidR="00EA1754" w:rsidRDefault="00EA1754" w:rsidP="00EA1754">
      <w:pPr>
        <w:pStyle w:val="ListParagraph"/>
        <w:numPr>
          <w:ilvl w:val="3"/>
          <w:numId w:val="3"/>
        </w:numPr>
        <w:spacing w:after="0"/>
      </w:pPr>
      <w:r>
        <w:t>As seen in the Corinthian passage, Paul’s boast is not typical, but in reference to God who works through him.</w:t>
      </w:r>
    </w:p>
    <w:p w14:paraId="11E7FE1A" w14:textId="64805C8D" w:rsidR="00EA1754" w:rsidRDefault="00EA1754" w:rsidP="00EA1754">
      <w:pPr>
        <w:pStyle w:val="ListParagraph"/>
        <w:numPr>
          <w:ilvl w:val="3"/>
          <w:numId w:val="3"/>
        </w:numPr>
        <w:spacing w:after="0"/>
      </w:pPr>
      <w:r>
        <w:t>To abuse his authority and demand the support he has a right to would be to undermine God’s work, making his boasting void by disrupting God’s use of him.</w:t>
      </w:r>
    </w:p>
    <w:p w14:paraId="2C4F0755" w14:textId="30B7C610" w:rsidR="00EA1754" w:rsidRDefault="00EA1754" w:rsidP="00EA1754">
      <w:pPr>
        <w:pStyle w:val="ListParagraph"/>
        <w:numPr>
          <w:ilvl w:val="2"/>
          <w:numId w:val="3"/>
        </w:numPr>
        <w:spacing w:after="0"/>
      </w:pPr>
      <w:r>
        <w:t xml:space="preserve">When God uses us to accomplish His </w:t>
      </w:r>
      <w:proofErr w:type="gramStart"/>
      <w:r>
        <w:t>will</w:t>
      </w:r>
      <w:proofErr w:type="gramEnd"/>
      <w:r>
        <w:t xml:space="preserve"> we have reason to boast, but not in ourselves, but in His powerful working – </w:t>
      </w:r>
      <w:r w:rsidRPr="008F6F97">
        <w:rPr>
          <w:b/>
          <w:bCs/>
          <w:highlight w:val="yellow"/>
        </w:rPr>
        <w:t>1 Peter 2:9</w:t>
      </w:r>
      <w:r w:rsidRPr="008F6F97">
        <w:rPr>
          <w:highlight w:val="yellow"/>
        </w:rPr>
        <w:t xml:space="preserve"> </w:t>
      </w:r>
      <w:r>
        <w:t>– proclaiming His praises.</w:t>
      </w:r>
    </w:p>
    <w:p w14:paraId="51D3CF22" w14:textId="7E0AD238" w:rsidR="00EA1754" w:rsidRDefault="00EA1754" w:rsidP="00EA1754">
      <w:pPr>
        <w:pStyle w:val="ListParagraph"/>
        <w:numPr>
          <w:ilvl w:val="1"/>
          <w:numId w:val="3"/>
        </w:numPr>
        <w:spacing w:after="0"/>
      </w:pPr>
      <w:r>
        <w:t>Paul’s boasting highlights these points exceptionally:</w:t>
      </w:r>
    </w:p>
    <w:p w14:paraId="423F0BE6" w14:textId="4497A782" w:rsidR="00EA1754" w:rsidRDefault="00EA1754" w:rsidP="00EA1754">
      <w:pPr>
        <w:pStyle w:val="ListParagraph"/>
        <w:numPr>
          <w:ilvl w:val="2"/>
          <w:numId w:val="3"/>
        </w:numPr>
        <w:spacing w:after="0"/>
      </w:pPr>
      <w:r w:rsidRPr="008F6F97">
        <w:rPr>
          <w:b/>
          <w:bCs/>
          <w:highlight w:val="yellow"/>
        </w:rPr>
        <w:t>2 Corinthians 11:16-18, 30</w:t>
      </w:r>
      <w:r w:rsidRPr="008F6F97">
        <w:rPr>
          <w:highlight w:val="yellow"/>
        </w:rPr>
        <w:t xml:space="preserve"> </w:t>
      </w:r>
      <w:r>
        <w:t>– the false apostles were boastful, so Paul ironically combats their boasting with his – which is in his weaknesses.</w:t>
      </w:r>
    </w:p>
    <w:p w14:paraId="097DB44F" w14:textId="384CB010" w:rsidR="00EA1754" w:rsidRDefault="00EA1754" w:rsidP="00EA1754">
      <w:pPr>
        <w:pStyle w:val="ListParagraph"/>
        <w:numPr>
          <w:ilvl w:val="2"/>
          <w:numId w:val="3"/>
        </w:numPr>
        <w:spacing w:after="0"/>
      </w:pPr>
      <w:r w:rsidRPr="008F6F97">
        <w:rPr>
          <w:b/>
          <w:bCs/>
          <w:highlight w:val="yellow"/>
        </w:rPr>
        <w:lastRenderedPageBreak/>
        <w:t>2 Corinthians 12:7-10</w:t>
      </w:r>
      <w:r w:rsidRPr="008F6F97">
        <w:rPr>
          <w:highlight w:val="yellow"/>
        </w:rPr>
        <w:t xml:space="preserve"> </w:t>
      </w:r>
      <w:r>
        <w:t>– He was taught by the Lord better boasting, and he boasts in his weaknesses that Christ could more fully use him.</w:t>
      </w:r>
    </w:p>
    <w:p w14:paraId="4DE81FA9" w14:textId="2C04C430" w:rsidR="008F6F97" w:rsidRDefault="008F6F97" w:rsidP="008F6F97">
      <w:pPr>
        <w:pStyle w:val="ListParagraph"/>
        <w:numPr>
          <w:ilvl w:val="3"/>
          <w:numId w:val="3"/>
        </w:numPr>
        <w:spacing w:after="0"/>
      </w:pPr>
      <w:r>
        <w:t>Our boasting should be in the sense that minimizes us and magnifies him.</w:t>
      </w:r>
    </w:p>
    <w:p w14:paraId="5D8171B4" w14:textId="45CB86F2" w:rsidR="008F6F97" w:rsidRDefault="008F6F97" w:rsidP="008F6F97">
      <w:pPr>
        <w:pStyle w:val="ListParagraph"/>
        <w:numPr>
          <w:ilvl w:val="3"/>
          <w:numId w:val="3"/>
        </w:numPr>
        <w:spacing w:after="0"/>
        <w:rPr>
          <w:b/>
          <w:bCs/>
          <w:i/>
          <w:iCs/>
        </w:rPr>
      </w:pPr>
      <w:r w:rsidRPr="008F6F97">
        <w:rPr>
          <w:b/>
          <w:bCs/>
          <w:i/>
          <w:iCs/>
          <w:highlight w:val="yellow"/>
        </w:rPr>
        <w:t>“</w:t>
      </w:r>
      <w:r w:rsidRPr="008F6F97">
        <w:rPr>
          <w:b/>
          <w:bCs/>
          <w:i/>
          <w:iCs/>
          <w:highlight w:val="yellow"/>
        </w:rPr>
        <w:t>He must increase, but I must decrease.</w:t>
      </w:r>
      <w:r w:rsidRPr="008F6F97">
        <w:rPr>
          <w:b/>
          <w:bCs/>
          <w:i/>
          <w:iCs/>
          <w:highlight w:val="yellow"/>
        </w:rPr>
        <w:t>” (John 3:30)</w:t>
      </w:r>
    </w:p>
    <w:p w14:paraId="6BD1795D" w14:textId="08866F00" w:rsidR="009F1240" w:rsidRPr="00841371" w:rsidRDefault="009F1240" w:rsidP="009F1240">
      <w:pPr>
        <w:spacing w:after="0"/>
        <w:rPr>
          <w:b/>
          <w:bCs/>
        </w:rPr>
      </w:pPr>
      <w:r w:rsidRPr="00841371">
        <w:rPr>
          <w:b/>
          <w:bCs/>
        </w:rPr>
        <w:t>Conclusion</w:t>
      </w:r>
    </w:p>
    <w:p w14:paraId="4D2C3177" w14:textId="42756E5A" w:rsidR="00841371" w:rsidRDefault="00841371" w:rsidP="00841371">
      <w:pPr>
        <w:pStyle w:val="ListParagraph"/>
        <w:numPr>
          <w:ilvl w:val="0"/>
          <w:numId w:val="5"/>
        </w:numPr>
        <w:spacing w:after="0"/>
      </w:pPr>
      <w:r>
        <w:t>There should never be a moment where a child of God thinks they have reason to boast in themselves.</w:t>
      </w:r>
    </w:p>
    <w:p w14:paraId="4BD4F87D" w14:textId="38B388E5" w:rsidR="00841371" w:rsidRPr="009F1240" w:rsidRDefault="00841371" w:rsidP="00841371">
      <w:pPr>
        <w:pStyle w:val="ListParagraph"/>
        <w:numPr>
          <w:ilvl w:val="0"/>
          <w:numId w:val="5"/>
        </w:numPr>
        <w:spacing w:after="0"/>
      </w:pPr>
      <w:r>
        <w:t xml:space="preserve">Our entire lives should be lived as a boast in God – </w:t>
      </w:r>
      <w:r w:rsidRPr="00841371">
        <w:rPr>
          <w:b/>
          <w:bCs/>
          <w:highlight w:val="yellow"/>
        </w:rPr>
        <w:t>Galatians 6:14</w:t>
      </w:r>
    </w:p>
    <w:sectPr w:rsidR="00841371" w:rsidRPr="009F1240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D0EE" w14:textId="77777777" w:rsidR="0059590D" w:rsidRDefault="0059590D" w:rsidP="00F55AD1">
      <w:pPr>
        <w:spacing w:after="0" w:line="240" w:lineRule="auto"/>
      </w:pPr>
      <w:r>
        <w:separator/>
      </w:r>
    </w:p>
  </w:endnote>
  <w:endnote w:type="continuationSeparator" w:id="0">
    <w:p w14:paraId="52EEE331" w14:textId="77777777" w:rsidR="0059590D" w:rsidRDefault="0059590D" w:rsidP="00F5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9916860"/>
      <w:docPartObj>
        <w:docPartGallery w:val="Page Numbers (Bottom of Page)"/>
        <w:docPartUnique/>
      </w:docPartObj>
    </w:sdtPr>
    <w:sdtContent>
      <w:p w14:paraId="34545708" w14:textId="45320215" w:rsidR="00F55AD1" w:rsidRDefault="00F55AD1" w:rsidP="00313E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A400031" w14:textId="77777777" w:rsidR="00F55AD1" w:rsidRDefault="00F55AD1" w:rsidP="00F55A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31584708"/>
      <w:docPartObj>
        <w:docPartGallery w:val="Page Numbers (Bottom of Page)"/>
        <w:docPartUnique/>
      </w:docPartObj>
    </w:sdtPr>
    <w:sdtContent>
      <w:p w14:paraId="6FEA3A41" w14:textId="0AE76A44" w:rsidR="00F55AD1" w:rsidRDefault="00F55AD1" w:rsidP="00313E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E42EF4" w14:textId="77777777" w:rsidR="00F55AD1" w:rsidRDefault="00F55AD1" w:rsidP="00F55A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2A40" w14:textId="77777777" w:rsidR="0059590D" w:rsidRDefault="0059590D" w:rsidP="00F55AD1">
      <w:pPr>
        <w:spacing w:after="0" w:line="240" w:lineRule="auto"/>
      </w:pPr>
      <w:r>
        <w:separator/>
      </w:r>
    </w:p>
  </w:footnote>
  <w:footnote w:type="continuationSeparator" w:id="0">
    <w:p w14:paraId="04851F69" w14:textId="77777777" w:rsidR="0059590D" w:rsidRDefault="0059590D" w:rsidP="00F5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130B" w14:textId="5EEFBCF9" w:rsidR="00F55AD1" w:rsidRDefault="00F55AD1" w:rsidP="00F55AD1">
    <w:pPr>
      <w:pStyle w:val="Header"/>
      <w:jc w:val="right"/>
    </w:pPr>
    <w:r>
      <w:t>Better Boasting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BE6"/>
    <w:multiLevelType w:val="hybridMultilevel"/>
    <w:tmpl w:val="0A942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E1175"/>
    <w:multiLevelType w:val="hybridMultilevel"/>
    <w:tmpl w:val="F3DA8C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7D705B"/>
    <w:multiLevelType w:val="hybridMultilevel"/>
    <w:tmpl w:val="4C104F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35AAD"/>
    <w:multiLevelType w:val="hybridMultilevel"/>
    <w:tmpl w:val="CA280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2BCA"/>
    <w:multiLevelType w:val="hybridMultilevel"/>
    <w:tmpl w:val="5166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6480">
    <w:abstractNumId w:val="4"/>
  </w:num>
  <w:num w:numId="2" w16cid:durableId="605040577">
    <w:abstractNumId w:val="2"/>
  </w:num>
  <w:num w:numId="3" w16cid:durableId="445975409">
    <w:abstractNumId w:val="1"/>
  </w:num>
  <w:num w:numId="4" w16cid:durableId="866331473">
    <w:abstractNumId w:val="0"/>
  </w:num>
  <w:num w:numId="5" w16cid:durableId="695929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D1"/>
    <w:rsid w:val="000446A6"/>
    <w:rsid w:val="000446B5"/>
    <w:rsid w:val="00062DB7"/>
    <w:rsid w:val="000E5918"/>
    <w:rsid w:val="001F0850"/>
    <w:rsid w:val="00264DE0"/>
    <w:rsid w:val="002A2F86"/>
    <w:rsid w:val="002F02C5"/>
    <w:rsid w:val="00346EC1"/>
    <w:rsid w:val="00350924"/>
    <w:rsid w:val="00374628"/>
    <w:rsid w:val="0043361F"/>
    <w:rsid w:val="00486EDB"/>
    <w:rsid w:val="00492BFA"/>
    <w:rsid w:val="00495CBD"/>
    <w:rsid w:val="004C7EE0"/>
    <w:rsid w:val="004D1820"/>
    <w:rsid w:val="004E049F"/>
    <w:rsid w:val="00547D64"/>
    <w:rsid w:val="0059590D"/>
    <w:rsid w:val="005F0D8F"/>
    <w:rsid w:val="005F2B9E"/>
    <w:rsid w:val="00612107"/>
    <w:rsid w:val="006D6F18"/>
    <w:rsid w:val="00777BB8"/>
    <w:rsid w:val="00791C96"/>
    <w:rsid w:val="007B7AE5"/>
    <w:rsid w:val="007D6E0A"/>
    <w:rsid w:val="00834506"/>
    <w:rsid w:val="00841371"/>
    <w:rsid w:val="0087458E"/>
    <w:rsid w:val="00875CF9"/>
    <w:rsid w:val="008F6F97"/>
    <w:rsid w:val="0093158B"/>
    <w:rsid w:val="00942672"/>
    <w:rsid w:val="009646D8"/>
    <w:rsid w:val="00982AE8"/>
    <w:rsid w:val="00982B89"/>
    <w:rsid w:val="009F1240"/>
    <w:rsid w:val="00A1675F"/>
    <w:rsid w:val="00A45E79"/>
    <w:rsid w:val="00AA194A"/>
    <w:rsid w:val="00AF4A54"/>
    <w:rsid w:val="00C559B2"/>
    <w:rsid w:val="00CB7CE1"/>
    <w:rsid w:val="00CC2380"/>
    <w:rsid w:val="00CD3432"/>
    <w:rsid w:val="00CD482A"/>
    <w:rsid w:val="00D94268"/>
    <w:rsid w:val="00DB6EBD"/>
    <w:rsid w:val="00DC15B5"/>
    <w:rsid w:val="00E236C7"/>
    <w:rsid w:val="00E46741"/>
    <w:rsid w:val="00E85A63"/>
    <w:rsid w:val="00EA1754"/>
    <w:rsid w:val="00ED0186"/>
    <w:rsid w:val="00F5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C7CB6"/>
  <w15:chartTrackingRefBased/>
  <w15:docId w15:val="{F9317C0E-07EC-7B42-ABDE-AE09121E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A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A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A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A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A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A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A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A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5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AD1"/>
  </w:style>
  <w:style w:type="paragraph" w:styleId="Footer">
    <w:name w:val="footer"/>
    <w:basedOn w:val="Normal"/>
    <w:link w:val="FooterChar"/>
    <w:uiPriority w:val="99"/>
    <w:unhideWhenUsed/>
    <w:rsid w:val="00F55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AD1"/>
  </w:style>
  <w:style w:type="character" w:styleId="PageNumber">
    <w:name w:val="page number"/>
    <w:basedOn w:val="DefaultParagraphFont"/>
    <w:uiPriority w:val="99"/>
    <w:semiHidden/>
    <w:unhideWhenUsed/>
    <w:rsid w:val="00F5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54</cp:revision>
  <dcterms:created xsi:type="dcterms:W3CDTF">2025-05-22T21:02:00Z</dcterms:created>
  <dcterms:modified xsi:type="dcterms:W3CDTF">2025-05-24T14:25:00Z</dcterms:modified>
</cp:coreProperties>
</file>