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BC89" w14:textId="28146EA1" w:rsidR="007B7AE5" w:rsidRPr="00ED3484" w:rsidRDefault="00ED3484" w:rsidP="00ED3484">
      <w:pPr>
        <w:spacing w:after="0"/>
        <w:rPr>
          <w:b/>
          <w:bCs/>
          <w:sz w:val="32"/>
          <w:szCs w:val="32"/>
        </w:rPr>
      </w:pPr>
      <w:r w:rsidRPr="00ED3484">
        <w:rPr>
          <w:b/>
          <w:bCs/>
          <w:sz w:val="32"/>
          <w:szCs w:val="32"/>
        </w:rPr>
        <w:t>A Man After his Own Heart</w:t>
      </w:r>
    </w:p>
    <w:p w14:paraId="73824ECE" w14:textId="0C2AA0EF" w:rsidR="00ED3484" w:rsidRPr="00ED3484" w:rsidRDefault="00ED3484" w:rsidP="00ED3484">
      <w:pPr>
        <w:spacing w:after="0"/>
        <w:rPr>
          <w:i/>
          <w:iCs/>
          <w:sz w:val="28"/>
          <w:szCs w:val="28"/>
        </w:rPr>
      </w:pPr>
      <w:r w:rsidRPr="00ED3484">
        <w:rPr>
          <w:i/>
          <w:iCs/>
          <w:sz w:val="28"/>
          <w:szCs w:val="28"/>
        </w:rPr>
        <w:t>1 Samuel 13:14</w:t>
      </w:r>
    </w:p>
    <w:p w14:paraId="182F49E2" w14:textId="501E55A2" w:rsidR="00ED3484" w:rsidRPr="00ED3484" w:rsidRDefault="00ED3484" w:rsidP="00ED3484">
      <w:pPr>
        <w:spacing w:after="0"/>
        <w:rPr>
          <w:b/>
          <w:bCs/>
        </w:rPr>
      </w:pPr>
      <w:r w:rsidRPr="00ED3484">
        <w:rPr>
          <w:b/>
          <w:bCs/>
        </w:rPr>
        <w:t>Introduction</w:t>
      </w:r>
    </w:p>
    <w:p w14:paraId="3A7834D6" w14:textId="0775CDF9" w:rsidR="00ED3484" w:rsidRDefault="007C46F4" w:rsidP="007C46F4">
      <w:pPr>
        <w:pStyle w:val="ListParagraph"/>
        <w:numPr>
          <w:ilvl w:val="0"/>
          <w:numId w:val="1"/>
        </w:numPr>
        <w:spacing w:after="0"/>
      </w:pPr>
      <w:r>
        <w:t xml:space="preserve">Samuel’s words to Saul are chilling, as well as instructive – </w:t>
      </w:r>
      <w:r w:rsidRPr="007C46F4">
        <w:rPr>
          <w:b/>
          <w:bCs/>
          <w:highlight w:val="yellow"/>
        </w:rPr>
        <w:t>1 Samuel 13:14</w:t>
      </w:r>
    </w:p>
    <w:p w14:paraId="58181377" w14:textId="4D6B8613" w:rsidR="007C46F4" w:rsidRDefault="007C46F4" w:rsidP="007C46F4">
      <w:pPr>
        <w:pStyle w:val="ListParagraph"/>
        <w:numPr>
          <w:ilvl w:val="0"/>
          <w:numId w:val="1"/>
        </w:numPr>
        <w:spacing w:after="0"/>
      </w:pPr>
      <w:r>
        <w:t>His words imply that Saul is not a man after God’s heart and therefore teach us what is the opposite.</w:t>
      </w:r>
    </w:p>
    <w:p w14:paraId="3A3DF09F" w14:textId="7766FF6D" w:rsidR="007C46F4" w:rsidRDefault="007C46F4" w:rsidP="007C46F4">
      <w:pPr>
        <w:pStyle w:val="ListParagraph"/>
        <w:numPr>
          <w:ilvl w:val="0"/>
          <w:numId w:val="1"/>
        </w:numPr>
        <w:spacing w:after="0"/>
      </w:pPr>
      <w:r>
        <w:t>At the same time, God spoke of someone specific in David (</w:t>
      </w:r>
      <w:r w:rsidRPr="007C46F4">
        <w:rPr>
          <w:b/>
          <w:bCs/>
          <w:highlight w:val="yellow"/>
        </w:rPr>
        <w:t>cf. Acts 13:22</w:t>
      </w:r>
      <w:r>
        <w:t>). He shows us what it means to be after God’s own heart.</w:t>
      </w:r>
    </w:p>
    <w:p w14:paraId="2E2E69F5" w14:textId="4937FC4D" w:rsidR="00ED3484" w:rsidRDefault="004A0E31" w:rsidP="00ED3484">
      <w:pPr>
        <w:pStyle w:val="ListParagraph"/>
        <w:numPr>
          <w:ilvl w:val="0"/>
          <w:numId w:val="2"/>
        </w:numPr>
        <w:spacing w:after="0"/>
      </w:pPr>
      <w:r>
        <w:t>Heart</w:t>
      </w:r>
    </w:p>
    <w:p w14:paraId="504CE953" w14:textId="0E338151" w:rsidR="00BD0583" w:rsidRDefault="00BD0583" w:rsidP="00BD0583">
      <w:pPr>
        <w:pStyle w:val="ListParagraph"/>
        <w:numPr>
          <w:ilvl w:val="0"/>
          <w:numId w:val="3"/>
        </w:numPr>
        <w:spacing w:after="0"/>
      </w:pPr>
      <w:r w:rsidRPr="00965326">
        <w:rPr>
          <w:b/>
          <w:bCs/>
          <w:highlight w:val="yellow"/>
        </w:rPr>
        <w:t>1 Samuel 13:14</w:t>
      </w:r>
      <w:r w:rsidRPr="00965326">
        <w:rPr>
          <w:highlight w:val="yellow"/>
        </w:rPr>
        <w:t xml:space="preserve"> </w:t>
      </w:r>
      <w:r>
        <w:t>– Samuel’s words imply that Saul’s heart was not toward God’s.</w:t>
      </w:r>
    </w:p>
    <w:p w14:paraId="1246ECD2" w14:textId="6EA8A5B1" w:rsidR="00BD0583" w:rsidRDefault="00BD0583" w:rsidP="00BD0583">
      <w:pPr>
        <w:pStyle w:val="ListParagraph"/>
        <w:numPr>
          <w:ilvl w:val="1"/>
          <w:numId w:val="3"/>
        </w:numPr>
        <w:spacing w:after="0"/>
      </w:pPr>
      <w:r w:rsidRPr="00965326">
        <w:rPr>
          <w:b/>
          <w:bCs/>
          <w:highlight w:val="yellow"/>
        </w:rPr>
        <w:t>Cf. Acts 13:22</w:t>
      </w:r>
      <w:r w:rsidRPr="00965326">
        <w:rPr>
          <w:highlight w:val="yellow"/>
        </w:rPr>
        <w:t xml:space="preserve"> </w:t>
      </w:r>
      <w:r>
        <w:t>– David is the man who would be chosen.</w:t>
      </w:r>
    </w:p>
    <w:p w14:paraId="50CC18F6" w14:textId="7945563D" w:rsidR="00BD0583" w:rsidRDefault="00BD0583" w:rsidP="00BD0583">
      <w:pPr>
        <w:pStyle w:val="ListParagraph"/>
        <w:numPr>
          <w:ilvl w:val="1"/>
          <w:numId w:val="3"/>
        </w:numPr>
        <w:spacing w:after="0"/>
      </w:pPr>
      <w:r>
        <w:t>David sinned on record several times.</w:t>
      </w:r>
    </w:p>
    <w:p w14:paraId="4D9A5976" w14:textId="6EDC929C" w:rsidR="00BD0583" w:rsidRDefault="00BD0583" w:rsidP="00BD0583">
      <w:pPr>
        <w:pStyle w:val="ListParagraph"/>
        <w:numPr>
          <w:ilvl w:val="1"/>
          <w:numId w:val="3"/>
        </w:numPr>
        <w:spacing w:after="0"/>
      </w:pPr>
      <w:r>
        <w:t xml:space="preserve">Saul’s sin in context was under immense pressure – </w:t>
      </w:r>
      <w:r w:rsidRPr="00965326">
        <w:rPr>
          <w:b/>
          <w:bCs/>
          <w:highlight w:val="yellow"/>
        </w:rPr>
        <w:t>1 Samuel 13:6-8</w:t>
      </w:r>
      <w:r w:rsidRPr="00965326">
        <w:rPr>
          <w:highlight w:val="yellow"/>
        </w:rPr>
        <w:t xml:space="preserve"> </w:t>
      </w:r>
      <w:r>
        <w:t>– tensions were high, the people were cowering, he had waited until the 11</w:t>
      </w:r>
      <w:r w:rsidRPr="00BD0583">
        <w:rPr>
          <w:vertAlign w:val="superscript"/>
        </w:rPr>
        <w:t>th</w:t>
      </w:r>
      <w:r>
        <w:t xml:space="preserve"> hour.</w:t>
      </w:r>
    </w:p>
    <w:p w14:paraId="1CBF1E4C" w14:textId="4BD5DAEA" w:rsidR="00BD0583" w:rsidRDefault="00BD0583" w:rsidP="00BD0583">
      <w:pPr>
        <w:pStyle w:val="ListParagraph"/>
        <w:numPr>
          <w:ilvl w:val="1"/>
          <w:numId w:val="3"/>
        </w:numPr>
        <w:spacing w:after="0"/>
      </w:pPr>
      <w:r>
        <w:t>What was so grievous about Saul’s sin? What manifested that his heart was not toward God? How was David’s heart toward God, though he was far from perfect?</w:t>
      </w:r>
    </w:p>
    <w:p w14:paraId="29067B35" w14:textId="6999298C" w:rsidR="00BD0583" w:rsidRDefault="00BD0583" w:rsidP="00BD0583">
      <w:pPr>
        <w:pStyle w:val="ListParagraph"/>
        <w:numPr>
          <w:ilvl w:val="0"/>
          <w:numId w:val="3"/>
        </w:numPr>
        <w:spacing w:after="0"/>
      </w:pPr>
      <w:r>
        <w:t>Remote Context</w:t>
      </w:r>
    </w:p>
    <w:p w14:paraId="3D23B3FE" w14:textId="6CFA3668" w:rsidR="00BD0583" w:rsidRDefault="00BD0583" w:rsidP="00BD0583">
      <w:pPr>
        <w:pStyle w:val="ListParagraph"/>
        <w:numPr>
          <w:ilvl w:val="1"/>
          <w:numId w:val="3"/>
        </w:numPr>
        <w:spacing w:after="0"/>
      </w:pPr>
      <w:r>
        <w:t xml:space="preserve">The beginning of the kings – </w:t>
      </w:r>
      <w:r w:rsidRPr="00965326">
        <w:rPr>
          <w:b/>
          <w:bCs/>
          <w:highlight w:val="yellow"/>
        </w:rPr>
        <w:t>1 Samuel 8:4-7</w:t>
      </w:r>
      <w:r w:rsidRPr="00965326">
        <w:rPr>
          <w:highlight w:val="yellow"/>
        </w:rPr>
        <w:t xml:space="preserve"> </w:t>
      </w:r>
      <w:r>
        <w:t>– desire to be like the nations, rejecting God as King.</w:t>
      </w:r>
    </w:p>
    <w:p w14:paraId="44B7D6BB" w14:textId="6B1AF3D9" w:rsidR="00BD0583" w:rsidRDefault="00C1622E" w:rsidP="00C1622E">
      <w:pPr>
        <w:pStyle w:val="ListParagraph"/>
        <w:numPr>
          <w:ilvl w:val="1"/>
          <w:numId w:val="3"/>
        </w:numPr>
        <w:spacing w:after="0"/>
      </w:pPr>
      <w:r>
        <w:t>Before, there were leaders chosen by God:</w:t>
      </w:r>
    </w:p>
    <w:p w14:paraId="01E90071" w14:textId="06ADF6C6" w:rsidR="00C1622E" w:rsidRDefault="00C1622E" w:rsidP="00C1622E">
      <w:pPr>
        <w:pStyle w:val="ListParagraph"/>
        <w:numPr>
          <w:ilvl w:val="2"/>
          <w:numId w:val="3"/>
        </w:numPr>
        <w:spacing w:after="0"/>
      </w:pPr>
      <w:r>
        <w:t xml:space="preserve">Moses – </w:t>
      </w:r>
      <w:r w:rsidRPr="00965326">
        <w:rPr>
          <w:b/>
          <w:bCs/>
          <w:highlight w:val="yellow"/>
        </w:rPr>
        <w:t>Exodus 3:10, 12</w:t>
      </w:r>
    </w:p>
    <w:p w14:paraId="7A8453D0" w14:textId="20E970E4" w:rsidR="00C1622E" w:rsidRDefault="00C1622E" w:rsidP="00C1622E">
      <w:pPr>
        <w:pStyle w:val="ListParagraph"/>
        <w:numPr>
          <w:ilvl w:val="2"/>
          <w:numId w:val="3"/>
        </w:numPr>
        <w:spacing w:after="0"/>
      </w:pPr>
      <w:r>
        <w:t xml:space="preserve">Joshua – </w:t>
      </w:r>
      <w:r w:rsidRPr="00965326">
        <w:rPr>
          <w:b/>
          <w:bCs/>
          <w:highlight w:val="yellow"/>
        </w:rPr>
        <w:t>Joshua 1:1-2</w:t>
      </w:r>
    </w:p>
    <w:p w14:paraId="2F73935A" w14:textId="2090ABE1" w:rsidR="00C1622E" w:rsidRDefault="00C1622E" w:rsidP="00C1622E">
      <w:pPr>
        <w:pStyle w:val="ListParagraph"/>
        <w:numPr>
          <w:ilvl w:val="2"/>
          <w:numId w:val="3"/>
        </w:numPr>
        <w:spacing w:after="0"/>
      </w:pPr>
      <w:r>
        <w:t xml:space="preserve">Judges – </w:t>
      </w:r>
      <w:r w:rsidRPr="00965326">
        <w:rPr>
          <w:b/>
          <w:bCs/>
          <w:highlight w:val="yellow"/>
        </w:rPr>
        <w:t>Judges 2:16-18</w:t>
      </w:r>
    </w:p>
    <w:p w14:paraId="56B70E7A" w14:textId="248A80FB" w:rsidR="00C1622E" w:rsidRDefault="00C1622E" w:rsidP="00C1622E">
      <w:pPr>
        <w:pStyle w:val="ListParagraph"/>
        <w:numPr>
          <w:ilvl w:val="2"/>
          <w:numId w:val="3"/>
        </w:numPr>
        <w:spacing w:after="0"/>
      </w:pPr>
      <w:r>
        <w:t xml:space="preserve">Now – </w:t>
      </w:r>
      <w:r w:rsidRPr="00965326">
        <w:rPr>
          <w:b/>
          <w:bCs/>
          <w:highlight w:val="yellow"/>
        </w:rPr>
        <w:t>1 Samuel 12:6-13</w:t>
      </w:r>
      <w:r w:rsidRPr="00965326">
        <w:rPr>
          <w:highlight w:val="yellow"/>
        </w:rPr>
        <w:t xml:space="preserve"> </w:t>
      </w:r>
      <w:r>
        <w:t>– Lord raised up Moses/Aaron (</w:t>
      </w:r>
      <w:r w:rsidRPr="00965326">
        <w:rPr>
          <w:b/>
          <w:bCs/>
          <w:highlight w:val="yellow"/>
        </w:rPr>
        <w:t>vv. 6, 8</w:t>
      </w:r>
      <w:r>
        <w:t>), Lord sent Judges (</w:t>
      </w:r>
      <w:r w:rsidRPr="00965326">
        <w:rPr>
          <w:b/>
          <w:bCs/>
          <w:highlight w:val="yellow"/>
        </w:rPr>
        <w:t>v. 11</w:t>
      </w:r>
      <w:r>
        <w:t>), you rejected the Lord as King (</w:t>
      </w:r>
      <w:r w:rsidRPr="00965326">
        <w:rPr>
          <w:b/>
          <w:bCs/>
          <w:highlight w:val="yellow"/>
        </w:rPr>
        <w:t>v. 12</w:t>
      </w:r>
      <w:r>
        <w:t>), you chose a king (</w:t>
      </w:r>
      <w:r w:rsidRPr="00965326">
        <w:rPr>
          <w:b/>
          <w:bCs/>
          <w:highlight w:val="yellow"/>
        </w:rPr>
        <w:t>v. 13</w:t>
      </w:r>
      <w:r>
        <w:t>).</w:t>
      </w:r>
    </w:p>
    <w:p w14:paraId="66B6A79D" w14:textId="58BE6064" w:rsidR="00C1622E" w:rsidRDefault="00C1622E" w:rsidP="00CC25A2">
      <w:pPr>
        <w:pStyle w:val="ListParagraph"/>
        <w:numPr>
          <w:ilvl w:val="3"/>
          <w:numId w:val="3"/>
        </w:numPr>
        <w:spacing w:after="0"/>
      </w:pPr>
      <w:r w:rsidRPr="00965326">
        <w:rPr>
          <w:b/>
          <w:bCs/>
          <w:i/>
          <w:iCs/>
          <w:highlight w:val="yellow"/>
        </w:rPr>
        <w:t>"The Lord your God was your king”</w:t>
      </w:r>
      <w:r w:rsidRPr="00965326">
        <w:rPr>
          <w:highlight w:val="yellow"/>
        </w:rPr>
        <w:t xml:space="preserve"> </w:t>
      </w:r>
      <w:r>
        <w:t>– a true Theocracy, where all other “leaders” were directly appointed by God Himself, and who only could act at the true King, Yahweh’s, command.</w:t>
      </w:r>
    </w:p>
    <w:p w14:paraId="5EC0105A" w14:textId="195EC7A6" w:rsidR="00CC25A2" w:rsidRDefault="00CC25A2" w:rsidP="00CC25A2">
      <w:pPr>
        <w:pStyle w:val="ListParagraph"/>
        <w:numPr>
          <w:ilvl w:val="1"/>
          <w:numId w:val="3"/>
        </w:numPr>
        <w:spacing w:after="0"/>
      </w:pPr>
      <w:r>
        <w:t xml:space="preserve">God gave them a king, but it was according to their desire – </w:t>
      </w:r>
      <w:r w:rsidRPr="00965326">
        <w:rPr>
          <w:b/>
          <w:bCs/>
          <w:highlight w:val="yellow"/>
        </w:rPr>
        <w:t>cf. 1 Samuel 8:5</w:t>
      </w:r>
      <w:r w:rsidRPr="00965326">
        <w:rPr>
          <w:highlight w:val="yellow"/>
        </w:rPr>
        <w:t xml:space="preserve"> </w:t>
      </w:r>
      <w:r>
        <w:t>– like the nations.</w:t>
      </w:r>
    </w:p>
    <w:p w14:paraId="7147760A" w14:textId="4069997F" w:rsidR="00CC25A2" w:rsidRDefault="00CC25A2" w:rsidP="00CC25A2">
      <w:pPr>
        <w:pStyle w:val="ListParagraph"/>
        <w:numPr>
          <w:ilvl w:val="2"/>
          <w:numId w:val="3"/>
        </w:numPr>
        <w:spacing w:after="0"/>
      </w:pPr>
      <w:r>
        <w:t>Not according to His selection, but theirs.</w:t>
      </w:r>
    </w:p>
    <w:p w14:paraId="146C2048" w14:textId="050539B6" w:rsidR="00BD0583" w:rsidRDefault="00BD0583" w:rsidP="00BD0583">
      <w:pPr>
        <w:pStyle w:val="ListParagraph"/>
        <w:numPr>
          <w:ilvl w:val="0"/>
          <w:numId w:val="3"/>
        </w:numPr>
        <w:spacing w:after="0"/>
      </w:pPr>
      <w:r>
        <w:t>Immediate Context</w:t>
      </w:r>
    </w:p>
    <w:p w14:paraId="49446F3D" w14:textId="17FE6B0E" w:rsidR="008865F2" w:rsidRDefault="008865F2" w:rsidP="008865F2">
      <w:pPr>
        <w:pStyle w:val="ListParagraph"/>
        <w:numPr>
          <w:ilvl w:val="1"/>
          <w:numId w:val="3"/>
        </w:numPr>
        <w:spacing w:after="0"/>
      </w:pPr>
      <w:r>
        <w:t>What commandment had Saul disobeyed? (</w:t>
      </w:r>
      <w:r w:rsidRPr="00965326">
        <w:rPr>
          <w:b/>
          <w:bCs/>
          <w:highlight w:val="yellow"/>
        </w:rPr>
        <w:t>cf. 1 Samuel 13:13</w:t>
      </w:r>
      <w:r>
        <w:t>)</w:t>
      </w:r>
    </w:p>
    <w:p w14:paraId="24CD4AFE" w14:textId="1439E4C2" w:rsidR="008865F2" w:rsidRDefault="008865F2" w:rsidP="008865F2">
      <w:pPr>
        <w:pStyle w:val="ListParagraph"/>
        <w:numPr>
          <w:ilvl w:val="2"/>
          <w:numId w:val="3"/>
        </w:numPr>
        <w:spacing w:after="0"/>
      </w:pPr>
      <w:r>
        <w:lastRenderedPageBreak/>
        <w:t xml:space="preserve">Following waiting according to the time set by Samuel – </w:t>
      </w:r>
      <w:r w:rsidRPr="00965326">
        <w:rPr>
          <w:b/>
          <w:bCs/>
          <w:highlight w:val="yellow"/>
        </w:rPr>
        <w:t>cf. 1 Samuel 13:8</w:t>
      </w:r>
    </w:p>
    <w:p w14:paraId="666CC26F" w14:textId="3079B817" w:rsidR="008865F2" w:rsidRDefault="008865F2" w:rsidP="008865F2">
      <w:pPr>
        <w:pStyle w:val="ListParagraph"/>
        <w:numPr>
          <w:ilvl w:val="2"/>
          <w:numId w:val="3"/>
        </w:numPr>
        <w:spacing w:after="0"/>
      </w:pPr>
      <w:r>
        <w:t xml:space="preserve">Several years prior – likely over 10 years earlier (20yr or more gap between Chapters 9-12, and 13-31; Saul reigned 40 years, </w:t>
      </w:r>
      <w:r w:rsidRPr="00965326">
        <w:rPr>
          <w:b/>
          <w:bCs/>
          <w:highlight w:val="yellow"/>
        </w:rPr>
        <w:t>cf. Acts 13:21</w:t>
      </w:r>
      <w:r>
        <w:t xml:space="preserve">) – </w:t>
      </w:r>
      <w:r w:rsidRPr="00965326">
        <w:rPr>
          <w:b/>
          <w:bCs/>
          <w:highlight w:val="yellow"/>
        </w:rPr>
        <w:t>1 Samuel 10:8</w:t>
      </w:r>
      <w:r w:rsidRPr="00965326">
        <w:rPr>
          <w:highlight w:val="yellow"/>
        </w:rPr>
        <w:t xml:space="preserve"> </w:t>
      </w:r>
      <w:r>
        <w:t>– not necessarily referring to the specific time of 1 Samuel 13, but apparently a standing order, perhaps for times of crisis/war.</w:t>
      </w:r>
    </w:p>
    <w:p w14:paraId="019E51D6" w14:textId="7473B940" w:rsidR="00564ECF" w:rsidRDefault="00564ECF" w:rsidP="008865F2">
      <w:pPr>
        <w:pStyle w:val="ListParagraph"/>
        <w:numPr>
          <w:ilvl w:val="2"/>
          <w:numId w:val="3"/>
        </w:numPr>
        <w:spacing w:after="0"/>
      </w:pPr>
      <w:r>
        <w:t>This may have been included, but there seems to be a more fundamental problem, a general command which was crucial for the “vice-regent” of Yahweh to understand and always be careful to obey.</w:t>
      </w:r>
    </w:p>
    <w:p w14:paraId="1E5C1BA2" w14:textId="6EA37346" w:rsidR="00445E4E" w:rsidRDefault="00445E4E" w:rsidP="00445E4E">
      <w:pPr>
        <w:pStyle w:val="ListParagraph"/>
        <w:numPr>
          <w:ilvl w:val="1"/>
          <w:numId w:val="3"/>
        </w:numPr>
        <w:spacing w:after="0"/>
      </w:pPr>
      <w:r>
        <w:t xml:space="preserve">God gave Saul signs when he was anointed king to show him that He was with him – </w:t>
      </w:r>
      <w:r w:rsidRPr="00965326">
        <w:rPr>
          <w:b/>
          <w:bCs/>
          <w:highlight w:val="yellow"/>
        </w:rPr>
        <w:t>1 Samuel 10:6-8</w:t>
      </w:r>
      <w:r w:rsidRPr="00965326">
        <w:rPr>
          <w:highlight w:val="yellow"/>
        </w:rPr>
        <w:t xml:space="preserve"> </w:t>
      </w:r>
      <w:r>
        <w:t>– will come upon prophets, and God’s Spirit will move him to prophesy.</w:t>
      </w:r>
    </w:p>
    <w:p w14:paraId="41FFC012" w14:textId="2D8B0C85" w:rsidR="00445E4E" w:rsidRDefault="00445E4E" w:rsidP="00445E4E">
      <w:pPr>
        <w:pStyle w:val="ListParagraph"/>
        <w:numPr>
          <w:ilvl w:val="2"/>
          <w:numId w:val="3"/>
        </w:numPr>
        <w:spacing w:after="0"/>
      </w:pPr>
      <w:r w:rsidRPr="00965326">
        <w:rPr>
          <w:b/>
          <w:bCs/>
          <w:i/>
          <w:iCs/>
          <w:highlight w:val="yellow"/>
        </w:rPr>
        <w:t>“</w:t>
      </w:r>
      <w:proofErr w:type="gramStart"/>
      <w:r w:rsidRPr="00965326">
        <w:rPr>
          <w:b/>
          <w:bCs/>
          <w:i/>
          <w:iCs/>
          <w:highlight w:val="yellow"/>
        </w:rPr>
        <w:t>do</w:t>
      </w:r>
      <w:proofErr w:type="gramEnd"/>
      <w:r w:rsidRPr="00965326">
        <w:rPr>
          <w:b/>
          <w:bCs/>
          <w:i/>
          <w:iCs/>
          <w:highlight w:val="yellow"/>
        </w:rPr>
        <w:t xml:space="preserve"> as the occasion demands”</w:t>
      </w:r>
      <w:r w:rsidRPr="00965326">
        <w:rPr>
          <w:highlight w:val="yellow"/>
        </w:rPr>
        <w:t xml:space="preserve"> </w:t>
      </w:r>
      <w:r>
        <w:t>– i.e. do God’s will every time the occasion to do so arises.</w:t>
      </w:r>
    </w:p>
    <w:p w14:paraId="32264ACD" w14:textId="7A8B42B1" w:rsidR="00445E4E" w:rsidRDefault="00445E4E" w:rsidP="00445E4E">
      <w:pPr>
        <w:pStyle w:val="ListParagraph"/>
        <w:numPr>
          <w:ilvl w:val="3"/>
          <w:numId w:val="3"/>
        </w:numPr>
        <w:spacing w:after="0"/>
      </w:pPr>
      <w:r>
        <w:t xml:space="preserve">It is His inheritance, not yours – </w:t>
      </w:r>
      <w:r w:rsidRPr="00965326">
        <w:rPr>
          <w:b/>
          <w:bCs/>
          <w:highlight w:val="yellow"/>
        </w:rPr>
        <w:t>1 Samuel 10:1</w:t>
      </w:r>
    </w:p>
    <w:p w14:paraId="209C9B9D" w14:textId="630FEC78" w:rsidR="00445E4E" w:rsidRDefault="00445E4E" w:rsidP="00445E4E">
      <w:pPr>
        <w:pStyle w:val="ListParagraph"/>
        <w:numPr>
          <w:ilvl w:val="3"/>
          <w:numId w:val="3"/>
        </w:numPr>
        <w:spacing w:after="0"/>
      </w:pPr>
      <w:r>
        <w:t xml:space="preserve">His will is to be in your mouth, and it is His will you are to do – </w:t>
      </w:r>
      <w:r w:rsidRPr="00965326">
        <w:rPr>
          <w:b/>
          <w:bCs/>
          <w:highlight w:val="yellow"/>
        </w:rPr>
        <w:t>cf. Joshua 1:7-9</w:t>
      </w:r>
    </w:p>
    <w:p w14:paraId="29DB50C2" w14:textId="2DFB4202" w:rsidR="00445E4E" w:rsidRDefault="00445E4E" w:rsidP="00445E4E">
      <w:pPr>
        <w:pStyle w:val="ListParagraph"/>
        <w:numPr>
          <w:ilvl w:val="2"/>
          <w:numId w:val="3"/>
        </w:numPr>
        <w:spacing w:after="0"/>
      </w:pPr>
      <w:r w:rsidRPr="00965326">
        <w:rPr>
          <w:b/>
          <w:bCs/>
          <w:i/>
          <w:iCs/>
          <w:highlight w:val="yellow"/>
        </w:rPr>
        <w:t>“</w:t>
      </w:r>
      <w:proofErr w:type="gramStart"/>
      <w:r w:rsidRPr="00965326">
        <w:rPr>
          <w:b/>
          <w:bCs/>
          <w:i/>
          <w:iCs/>
          <w:highlight w:val="yellow"/>
        </w:rPr>
        <w:t>for</w:t>
      </w:r>
      <w:proofErr w:type="gramEnd"/>
      <w:r w:rsidRPr="00965326">
        <w:rPr>
          <w:b/>
          <w:bCs/>
          <w:i/>
          <w:iCs/>
          <w:highlight w:val="yellow"/>
        </w:rPr>
        <w:t xml:space="preserve"> God is with you”</w:t>
      </w:r>
      <w:r w:rsidRPr="00965326">
        <w:rPr>
          <w:highlight w:val="yellow"/>
        </w:rPr>
        <w:t xml:space="preserve"> </w:t>
      </w:r>
      <w:r>
        <w:t>– not only instilling confidence, but limitations – God is only with you as the “occasion demands” His will.</w:t>
      </w:r>
    </w:p>
    <w:p w14:paraId="384F4637" w14:textId="4E464166" w:rsidR="00445E4E" w:rsidRDefault="00445E4E" w:rsidP="00445E4E">
      <w:pPr>
        <w:pStyle w:val="ListParagraph"/>
        <w:numPr>
          <w:ilvl w:val="2"/>
          <w:numId w:val="3"/>
        </w:numPr>
        <w:spacing w:after="0"/>
      </w:pPr>
      <w:r w:rsidRPr="00965326">
        <w:rPr>
          <w:b/>
          <w:bCs/>
          <w:highlight w:val="yellow"/>
        </w:rPr>
        <w:t>(v. 8)</w:t>
      </w:r>
      <w:r w:rsidRPr="00965326">
        <w:rPr>
          <w:highlight w:val="yellow"/>
        </w:rPr>
        <w:t xml:space="preserve"> </w:t>
      </w:r>
      <w:r>
        <w:t xml:space="preserve">– </w:t>
      </w:r>
      <w:r w:rsidRPr="00E6152D">
        <w:rPr>
          <w:b/>
          <w:bCs/>
          <w:i/>
          <w:iCs/>
          <w:highlight w:val="yellow"/>
        </w:rPr>
        <w:t>“till I come to you and show you what you should do”</w:t>
      </w:r>
      <w:r>
        <w:t xml:space="preserve"> – so says a prophet of God.</w:t>
      </w:r>
    </w:p>
    <w:p w14:paraId="71E77964" w14:textId="0D35A753" w:rsidR="00445E4E" w:rsidRDefault="00445E4E" w:rsidP="00445E4E">
      <w:pPr>
        <w:pStyle w:val="ListParagraph"/>
        <w:numPr>
          <w:ilvl w:val="2"/>
          <w:numId w:val="3"/>
        </w:numPr>
        <w:spacing w:after="0"/>
      </w:pPr>
      <w:r>
        <w:t>Ultimately, the command Saul failed to keep (</w:t>
      </w:r>
      <w:r w:rsidRPr="00965326">
        <w:rPr>
          <w:b/>
          <w:bCs/>
          <w:highlight w:val="yellow"/>
        </w:rPr>
        <w:t>cf. 1 Samuel 13:13</w:t>
      </w:r>
      <w:r>
        <w:t>) was recognizing his place, and that his duty was to merely wait to carry out the True King’s will. (Hence, reflecting to a greater degree on the true content of his heart.)</w:t>
      </w:r>
    </w:p>
    <w:p w14:paraId="42DC462E" w14:textId="0DA43210" w:rsidR="00C627AD" w:rsidRDefault="00C627AD" w:rsidP="00C627AD">
      <w:pPr>
        <w:pStyle w:val="ListParagraph"/>
        <w:numPr>
          <w:ilvl w:val="1"/>
          <w:numId w:val="3"/>
        </w:numPr>
        <w:spacing w:after="0"/>
      </w:pPr>
      <w:r>
        <w:t>What was Saul’s failure?</w:t>
      </w:r>
    </w:p>
    <w:p w14:paraId="69252ACE" w14:textId="15262F8D" w:rsidR="00C627AD" w:rsidRDefault="00C35CF9" w:rsidP="00C627AD">
      <w:pPr>
        <w:pStyle w:val="ListParagraph"/>
        <w:numPr>
          <w:ilvl w:val="2"/>
          <w:numId w:val="3"/>
        </w:numPr>
        <w:spacing w:after="0"/>
      </w:pPr>
      <w:r>
        <w:t>The pattern observed through Israel’s history as a nation prior to this event was that the representative leader of the people inquired of God regarding his will before acting, especially in times of war:</w:t>
      </w:r>
    </w:p>
    <w:p w14:paraId="2312E2F0" w14:textId="78DA39D2" w:rsidR="00C35CF9" w:rsidRDefault="00C35CF9" w:rsidP="00C35CF9">
      <w:pPr>
        <w:pStyle w:val="ListParagraph"/>
        <w:numPr>
          <w:ilvl w:val="3"/>
          <w:numId w:val="3"/>
        </w:numPr>
        <w:spacing w:after="0"/>
      </w:pPr>
      <w:r>
        <w:t>Seen throughout the Exodus.</w:t>
      </w:r>
    </w:p>
    <w:p w14:paraId="18A5E1FE" w14:textId="60291924" w:rsidR="00C35CF9" w:rsidRDefault="00C35CF9" w:rsidP="00C35CF9">
      <w:pPr>
        <w:pStyle w:val="ListParagraph"/>
        <w:numPr>
          <w:ilvl w:val="3"/>
          <w:numId w:val="3"/>
        </w:numPr>
        <w:spacing w:after="0"/>
      </w:pPr>
      <w:r>
        <w:t>In the wilderness – Bitter waters (</w:t>
      </w:r>
      <w:r w:rsidRPr="00965326">
        <w:rPr>
          <w:b/>
          <w:bCs/>
          <w:highlight w:val="yellow"/>
        </w:rPr>
        <w:t>Exodus 15:24-25</w:t>
      </w:r>
      <w:r>
        <w:t>), Manna (</w:t>
      </w:r>
      <w:r w:rsidRPr="00965326">
        <w:rPr>
          <w:b/>
          <w:bCs/>
          <w:highlight w:val="yellow"/>
        </w:rPr>
        <w:t>Exodus 16:4</w:t>
      </w:r>
      <w:r>
        <w:t>), Water from rock (</w:t>
      </w:r>
      <w:r w:rsidRPr="00965326">
        <w:rPr>
          <w:b/>
          <w:bCs/>
          <w:highlight w:val="yellow"/>
        </w:rPr>
        <w:t>Exodus 17:3-4</w:t>
      </w:r>
      <w:r>
        <w:t>), Battle with Amalek (</w:t>
      </w:r>
      <w:r w:rsidRPr="00965326">
        <w:rPr>
          <w:b/>
          <w:bCs/>
          <w:highlight w:val="yellow"/>
        </w:rPr>
        <w:t>Exodus 17:9</w:t>
      </w:r>
      <w:r>
        <w:t>).</w:t>
      </w:r>
    </w:p>
    <w:p w14:paraId="26BAF927" w14:textId="77AA6F52" w:rsidR="00C35CF9" w:rsidRDefault="00C35CF9" w:rsidP="00C35CF9">
      <w:pPr>
        <w:pStyle w:val="ListParagraph"/>
        <w:numPr>
          <w:ilvl w:val="3"/>
          <w:numId w:val="3"/>
        </w:numPr>
        <w:spacing w:after="0"/>
      </w:pPr>
      <w:r>
        <w:lastRenderedPageBreak/>
        <w:t xml:space="preserve">Joshua before Jericho, then Ai – </w:t>
      </w:r>
      <w:r w:rsidRPr="00965326">
        <w:rPr>
          <w:b/>
          <w:bCs/>
          <w:highlight w:val="yellow"/>
        </w:rPr>
        <w:t>Joshua 6:2; 7:2</w:t>
      </w:r>
      <w:r w:rsidRPr="00965326">
        <w:rPr>
          <w:highlight w:val="yellow"/>
        </w:rPr>
        <w:t xml:space="preserve"> </w:t>
      </w:r>
      <w:r>
        <w:t>(He didn’t consult with God)</w:t>
      </w:r>
    </w:p>
    <w:p w14:paraId="2284669C" w14:textId="41DDA610" w:rsidR="00FB523C" w:rsidRDefault="00C35CF9" w:rsidP="00FB523C">
      <w:pPr>
        <w:pStyle w:val="ListParagraph"/>
        <w:numPr>
          <w:ilvl w:val="3"/>
          <w:numId w:val="3"/>
        </w:numPr>
        <w:spacing w:after="0"/>
      </w:pPr>
      <w:r>
        <w:t xml:space="preserve">Judges – </w:t>
      </w:r>
      <w:r w:rsidRPr="00965326">
        <w:rPr>
          <w:b/>
          <w:bCs/>
          <w:highlight w:val="yellow"/>
        </w:rPr>
        <w:t>Judges 20:</w:t>
      </w:r>
      <w:r w:rsidR="00FB523C" w:rsidRPr="00965326">
        <w:rPr>
          <w:b/>
          <w:bCs/>
          <w:highlight w:val="yellow"/>
        </w:rPr>
        <w:t>27-28, 35</w:t>
      </w:r>
      <w:r w:rsidR="00FB523C" w:rsidRPr="00965326">
        <w:rPr>
          <w:highlight w:val="yellow"/>
        </w:rPr>
        <w:t xml:space="preserve"> </w:t>
      </w:r>
      <w:r w:rsidR="00FB523C">
        <w:t xml:space="preserve">(the people of Israel against the </w:t>
      </w:r>
      <w:proofErr w:type="spellStart"/>
      <w:r w:rsidR="00FB523C">
        <w:t>Benjamites</w:t>
      </w:r>
      <w:proofErr w:type="spellEnd"/>
      <w:r w:rsidR="00FB523C">
        <w:t>)</w:t>
      </w:r>
    </w:p>
    <w:p w14:paraId="69739C42" w14:textId="49686E53" w:rsidR="00FB523C" w:rsidRDefault="00FB523C" w:rsidP="00FB523C">
      <w:pPr>
        <w:pStyle w:val="ListParagraph"/>
        <w:numPr>
          <w:ilvl w:val="2"/>
          <w:numId w:val="3"/>
        </w:numPr>
        <w:spacing w:after="0"/>
      </w:pPr>
      <w:r>
        <w:t xml:space="preserve">He was to be under the control of God’s word, merely as a servant of the true King, but instead acted as the sovereign one, failing to appeal to the will of God through His word – </w:t>
      </w:r>
      <w:r w:rsidRPr="00965326">
        <w:rPr>
          <w:b/>
          <w:bCs/>
          <w:highlight w:val="yellow"/>
        </w:rPr>
        <w:t>1 Samuel 12:20; 13:13-14</w:t>
      </w:r>
    </w:p>
    <w:p w14:paraId="2EB535FD" w14:textId="1CE6651C" w:rsidR="00564ECF" w:rsidRDefault="00445E4E" w:rsidP="00445E4E">
      <w:pPr>
        <w:pStyle w:val="ListParagraph"/>
        <w:numPr>
          <w:ilvl w:val="0"/>
          <w:numId w:val="3"/>
        </w:numPr>
        <w:spacing w:after="0"/>
      </w:pPr>
      <w:r>
        <w:t>Saul’s Heart</w:t>
      </w:r>
    </w:p>
    <w:p w14:paraId="1C0A94D8" w14:textId="17A54D8D" w:rsidR="00315C3D" w:rsidRDefault="00315C3D" w:rsidP="00315C3D">
      <w:pPr>
        <w:pStyle w:val="ListParagraph"/>
        <w:numPr>
          <w:ilvl w:val="1"/>
          <w:numId w:val="3"/>
        </w:numPr>
        <w:spacing w:after="0"/>
      </w:pPr>
      <w:r>
        <w:t xml:space="preserve">Saul’s initial self-perception – </w:t>
      </w:r>
      <w:r w:rsidRPr="00965326">
        <w:rPr>
          <w:b/>
          <w:bCs/>
          <w:highlight w:val="yellow"/>
        </w:rPr>
        <w:t>1 Samuel 9:20-21</w:t>
      </w:r>
    </w:p>
    <w:p w14:paraId="0E09E9F9" w14:textId="444796C7" w:rsidR="00315C3D" w:rsidRDefault="00315C3D" w:rsidP="00315C3D">
      <w:pPr>
        <w:pStyle w:val="ListParagraph"/>
        <w:numPr>
          <w:ilvl w:val="1"/>
          <w:numId w:val="3"/>
        </w:numPr>
        <w:spacing w:after="0"/>
      </w:pPr>
      <w:r>
        <w:t xml:space="preserve">Saul’s changed heart effected by the Lord’s established presence – </w:t>
      </w:r>
      <w:r w:rsidRPr="00965326">
        <w:rPr>
          <w:b/>
          <w:bCs/>
          <w:highlight w:val="yellow"/>
        </w:rPr>
        <w:t>1 Sameul 10:6-7, 9</w:t>
      </w:r>
    </w:p>
    <w:p w14:paraId="2C2D4D22" w14:textId="76538B13" w:rsidR="00315C3D" w:rsidRDefault="00315C3D" w:rsidP="00315C3D">
      <w:pPr>
        <w:pStyle w:val="ListParagraph"/>
        <w:numPr>
          <w:ilvl w:val="2"/>
          <w:numId w:val="3"/>
        </w:numPr>
        <w:spacing w:after="0"/>
      </w:pPr>
      <w:r w:rsidRPr="00965326">
        <w:rPr>
          <w:b/>
          <w:bCs/>
          <w:i/>
          <w:iCs/>
          <w:highlight w:val="yellow"/>
        </w:rPr>
        <w:t>“</w:t>
      </w:r>
      <w:proofErr w:type="gramStart"/>
      <w:r w:rsidRPr="00965326">
        <w:rPr>
          <w:b/>
          <w:bCs/>
          <w:i/>
          <w:iCs/>
          <w:highlight w:val="yellow"/>
        </w:rPr>
        <w:t>turned</w:t>
      </w:r>
      <w:proofErr w:type="gramEnd"/>
      <w:r w:rsidRPr="00965326">
        <w:rPr>
          <w:b/>
          <w:bCs/>
          <w:i/>
          <w:iCs/>
          <w:highlight w:val="yellow"/>
        </w:rPr>
        <w:t xml:space="preserve"> into another man”</w:t>
      </w:r>
      <w:r w:rsidRPr="00965326">
        <w:rPr>
          <w:highlight w:val="yellow"/>
        </w:rPr>
        <w:t xml:space="preserve"> </w:t>
      </w:r>
      <w:r>
        <w:t xml:space="preserve">and </w:t>
      </w:r>
      <w:r w:rsidRPr="00965326">
        <w:rPr>
          <w:b/>
          <w:bCs/>
          <w:i/>
          <w:iCs/>
          <w:highlight w:val="yellow"/>
        </w:rPr>
        <w:t>“gave him another heart”</w:t>
      </w:r>
    </w:p>
    <w:p w14:paraId="12236DDF" w14:textId="21840F4D" w:rsidR="00315C3D" w:rsidRDefault="00315C3D" w:rsidP="00315C3D">
      <w:pPr>
        <w:pStyle w:val="ListParagraph"/>
        <w:numPr>
          <w:ilvl w:val="2"/>
          <w:numId w:val="3"/>
        </w:numPr>
        <w:spacing w:after="0"/>
      </w:pPr>
      <w:r>
        <w:t xml:space="preserve">This pertains to the transformation by </w:t>
      </w:r>
      <w:r w:rsidR="00E15A5A">
        <w:t>God’s assurance that He is with Him.</w:t>
      </w:r>
    </w:p>
    <w:p w14:paraId="0DCE112B" w14:textId="7853EC9A" w:rsidR="00E15A5A" w:rsidRDefault="00E15A5A" w:rsidP="00E15A5A">
      <w:pPr>
        <w:pStyle w:val="ListParagraph"/>
        <w:numPr>
          <w:ilvl w:val="1"/>
          <w:numId w:val="3"/>
        </w:numPr>
        <w:spacing w:after="0"/>
      </w:pPr>
      <w:r>
        <w:t xml:space="preserve">The principal problem identified with a later rebellion – </w:t>
      </w:r>
      <w:r w:rsidRPr="00965326">
        <w:rPr>
          <w:b/>
          <w:bCs/>
          <w:highlight w:val="yellow"/>
        </w:rPr>
        <w:t>1 Samuel 15:17-19</w:t>
      </w:r>
      <w:r w:rsidRPr="00965326">
        <w:rPr>
          <w:highlight w:val="yellow"/>
        </w:rPr>
        <w:t xml:space="preserve"> </w:t>
      </w:r>
      <w:r>
        <w:t>– you were little, why did you not now obey God in doing exactly as the mission required?</w:t>
      </w:r>
      <w:r w:rsidR="00E6152D">
        <w:t xml:space="preserve"> </w:t>
      </w:r>
      <w:r w:rsidR="00E6152D" w:rsidRPr="00E6152D">
        <w:rPr>
          <w:b/>
          <w:bCs/>
          <w:i/>
          <w:iCs/>
          <w:highlight w:val="yellow"/>
        </w:rPr>
        <w:t>(“mission”</w:t>
      </w:r>
      <w:r w:rsidR="00E6152D">
        <w:t xml:space="preserve"> – </w:t>
      </w:r>
      <w:proofErr w:type="spellStart"/>
      <w:r w:rsidR="00E6152D" w:rsidRPr="00E6152D">
        <w:rPr>
          <w:i/>
          <w:iCs/>
        </w:rPr>
        <w:t>ḏereḵ</w:t>
      </w:r>
      <w:proofErr w:type="spellEnd"/>
      <w:r w:rsidR="00E6152D" w:rsidRPr="00E6152D">
        <w:rPr>
          <w:i/>
          <w:iCs/>
        </w:rPr>
        <w:t xml:space="preserve"> </w:t>
      </w:r>
      <w:r w:rsidR="00E6152D">
        <w:t>– “</w:t>
      </w:r>
      <w:r w:rsidR="00E6152D" w:rsidRPr="00E6152D">
        <w:t>way, road, distance, journey, manner</w:t>
      </w:r>
      <w:r w:rsidR="00E6152D">
        <w:t xml:space="preserve">; </w:t>
      </w:r>
      <w:r w:rsidR="00E6152D" w:rsidRPr="00E6152D">
        <w:t>direction</w:t>
      </w:r>
      <w:r w:rsidR="00E6152D">
        <w:t>,” BDB)</w:t>
      </w:r>
    </w:p>
    <w:p w14:paraId="48AB565C" w14:textId="5B9DF6DB" w:rsidR="00E15A5A" w:rsidRDefault="00E15A5A" w:rsidP="00E15A5A">
      <w:pPr>
        <w:pStyle w:val="ListParagraph"/>
        <w:numPr>
          <w:ilvl w:val="1"/>
          <w:numId w:val="3"/>
        </w:numPr>
        <w:spacing w:after="0"/>
      </w:pPr>
      <w:r>
        <w:t xml:space="preserve">Saul went from a humble self-estimation, and recognition of his place as merely one subject to the true King, to being so prideful and presumptuous that </w:t>
      </w:r>
      <w:r w:rsidR="00E6152D">
        <w:t>h</w:t>
      </w:r>
      <w:r>
        <w:t>e would feel that the Lord’s will can be subject to His own.</w:t>
      </w:r>
    </w:p>
    <w:p w14:paraId="1AE1E042" w14:textId="1E37322D" w:rsidR="00445E4E" w:rsidRDefault="00445E4E" w:rsidP="00445E4E">
      <w:pPr>
        <w:pStyle w:val="ListParagraph"/>
        <w:numPr>
          <w:ilvl w:val="0"/>
          <w:numId w:val="3"/>
        </w:numPr>
        <w:spacing w:after="0"/>
      </w:pPr>
      <w:r>
        <w:t>David’s Heart</w:t>
      </w:r>
    </w:p>
    <w:p w14:paraId="0285DB19" w14:textId="7000BEB5" w:rsidR="00965326" w:rsidRDefault="00965326" w:rsidP="00F9420E">
      <w:pPr>
        <w:pStyle w:val="ListParagraph"/>
        <w:numPr>
          <w:ilvl w:val="1"/>
          <w:numId w:val="3"/>
        </w:numPr>
        <w:spacing w:after="0"/>
      </w:pPr>
      <w:r>
        <w:t xml:space="preserve">Regardless of how the situation appeared to him, David consulted the Lord – </w:t>
      </w:r>
      <w:r w:rsidRPr="00965326">
        <w:rPr>
          <w:b/>
          <w:bCs/>
          <w:highlight w:val="yellow"/>
        </w:rPr>
        <w:t>1 Samue</w:t>
      </w:r>
      <w:r>
        <w:rPr>
          <w:b/>
          <w:bCs/>
          <w:highlight w:val="yellow"/>
        </w:rPr>
        <w:t>l</w:t>
      </w:r>
      <w:r w:rsidRPr="00965326">
        <w:rPr>
          <w:b/>
          <w:bCs/>
          <w:highlight w:val="yellow"/>
        </w:rPr>
        <w:t xml:space="preserve"> 23:1-2</w:t>
      </w:r>
    </w:p>
    <w:p w14:paraId="044C88A3" w14:textId="63D51702" w:rsidR="00F9420E" w:rsidRDefault="00965326" w:rsidP="00F9420E">
      <w:pPr>
        <w:pStyle w:val="ListParagraph"/>
        <w:numPr>
          <w:ilvl w:val="1"/>
          <w:numId w:val="3"/>
        </w:numPr>
        <w:spacing w:after="0"/>
      </w:pPr>
      <w:r w:rsidRPr="00965326">
        <w:rPr>
          <w:b/>
          <w:bCs/>
          <w:highlight w:val="yellow"/>
        </w:rPr>
        <w:t>1 Samuel 26:9-11</w:t>
      </w:r>
      <w:r w:rsidRPr="00965326">
        <w:rPr>
          <w:highlight w:val="yellow"/>
        </w:rPr>
        <w:t xml:space="preserve"> </w:t>
      </w:r>
      <w:r>
        <w:t>– despite being anointed to be king by Samuel, David did not presumptuously act with</w:t>
      </w:r>
      <w:r w:rsidR="00281FAC">
        <w:t>out</w:t>
      </w:r>
      <w:r>
        <w:t xml:space="preserve"> God’s say </w:t>
      </w:r>
      <w:proofErr w:type="gramStart"/>
      <w:r>
        <w:t>so, but</w:t>
      </w:r>
      <w:proofErr w:type="gramEnd"/>
      <w:r>
        <w:t xml:space="preserve"> knew it would be in God’s time.</w:t>
      </w:r>
    </w:p>
    <w:p w14:paraId="2115DF3E" w14:textId="7ABBC3B9" w:rsidR="00ED3484" w:rsidRDefault="004A0E31" w:rsidP="00ED3484">
      <w:pPr>
        <w:pStyle w:val="ListParagraph"/>
        <w:numPr>
          <w:ilvl w:val="0"/>
          <w:numId w:val="2"/>
        </w:numPr>
        <w:spacing w:after="0"/>
      </w:pPr>
      <w:r>
        <w:t>Trust</w:t>
      </w:r>
    </w:p>
    <w:p w14:paraId="389A0D17" w14:textId="21A8B8E2" w:rsidR="00D72713" w:rsidRDefault="00D72713" w:rsidP="00D72713">
      <w:pPr>
        <w:pStyle w:val="ListParagraph"/>
        <w:numPr>
          <w:ilvl w:val="0"/>
          <w:numId w:val="4"/>
        </w:numPr>
        <w:spacing w:after="0"/>
      </w:pPr>
      <w:r>
        <w:t xml:space="preserve">God provided extra confirmation to Saul to instill full trust in Him – </w:t>
      </w:r>
      <w:r w:rsidRPr="00544A8D">
        <w:rPr>
          <w:b/>
          <w:bCs/>
          <w:highlight w:val="yellow"/>
        </w:rPr>
        <w:t>1 Samuel 10:6-7</w:t>
      </w:r>
    </w:p>
    <w:p w14:paraId="2A70FE1A" w14:textId="70EC05E5" w:rsidR="00D72713" w:rsidRDefault="00D72713" w:rsidP="00D72713">
      <w:pPr>
        <w:pStyle w:val="ListParagraph"/>
        <w:numPr>
          <w:ilvl w:val="1"/>
          <w:numId w:val="4"/>
        </w:numPr>
        <w:spacing w:after="0"/>
      </w:pPr>
      <w:r>
        <w:t>Saul’s trust was not misplaced.</w:t>
      </w:r>
    </w:p>
    <w:p w14:paraId="20AD43FB" w14:textId="3D4BAB51" w:rsidR="00D72713" w:rsidRDefault="00D72713" w:rsidP="00D72713">
      <w:pPr>
        <w:pStyle w:val="ListParagraph"/>
        <w:numPr>
          <w:ilvl w:val="1"/>
          <w:numId w:val="4"/>
        </w:numPr>
        <w:spacing w:after="0"/>
      </w:pPr>
      <w:r>
        <w:t xml:space="preserve">God did not fail him, but gave him victory over the Ammonites in defending the people of Jabesh – </w:t>
      </w:r>
      <w:r w:rsidRPr="00544A8D">
        <w:rPr>
          <w:b/>
          <w:bCs/>
          <w:highlight w:val="yellow"/>
        </w:rPr>
        <w:t>1 Samuel 11:13b</w:t>
      </w:r>
    </w:p>
    <w:p w14:paraId="3D247A12" w14:textId="3B946D0D" w:rsidR="00D72713" w:rsidRDefault="00D72713" w:rsidP="00D72713">
      <w:pPr>
        <w:pStyle w:val="ListParagraph"/>
        <w:numPr>
          <w:ilvl w:val="1"/>
          <w:numId w:val="4"/>
        </w:numPr>
        <w:spacing w:after="0"/>
      </w:pPr>
      <w:r>
        <w:t>Though there were some dissenters in the coronation of Saul, when others thought to kill them, S</w:t>
      </w:r>
      <w:r w:rsidR="00A62771">
        <w:t>aul</w:t>
      </w:r>
      <w:r>
        <w:t xml:space="preserve"> kept the focus on God – </w:t>
      </w:r>
      <w:r w:rsidRPr="00544A8D">
        <w:rPr>
          <w:b/>
          <w:bCs/>
          <w:highlight w:val="yellow"/>
        </w:rPr>
        <w:t>1 Samuel 10:24, 27; 11:</w:t>
      </w:r>
      <w:r w:rsidR="00647FF5">
        <w:rPr>
          <w:b/>
          <w:bCs/>
          <w:highlight w:val="yellow"/>
        </w:rPr>
        <w:t>12-</w:t>
      </w:r>
      <w:r w:rsidRPr="00544A8D">
        <w:rPr>
          <w:b/>
          <w:bCs/>
          <w:highlight w:val="yellow"/>
        </w:rPr>
        <w:t>13</w:t>
      </w:r>
    </w:p>
    <w:p w14:paraId="66491F73" w14:textId="404DB882" w:rsidR="00D72713" w:rsidRDefault="00D72713" w:rsidP="00D72713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David, the man after God’s own heart, would later write about such trust – </w:t>
      </w:r>
      <w:r w:rsidRPr="00544A8D">
        <w:rPr>
          <w:b/>
          <w:bCs/>
          <w:highlight w:val="yellow"/>
        </w:rPr>
        <w:t>P</w:t>
      </w:r>
      <w:r w:rsidR="00544A8D" w:rsidRPr="00544A8D">
        <w:rPr>
          <w:b/>
          <w:bCs/>
          <w:highlight w:val="yellow"/>
        </w:rPr>
        <w:t>salm 37:1-8</w:t>
      </w:r>
    </w:p>
    <w:p w14:paraId="654FF91E" w14:textId="7CB05CCE" w:rsidR="00544A8D" w:rsidRDefault="00544A8D" w:rsidP="00D72713">
      <w:pPr>
        <w:pStyle w:val="ListParagraph"/>
        <w:numPr>
          <w:ilvl w:val="0"/>
          <w:numId w:val="4"/>
        </w:numPr>
        <w:spacing w:after="0"/>
      </w:pPr>
      <w:r>
        <w:t>When the ultimate test came, Saul failed in trust:</w:t>
      </w:r>
    </w:p>
    <w:p w14:paraId="1F8658E2" w14:textId="129F82F1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In what seemed to be in Saul’s ignorance, Jonathan attacked a garrison of the Philistines – </w:t>
      </w:r>
      <w:r w:rsidRPr="00544A8D">
        <w:rPr>
          <w:b/>
          <w:bCs/>
          <w:highlight w:val="yellow"/>
        </w:rPr>
        <w:t>1 Samuel 13:3</w:t>
      </w:r>
    </w:p>
    <w:p w14:paraId="39025BF9" w14:textId="77B498AC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The Philistines, being provoked, set out against Israel – </w:t>
      </w:r>
      <w:r w:rsidRPr="00544A8D">
        <w:rPr>
          <w:b/>
          <w:bCs/>
          <w:highlight w:val="yellow"/>
        </w:rPr>
        <w:t>1 Samuel 13:4-5</w:t>
      </w:r>
    </w:p>
    <w:p w14:paraId="71D860CA" w14:textId="6BF957A6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The Israelites did not seem prepared, and were frightened – </w:t>
      </w:r>
      <w:r w:rsidRPr="00544A8D">
        <w:rPr>
          <w:b/>
          <w:bCs/>
          <w:highlight w:val="yellow"/>
        </w:rPr>
        <w:t>1 Samuel 13:6-7</w:t>
      </w:r>
    </w:p>
    <w:p w14:paraId="597F7A4A" w14:textId="22B3221D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God’s will? Wait for Him – </w:t>
      </w:r>
      <w:r w:rsidRPr="00544A8D">
        <w:rPr>
          <w:b/>
          <w:bCs/>
          <w:highlight w:val="yellow"/>
        </w:rPr>
        <w:t>1 Samuel 13:8a</w:t>
      </w:r>
      <w:r w:rsidRPr="00544A8D">
        <w:rPr>
          <w:highlight w:val="yellow"/>
        </w:rPr>
        <w:t xml:space="preserve"> </w:t>
      </w:r>
      <w:r>
        <w:t>(</w:t>
      </w:r>
      <w:r w:rsidRPr="00544A8D">
        <w:rPr>
          <w:b/>
          <w:bCs/>
          <w:highlight w:val="yellow"/>
        </w:rPr>
        <w:t>cf. 1 Samuel 10:8</w:t>
      </w:r>
      <w:r>
        <w:t>).</w:t>
      </w:r>
    </w:p>
    <w:p w14:paraId="5949DEC5" w14:textId="0099E18D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In an obvious test, Samuel came at the last minute, but Saul had already acted under duress, instead of waiting to act in trust – </w:t>
      </w:r>
      <w:r w:rsidRPr="00544A8D">
        <w:rPr>
          <w:b/>
          <w:bCs/>
          <w:highlight w:val="yellow"/>
        </w:rPr>
        <w:t>1 Samuel 1</w:t>
      </w:r>
      <w:r w:rsidR="006718D9">
        <w:rPr>
          <w:b/>
          <w:bCs/>
          <w:highlight w:val="yellow"/>
        </w:rPr>
        <w:t>3</w:t>
      </w:r>
      <w:r w:rsidRPr="00544A8D">
        <w:rPr>
          <w:b/>
          <w:bCs/>
          <w:highlight w:val="yellow"/>
        </w:rPr>
        <w:t>:8-10, 13-14</w:t>
      </w:r>
    </w:p>
    <w:p w14:paraId="4D46C5D4" w14:textId="5FB39237" w:rsidR="00544A8D" w:rsidRDefault="00544A8D" w:rsidP="00544A8D">
      <w:pPr>
        <w:pStyle w:val="ListParagraph"/>
        <w:numPr>
          <w:ilvl w:val="2"/>
          <w:numId w:val="4"/>
        </w:numPr>
        <w:spacing w:after="0"/>
      </w:pPr>
      <w:r>
        <w:t>He was not after God’s heart.</w:t>
      </w:r>
    </w:p>
    <w:p w14:paraId="3BE13A9A" w14:textId="3BB9274A" w:rsidR="00544A8D" w:rsidRDefault="00544A8D" w:rsidP="00544A8D">
      <w:pPr>
        <w:pStyle w:val="ListParagraph"/>
        <w:numPr>
          <w:ilvl w:val="2"/>
          <w:numId w:val="4"/>
        </w:numPr>
        <w:spacing w:after="0"/>
      </w:pPr>
      <w:r>
        <w:t xml:space="preserve">Did God not know? Would it not work to wait on Him? – </w:t>
      </w:r>
      <w:r w:rsidRPr="00544A8D">
        <w:rPr>
          <w:b/>
          <w:bCs/>
          <w:highlight w:val="yellow"/>
        </w:rPr>
        <w:t>cf. Isaiah 40:27-31</w:t>
      </w:r>
    </w:p>
    <w:p w14:paraId="2DCDEF17" w14:textId="683349B5" w:rsidR="00544A8D" w:rsidRDefault="00544A8D" w:rsidP="00544A8D">
      <w:pPr>
        <w:pStyle w:val="ListParagraph"/>
        <w:numPr>
          <w:ilvl w:val="1"/>
          <w:numId w:val="4"/>
        </w:numPr>
        <w:spacing w:after="0"/>
      </w:pPr>
      <w:r>
        <w:t xml:space="preserve">Trust is displayed in its purest form in adversity. This is precisely why the all-knowing God delayed when He knew the Philistines had taken up arms against Saul and the people. Saul, if he were a man after God’s heart, would have realized – </w:t>
      </w:r>
      <w:r w:rsidRPr="00544A8D">
        <w:rPr>
          <w:b/>
          <w:bCs/>
          <w:highlight w:val="yellow"/>
        </w:rPr>
        <w:t>2 Corinthians 12:9-10</w:t>
      </w:r>
    </w:p>
    <w:p w14:paraId="0D6711B4" w14:textId="78D7333E" w:rsidR="004A0E31" w:rsidRDefault="004A0E31" w:rsidP="00ED3484">
      <w:pPr>
        <w:pStyle w:val="ListParagraph"/>
        <w:numPr>
          <w:ilvl w:val="0"/>
          <w:numId w:val="2"/>
        </w:numPr>
        <w:spacing w:after="0"/>
      </w:pPr>
      <w:r>
        <w:t>Obedience</w:t>
      </w:r>
    </w:p>
    <w:p w14:paraId="0052EF82" w14:textId="110B647F" w:rsidR="00083357" w:rsidRDefault="00083357" w:rsidP="00083357">
      <w:pPr>
        <w:pStyle w:val="ListParagraph"/>
        <w:numPr>
          <w:ilvl w:val="0"/>
          <w:numId w:val="5"/>
        </w:numPr>
        <w:spacing w:after="0"/>
      </w:pPr>
      <w:r>
        <w:t xml:space="preserve">Part of trust is obedience – </w:t>
      </w:r>
      <w:r w:rsidRPr="00EE0331">
        <w:rPr>
          <w:b/>
          <w:bCs/>
          <w:highlight w:val="yellow"/>
        </w:rPr>
        <w:t>Proverbs 3:5-6</w:t>
      </w:r>
      <w:r w:rsidRPr="00EE0331">
        <w:rPr>
          <w:highlight w:val="yellow"/>
        </w:rPr>
        <w:t xml:space="preserve"> </w:t>
      </w:r>
      <w:r>
        <w:t>– and this cannot be separated from a heart being after God’s own heart.</w:t>
      </w:r>
    </w:p>
    <w:p w14:paraId="12A2F509" w14:textId="0757C5BC" w:rsidR="00083357" w:rsidRDefault="00083357" w:rsidP="00083357">
      <w:pPr>
        <w:pStyle w:val="ListParagraph"/>
        <w:numPr>
          <w:ilvl w:val="0"/>
          <w:numId w:val="5"/>
        </w:numPr>
        <w:spacing w:after="0"/>
      </w:pPr>
      <w:r>
        <w:t xml:space="preserve">Saul’s failure to recognize his place and obey the Lord’s ways in the conflict with the Philistines led to Samuel’s words – </w:t>
      </w:r>
      <w:r w:rsidRPr="00EE0331">
        <w:rPr>
          <w:b/>
          <w:bCs/>
          <w:highlight w:val="yellow"/>
        </w:rPr>
        <w:t>1 Samuel 13:13</w:t>
      </w:r>
      <w:r w:rsidRPr="00EE0331">
        <w:rPr>
          <w:highlight w:val="yellow"/>
        </w:rPr>
        <w:t xml:space="preserve"> </w:t>
      </w:r>
      <w:r>
        <w:t>– there would be no succession to Saul, no dynasty.</w:t>
      </w:r>
    </w:p>
    <w:p w14:paraId="55FBC0EA" w14:textId="300146AF" w:rsidR="00083357" w:rsidRDefault="00083357" w:rsidP="00083357">
      <w:pPr>
        <w:pStyle w:val="ListParagraph"/>
        <w:numPr>
          <w:ilvl w:val="0"/>
          <w:numId w:val="5"/>
        </w:numPr>
        <w:spacing w:after="0"/>
      </w:pPr>
      <w:r>
        <w:t xml:space="preserve">However, though Saul himself was kept in place as king, he would so act to have God through Samuel strip him of his own position prematurely – </w:t>
      </w:r>
      <w:r w:rsidRPr="00EE0331">
        <w:rPr>
          <w:b/>
          <w:bCs/>
          <w:highlight w:val="yellow"/>
        </w:rPr>
        <w:t>1 Samuel 15:26</w:t>
      </w:r>
    </w:p>
    <w:p w14:paraId="7FE17D10" w14:textId="734C1F55" w:rsidR="00083357" w:rsidRDefault="003C5244" w:rsidP="00083357">
      <w:pPr>
        <w:pStyle w:val="ListParagraph"/>
        <w:numPr>
          <w:ilvl w:val="0"/>
          <w:numId w:val="5"/>
        </w:numPr>
        <w:spacing w:after="0"/>
      </w:pPr>
      <w:r>
        <w:t xml:space="preserve">Through Samuel, the Lord commanded Saul to </w:t>
      </w:r>
      <w:proofErr w:type="gramStart"/>
      <w:r>
        <w:t>utterly destroy</w:t>
      </w:r>
      <w:proofErr w:type="gramEnd"/>
      <w:r>
        <w:t xml:space="preserve"> Amalek, but he did not obey – </w:t>
      </w:r>
      <w:r w:rsidRPr="00EE0331">
        <w:rPr>
          <w:b/>
          <w:bCs/>
          <w:highlight w:val="yellow"/>
        </w:rPr>
        <w:t>1 Samuel 15:1-3</w:t>
      </w:r>
    </w:p>
    <w:p w14:paraId="1D983467" w14:textId="65B93A16" w:rsidR="003C5244" w:rsidRDefault="003C5244" w:rsidP="003C5244">
      <w:pPr>
        <w:pStyle w:val="ListParagraph"/>
        <w:numPr>
          <w:ilvl w:val="1"/>
          <w:numId w:val="5"/>
        </w:numPr>
        <w:spacing w:after="0"/>
      </w:pPr>
      <w:r w:rsidRPr="00EE0331">
        <w:rPr>
          <w:b/>
          <w:bCs/>
          <w:highlight w:val="yellow"/>
        </w:rPr>
        <w:t>(vv. 8-9)</w:t>
      </w:r>
      <w:r w:rsidRPr="00EE0331">
        <w:rPr>
          <w:highlight w:val="yellow"/>
        </w:rPr>
        <w:t xml:space="preserve"> </w:t>
      </w:r>
      <w:r>
        <w:t>– spared the king, and animals.</w:t>
      </w:r>
    </w:p>
    <w:p w14:paraId="3D498FB4" w14:textId="13EFFBAF" w:rsidR="003C5244" w:rsidRDefault="003C5244" w:rsidP="003C5244">
      <w:pPr>
        <w:pStyle w:val="ListParagraph"/>
        <w:numPr>
          <w:ilvl w:val="1"/>
          <w:numId w:val="5"/>
        </w:numPr>
        <w:spacing w:after="0"/>
      </w:pPr>
      <w:r w:rsidRPr="00EE0331">
        <w:rPr>
          <w:b/>
          <w:bCs/>
          <w:highlight w:val="yellow"/>
        </w:rPr>
        <w:t>(v. 12)</w:t>
      </w:r>
      <w:r w:rsidRPr="00EE0331">
        <w:rPr>
          <w:highlight w:val="yellow"/>
        </w:rPr>
        <w:t xml:space="preserve"> </w:t>
      </w:r>
      <w:r>
        <w:t>– Saul is self-absorbed and truly is showing himself a king like all the nations (</w:t>
      </w:r>
      <w:r w:rsidRPr="00EE0331">
        <w:rPr>
          <w:b/>
          <w:bCs/>
          <w:highlight w:val="yellow"/>
        </w:rPr>
        <w:t>cf. 1 Samuel 8:5).</w:t>
      </w:r>
    </w:p>
    <w:p w14:paraId="0D125914" w14:textId="01A315C2" w:rsidR="003C5244" w:rsidRDefault="003C5244" w:rsidP="003C5244">
      <w:pPr>
        <w:pStyle w:val="ListParagraph"/>
        <w:numPr>
          <w:ilvl w:val="1"/>
          <w:numId w:val="5"/>
        </w:numPr>
        <w:spacing w:after="0"/>
      </w:pPr>
      <w:r>
        <w:t>(</w:t>
      </w:r>
      <w:r w:rsidRPr="00EE0331">
        <w:rPr>
          <w:b/>
          <w:bCs/>
          <w:highlight w:val="yellow"/>
        </w:rPr>
        <w:t>vv. 13-14)</w:t>
      </w:r>
      <w:r w:rsidRPr="00EE0331">
        <w:rPr>
          <w:highlight w:val="yellow"/>
        </w:rPr>
        <w:t xml:space="preserve"> </w:t>
      </w:r>
      <w:r>
        <w:t>– His pride has led to his self-delusion concerning obedience (</w:t>
      </w:r>
      <w:r w:rsidRPr="00EE0331">
        <w:rPr>
          <w:b/>
          <w:bCs/>
          <w:highlight w:val="yellow"/>
        </w:rPr>
        <w:t>cf. James 1:</w:t>
      </w:r>
      <w:r w:rsidR="009C07A9" w:rsidRPr="00EE0331">
        <w:rPr>
          <w:b/>
          <w:bCs/>
          <w:highlight w:val="yellow"/>
        </w:rPr>
        <w:t>22).</w:t>
      </w:r>
    </w:p>
    <w:p w14:paraId="6F854D47" w14:textId="7F21F84F" w:rsidR="009C07A9" w:rsidRDefault="009C07A9" w:rsidP="009C07A9">
      <w:pPr>
        <w:pStyle w:val="ListParagraph"/>
        <w:numPr>
          <w:ilvl w:val="0"/>
          <w:numId w:val="5"/>
        </w:numPr>
        <w:spacing w:after="0"/>
      </w:pPr>
      <w:r>
        <w:t xml:space="preserve">Samuel’s explanation of the Lord’s view of disobedience is telling – </w:t>
      </w:r>
      <w:r w:rsidRPr="00EE0331">
        <w:rPr>
          <w:b/>
          <w:bCs/>
          <w:highlight w:val="yellow"/>
        </w:rPr>
        <w:t>1 Samuel 15:22-23</w:t>
      </w:r>
    </w:p>
    <w:p w14:paraId="120D3676" w14:textId="6D8A022B" w:rsidR="009C07A9" w:rsidRDefault="009C07A9" w:rsidP="009C07A9">
      <w:pPr>
        <w:pStyle w:val="ListParagraph"/>
        <w:numPr>
          <w:ilvl w:val="1"/>
          <w:numId w:val="5"/>
        </w:numPr>
        <w:spacing w:after="0"/>
      </w:pPr>
      <w:r w:rsidRPr="00EE0331">
        <w:rPr>
          <w:b/>
          <w:bCs/>
          <w:highlight w:val="yellow"/>
        </w:rPr>
        <w:t>(v. 22)</w:t>
      </w:r>
      <w:r w:rsidRPr="00EE0331">
        <w:rPr>
          <w:highlight w:val="yellow"/>
        </w:rPr>
        <w:t xml:space="preserve"> </w:t>
      </w:r>
      <w:r>
        <w:t xml:space="preserve">– after Saul claimed to have been thoughtful about God in sparing the animals </w:t>
      </w:r>
      <w:r w:rsidRPr="00EE0331">
        <w:rPr>
          <w:b/>
          <w:bCs/>
          <w:highlight w:val="yellow"/>
        </w:rPr>
        <w:t>(v. 21).</w:t>
      </w:r>
    </w:p>
    <w:p w14:paraId="341D8EC0" w14:textId="43339A73" w:rsidR="009C07A9" w:rsidRDefault="009C07A9" w:rsidP="009C07A9">
      <w:pPr>
        <w:pStyle w:val="ListParagraph"/>
        <w:numPr>
          <w:ilvl w:val="2"/>
          <w:numId w:val="5"/>
        </w:numPr>
        <w:spacing w:after="0"/>
      </w:pPr>
      <w:r w:rsidRPr="00EE0331">
        <w:rPr>
          <w:b/>
          <w:bCs/>
          <w:highlight w:val="yellow"/>
        </w:rPr>
        <w:lastRenderedPageBreak/>
        <w:t>Cf. Psalm 50:12-15</w:t>
      </w:r>
      <w:r w:rsidRPr="00EE0331">
        <w:rPr>
          <w:highlight w:val="yellow"/>
        </w:rPr>
        <w:t xml:space="preserve"> </w:t>
      </w:r>
      <w:r>
        <w:t>– God’s command of sacrifice is not because He needs it, or even that He inherently delights in it, but it is about full trust, devotion, and dependance on Him.</w:t>
      </w:r>
    </w:p>
    <w:p w14:paraId="2D0A39B8" w14:textId="5164AFE9" w:rsidR="009C07A9" w:rsidRDefault="009C07A9" w:rsidP="009C07A9">
      <w:pPr>
        <w:pStyle w:val="ListParagraph"/>
        <w:numPr>
          <w:ilvl w:val="2"/>
          <w:numId w:val="5"/>
        </w:numPr>
        <w:spacing w:after="0"/>
      </w:pPr>
      <w:r w:rsidRPr="00EE0331">
        <w:rPr>
          <w:b/>
          <w:bCs/>
          <w:highlight w:val="yellow"/>
        </w:rPr>
        <w:t>Cf. Micah 6:6-8</w:t>
      </w:r>
      <w:r>
        <w:t xml:space="preserve"> – He wants heartfelt obedience, and humble activity in fellowship.</w:t>
      </w:r>
    </w:p>
    <w:p w14:paraId="64025CFD" w14:textId="1E446211" w:rsidR="009C07A9" w:rsidRDefault="009C07A9" w:rsidP="009C07A9">
      <w:pPr>
        <w:pStyle w:val="ListParagraph"/>
        <w:numPr>
          <w:ilvl w:val="1"/>
          <w:numId w:val="5"/>
        </w:numPr>
        <w:spacing w:after="0"/>
      </w:pPr>
      <w:r w:rsidRPr="00EE0331">
        <w:rPr>
          <w:b/>
          <w:bCs/>
          <w:highlight w:val="yellow"/>
        </w:rPr>
        <w:t>(v. 23)</w:t>
      </w:r>
      <w:r w:rsidRPr="00EE0331">
        <w:rPr>
          <w:highlight w:val="yellow"/>
        </w:rPr>
        <w:t xml:space="preserve"> </w:t>
      </w:r>
      <w:r>
        <w:t>– what disobedience is truly about.</w:t>
      </w:r>
    </w:p>
    <w:p w14:paraId="12C999AF" w14:textId="63112D22" w:rsidR="009C07A9" w:rsidRDefault="009C07A9" w:rsidP="009C07A9">
      <w:pPr>
        <w:pStyle w:val="ListParagraph"/>
        <w:numPr>
          <w:ilvl w:val="2"/>
          <w:numId w:val="5"/>
        </w:numPr>
        <w:spacing w:after="0"/>
      </w:pPr>
      <w:r w:rsidRPr="002B0E75">
        <w:rPr>
          <w:b/>
          <w:bCs/>
        </w:rPr>
        <w:t>Witchcraft</w:t>
      </w:r>
      <w:r>
        <w:t xml:space="preserve"> and </w:t>
      </w:r>
      <w:r w:rsidRPr="002B0E75">
        <w:rPr>
          <w:b/>
          <w:bCs/>
        </w:rPr>
        <w:t>idolatry</w:t>
      </w:r>
      <w:r>
        <w:t xml:space="preserve"> are paralleled to rebellion and stubbornness.</w:t>
      </w:r>
    </w:p>
    <w:p w14:paraId="2F80B2B7" w14:textId="55D03AA3" w:rsidR="009C07A9" w:rsidRDefault="009C07A9" w:rsidP="009C07A9">
      <w:pPr>
        <w:pStyle w:val="ListParagraph"/>
        <w:numPr>
          <w:ilvl w:val="2"/>
          <w:numId w:val="5"/>
        </w:numPr>
        <w:spacing w:after="0"/>
      </w:pPr>
      <w:r>
        <w:t xml:space="preserve">This </w:t>
      </w:r>
      <w:proofErr w:type="gramStart"/>
      <w:r>
        <w:t>is in contrast to</w:t>
      </w:r>
      <w:proofErr w:type="gramEnd"/>
      <w:r>
        <w:t xml:space="preserve"> </w:t>
      </w:r>
      <w:r w:rsidRPr="002B0E75">
        <w:rPr>
          <w:b/>
          <w:bCs/>
          <w:i/>
          <w:iCs/>
          <w:highlight w:val="yellow"/>
        </w:rPr>
        <w:t>“the word of the Lord”</w:t>
      </w:r>
      <w:r>
        <w:t xml:space="preserve"> – which he rejected.</w:t>
      </w:r>
    </w:p>
    <w:p w14:paraId="27370613" w14:textId="7B9AE676" w:rsidR="009C07A9" w:rsidRDefault="009C07A9" w:rsidP="009C07A9">
      <w:pPr>
        <w:pStyle w:val="ListParagraph"/>
        <w:numPr>
          <w:ilvl w:val="2"/>
          <w:numId w:val="5"/>
        </w:numPr>
        <w:spacing w:after="0"/>
      </w:pPr>
      <w:r w:rsidRPr="00EE0331">
        <w:rPr>
          <w:b/>
          <w:bCs/>
        </w:rPr>
        <w:t xml:space="preserve">Witchcraft </w:t>
      </w:r>
      <w:r>
        <w:t xml:space="preserve">– or divination, is </w:t>
      </w:r>
      <w:r w:rsidR="006C1F2B">
        <w:t>a part of idolatry where anyone and anything but God is consulted – ultimately, it was a farce, and merely a way of promoting self-will.</w:t>
      </w:r>
    </w:p>
    <w:p w14:paraId="09B1DB44" w14:textId="18499F1B" w:rsidR="006C1F2B" w:rsidRDefault="006C1F2B" w:rsidP="006C1F2B">
      <w:pPr>
        <w:pStyle w:val="ListParagraph"/>
        <w:numPr>
          <w:ilvl w:val="3"/>
          <w:numId w:val="5"/>
        </w:numPr>
        <w:spacing w:after="0"/>
      </w:pPr>
      <w:r>
        <w:t xml:space="preserve">Saul would later consult with the witch of Endor when God no longer communicated with him – </w:t>
      </w:r>
      <w:r w:rsidRPr="00EE0331">
        <w:rPr>
          <w:b/>
          <w:bCs/>
          <w:highlight w:val="yellow"/>
        </w:rPr>
        <w:t>cf. 1 Samuel 28</w:t>
      </w:r>
    </w:p>
    <w:p w14:paraId="0545712B" w14:textId="3D38C9CC" w:rsidR="006C1F2B" w:rsidRDefault="006C1F2B" w:rsidP="006C1F2B">
      <w:pPr>
        <w:pStyle w:val="ListParagraph"/>
        <w:numPr>
          <w:ilvl w:val="2"/>
          <w:numId w:val="5"/>
        </w:numPr>
        <w:spacing w:after="0"/>
      </w:pPr>
      <w:r w:rsidRPr="00EE0331">
        <w:rPr>
          <w:b/>
          <w:bCs/>
        </w:rPr>
        <w:t xml:space="preserve">Idolatry </w:t>
      </w:r>
      <w:r>
        <w:t xml:space="preserve">– ultimately, you are the god as you have created a </w:t>
      </w:r>
      <w:proofErr w:type="gramStart"/>
      <w:r>
        <w:t>god, and</w:t>
      </w:r>
      <w:proofErr w:type="gramEnd"/>
      <w:r>
        <w:t xml:space="preserve"> therefore are made to go your own way.</w:t>
      </w:r>
    </w:p>
    <w:p w14:paraId="5E58A887" w14:textId="5FDB992A" w:rsidR="006C1F2B" w:rsidRDefault="006C1F2B" w:rsidP="006C1F2B">
      <w:pPr>
        <w:pStyle w:val="ListParagraph"/>
        <w:numPr>
          <w:ilvl w:val="0"/>
          <w:numId w:val="5"/>
        </w:numPr>
        <w:spacing w:after="0"/>
      </w:pPr>
      <w:r>
        <w:t xml:space="preserve">David was not perfect, but sought to do God’s will – </w:t>
      </w:r>
      <w:r w:rsidR="00EE0331" w:rsidRPr="00EE0331">
        <w:rPr>
          <w:b/>
          <w:bCs/>
          <w:highlight w:val="yellow"/>
        </w:rPr>
        <w:t>Psalm 19:7-11</w:t>
      </w:r>
    </w:p>
    <w:p w14:paraId="06902152" w14:textId="67829696" w:rsidR="004A0E31" w:rsidRDefault="004A0E31" w:rsidP="00ED3484">
      <w:pPr>
        <w:pStyle w:val="ListParagraph"/>
        <w:numPr>
          <w:ilvl w:val="0"/>
          <w:numId w:val="2"/>
        </w:numPr>
        <w:spacing w:after="0"/>
      </w:pPr>
      <w:r>
        <w:t>Repentance</w:t>
      </w:r>
    </w:p>
    <w:p w14:paraId="16984148" w14:textId="32D2EF05" w:rsidR="00EE0331" w:rsidRDefault="00EE0331" w:rsidP="00EE0331">
      <w:pPr>
        <w:pStyle w:val="ListParagraph"/>
        <w:numPr>
          <w:ilvl w:val="0"/>
          <w:numId w:val="6"/>
        </w:numPr>
        <w:spacing w:after="0"/>
      </w:pPr>
      <w:r>
        <w:t>Saul was not a man after God’s heart, but it was not due to imperfections.</w:t>
      </w:r>
    </w:p>
    <w:p w14:paraId="2316A955" w14:textId="3A50F163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>David was far from perfect.</w:t>
      </w:r>
    </w:p>
    <w:p w14:paraId="68589768" w14:textId="0242EC5F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>However, it is in the times of facing conviction for sin that Saul and David both truly expose who they are to their core.</w:t>
      </w:r>
    </w:p>
    <w:p w14:paraId="210DD95E" w14:textId="3481AE68" w:rsidR="00EE0331" w:rsidRDefault="00EE0331" w:rsidP="00EE0331">
      <w:pPr>
        <w:pStyle w:val="ListParagraph"/>
        <w:numPr>
          <w:ilvl w:val="0"/>
          <w:numId w:val="6"/>
        </w:numPr>
        <w:spacing w:after="0"/>
      </w:pPr>
      <w:r>
        <w:t>Saul’s sin was bad enough, but when confronted he did all but truly repent:</w:t>
      </w:r>
    </w:p>
    <w:p w14:paraId="723E2457" w14:textId="5D372D7A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 xml:space="preserve">Blamed the circumstance, and even Samuel – </w:t>
      </w:r>
      <w:r w:rsidRPr="004A2C21">
        <w:rPr>
          <w:b/>
          <w:bCs/>
          <w:highlight w:val="yellow"/>
        </w:rPr>
        <w:t>1 Samuel 13:11-12</w:t>
      </w:r>
      <w:r w:rsidRPr="004A2C21">
        <w:rPr>
          <w:highlight w:val="yellow"/>
        </w:rPr>
        <w:t xml:space="preserve"> </w:t>
      </w:r>
      <w:r>
        <w:t>– I had no choice!</w:t>
      </w:r>
    </w:p>
    <w:p w14:paraId="16862836" w14:textId="5026AD35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 xml:space="preserve">Passed off his disobedience as obedience – </w:t>
      </w:r>
      <w:r w:rsidRPr="004A2C21">
        <w:rPr>
          <w:b/>
          <w:bCs/>
          <w:highlight w:val="yellow"/>
        </w:rPr>
        <w:t>1 Samuel 15:13</w:t>
      </w:r>
    </w:p>
    <w:p w14:paraId="18526D53" w14:textId="102B6FB7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 xml:space="preserve">Passed blame on the people – </w:t>
      </w:r>
      <w:r w:rsidRPr="004A2C21">
        <w:rPr>
          <w:b/>
          <w:bCs/>
          <w:highlight w:val="yellow"/>
        </w:rPr>
        <w:t>1 Samuel 15:14-15</w:t>
      </w:r>
    </w:p>
    <w:p w14:paraId="0118A1EF" w14:textId="6449E0BB" w:rsidR="00EE0331" w:rsidRDefault="00EE0331" w:rsidP="00EE0331">
      <w:pPr>
        <w:pStyle w:val="ListParagraph"/>
        <w:numPr>
          <w:ilvl w:val="1"/>
          <w:numId w:val="6"/>
        </w:numPr>
        <w:spacing w:after="0"/>
      </w:pPr>
      <w:r>
        <w:t xml:space="preserve">Persisted in claiming obedience despite a prophet of God rebuking him, and claiming godly thought behind the actions – </w:t>
      </w:r>
      <w:r w:rsidRPr="004A2C21">
        <w:rPr>
          <w:b/>
          <w:bCs/>
          <w:highlight w:val="yellow"/>
        </w:rPr>
        <w:t>1 Samuel 15:20-21</w:t>
      </w:r>
    </w:p>
    <w:p w14:paraId="25152D33" w14:textId="65C4E68E" w:rsidR="00B3030A" w:rsidRDefault="00B3030A" w:rsidP="00EE0331">
      <w:pPr>
        <w:pStyle w:val="ListParagraph"/>
        <w:numPr>
          <w:ilvl w:val="1"/>
          <w:numId w:val="6"/>
        </w:numPr>
        <w:spacing w:after="0"/>
      </w:pPr>
      <w:r>
        <w:t xml:space="preserve">When he finally felt backed into a corner, he feigned sorrow, and gave an excuse for his actions – </w:t>
      </w:r>
      <w:r w:rsidRPr="004A2C21">
        <w:rPr>
          <w:b/>
          <w:bCs/>
          <w:highlight w:val="yellow"/>
        </w:rPr>
        <w:t>1 Samuel 15:24</w:t>
      </w:r>
    </w:p>
    <w:p w14:paraId="6BBDA17E" w14:textId="7D518F11" w:rsidR="00B3030A" w:rsidRDefault="00B3030A" w:rsidP="00B3030A">
      <w:pPr>
        <w:pStyle w:val="ListParagraph"/>
        <w:numPr>
          <w:ilvl w:val="2"/>
          <w:numId w:val="6"/>
        </w:numPr>
        <w:spacing w:after="0"/>
      </w:pPr>
      <w:r>
        <w:t>Blaming his actions on the fear brought on by the people?</w:t>
      </w:r>
    </w:p>
    <w:p w14:paraId="08BE59AA" w14:textId="077D0D77" w:rsidR="00B3030A" w:rsidRDefault="00B3030A" w:rsidP="00B3030A">
      <w:pPr>
        <w:pStyle w:val="ListParagraph"/>
        <w:numPr>
          <w:ilvl w:val="2"/>
          <w:numId w:val="6"/>
        </w:numPr>
        <w:spacing w:after="0"/>
      </w:pPr>
      <w:r>
        <w:t xml:space="preserve">Before being confronted he took the credit for the victory and decisions – </w:t>
      </w:r>
      <w:r w:rsidRPr="004A2C21">
        <w:rPr>
          <w:b/>
          <w:bCs/>
          <w:highlight w:val="yellow"/>
        </w:rPr>
        <w:t>1 Samuel 15:12</w:t>
      </w:r>
      <w:r w:rsidRPr="004A2C21">
        <w:rPr>
          <w:highlight w:val="yellow"/>
        </w:rPr>
        <w:t xml:space="preserve"> </w:t>
      </w:r>
      <w:r>
        <w:t>– set up a monument for himself.</w:t>
      </w:r>
    </w:p>
    <w:p w14:paraId="648AEAAC" w14:textId="6A5348EB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In feigning sorrow, he feigned piety – </w:t>
      </w:r>
      <w:r w:rsidRPr="004A2C21">
        <w:rPr>
          <w:b/>
          <w:bCs/>
          <w:highlight w:val="yellow"/>
        </w:rPr>
        <w:t>1 Samuel 15:25, 30-31</w:t>
      </w:r>
    </w:p>
    <w:p w14:paraId="55B7E872" w14:textId="5DB80490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Repentance leads to clearing of self, and righting wrongs, but Samuel was left to clean up Saul’s mess for him – </w:t>
      </w:r>
      <w:r w:rsidRPr="004A2C21">
        <w:rPr>
          <w:b/>
          <w:bCs/>
          <w:highlight w:val="yellow"/>
        </w:rPr>
        <w:t>1 Samuel 15:32-33</w:t>
      </w:r>
    </w:p>
    <w:p w14:paraId="01A50955" w14:textId="44653902" w:rsidR="00B3030A" w:rsidRDefault="00B3030A" w:rsidP="00B3030A">
      <w:pPr>
        <w:pStyle w:val="ListParagraph"/>
        <w:numPr>
          <w:ilvl w:val="0"/>
          <w:numId w:val="6"/>
        </w:numPr>
        <w:spacing w:after="0"/>
      </w:pPr>
      <w:r>
        <w:t>When David sinned:</w:t>
      </w:r>
    </w:p>
    <w:p w14:paraId="56980CCE" w14:textId="234C0FD8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lastRenderedPageBreak/>
        <w:t xml:space="preserve">He allowed himself to be humbled to intense grief, and accepted consequences – </w:t>
      </w:r>
      <w:r w:rsidRPr="004A2C21">
        <w:rPr>
          <w:b/>
          <w:bCs/>
          <w:highlight w:val="yellow"/>
        </w:rPr>
        <w:t>2 Sameul 12:13, 16, 19-23</w:t>
      </w:r>
    </w:p>
    <w:p w14:paraId="3CC0E87B" w14:textId="08D04CA1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He blamed only himself, and was sure to exalt God – </w:t>
      </w:r>
      <w:r w:rsidRPr="004A2C21">
        <w:rPr>
          <w:b/>
          <w:bCs/>
          <w:highlight w:val="yellow"/>
        </w:rPr>
        <w:t>Psalm 51:3-4</w:t>
      </w:r>
    </w:p>
    <w:p w14:paraId="5997255B" w14:textId="481F6F3E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He sought cleansing, and transformation, not excuses – </w:t>
      </w:r>
      <w:r w:rsidRPr="004A2C21">
        <w:rPr>
          <w:b/>
          <w:bCs/>
          <w:highlight w:val="yellow"/>
        </w:rPr>
        <w:t>Psalm 51:10-13</w:t>
      </w:r>
    </w:p>
    <w:p w14:paraId="46C3C70F" w14:textId="1BDFAD2F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He offered his heart to God – </w:t>
      </w:r>
      <w:r w:rsidRPr="004A2C21">
        <w:rPr>
          <w:b/>
          <w:bCs/>
          <w:highlight w:val="yellow"/>
        </w:rPr>
        <w:t>Psalm 51:17</w:t>
      </w:r>
    </w:p>
    <w:p w14:paraId="61728437" w14:textId="7BDB316A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He allowed his own </w:t>
      </w:r>
      <w:r w:rsidR="004A2C21">
        <w:t>conscience</w:t>
      </w:r>
      <w:r>
        <w:t xml:space="preserve"> to lead him to act in repentance without being prodded by another – </w:t>
      </w:r>
      <w:r w:rsidRPr="004A2C21">
        <w:rPr>
          <w:b/>
          <w:bCs/>
          <w:highlight w:val="yellow"/>
        </w:rPr>
        <w:t>2 Samuel 24:10</w:t>
      </w:r>
    </w:p>
    <w:p w14:paraId="006BC6B3" w14:textId="009C8B3F" w:rsidR="00B3030A" w:rsidRDefault="00B3030A" w:rsidP="00B3030A">
      <w:pPr>
        <w:pStyle w:val="ListParagraph"/>
        <w:numPr>
          <w:ilvl w:val="1"/>
          <w:numId w:val="6"/>
        </w:numPr>
        <w:spacing w:after="0"/>
      </w:pPr>
      <w:r>
        <w:t xml:space="preserve">He fully invested himself in seeking restoration to the Lord – </w:t>
      </w:r>
      <w:r w:rsidRPr="004A2C21">
        <w:rPr>
          <w:b/>
          <w:bCs/>
          <w:highlight w:val="yellow"/>
        </w:rPr>
        <w:t>2 Samuel 24:</w:t>
      </w:r>
      <w:r w:rsidR="004A2C21" w:rsidRPr="004A2C21">
        <w:rPr>
          <w:b/>
          <w:bCs/>
          <w:highlight w:val="yellow"/>
        </w:rPr>
        <w:t>22-24</w:t>
      </w:r>
    </w:p>
    <w:p w14:paraId="4A4900D0" w14:textId="333A7D3F" w:rsidR="004A0E31" w:rsidRDefault="004A0E31" w:rsidP="00ED3484">
      <w:pPr>
        <w:pStyle w:val="ListParagraph"/>
        <w:numPr>
          <w:ilvl w:val="0"/>
          <w:numId w:val="2"/>
        </w:numPr>
        <w:spacing w:after="0"/>
      </w:pPr>
      <w:r>
        <w:t>Legacy</w:t>
      </w:r>
    </w:p>
    <w:p w14:paraId="5F96D978" w14:textId="26600F8C" w:rsidR="004A2C21" w:rsidRDefault="004A2C21" w:rsidP="004A2C21">
      <w:pPr>
        <w:pStyle w:val="ListParagraph"/>
        <w:numPr>
          <w:ilvl w:val="0"/>
          <w:numId w:val="7"/>
        </w:numPr>
        <w:spacing w:after="0"/>
      </w:pPr>
      <w:r>
        <w:t xml:space="preserve">Saul’s legacy was a kingdom rent from his hands, and a shameful death – </w:t>
      </w:r>
      <w:r w:rsidRPr="004A2C21">
        <w:rPr>
          <w:b/>
          <w:bCs/>
          <w:highlight w:val="yellow"/>
        </w:rPr>
        <w:t>1 Samuel 15:28-29; 28:15-19; 31:4-6, 8-10</w:t>
      </w:r>
    </w:p>
    <w:p w14:paraId="38405D05" w14:textId="131B1354" w:rsidR="004A2C21" w:rsidRDefault="004A2C21" w:rsidP="004A2C21">
      <w:pPr>
        <w:pStyle w:val="ListParagraph"/>
        <w:numPr>
          <w:ilvl w:val="0"/>
          <w:numId w:val="7"/>
        </w:numPr>
        <w:spacing w:after="0"/>
      </w:pPr>
      <w:r>
        <w:t xml:space="preserve">David’s legacy was as according to Paul – </w:t>
      </w:r>
      <w:r w:rsidRPr="004A2C21">
        <w:rPr>
          <w:b/>
          <w:bCs/>
          <w:highlight w:val="yellow"/>
        </w:rPr>
        <w:t>Acts 13:22-23</w:t>
      </w:r>
    </w:p>
    <w:p w14:paraId="61419242" w14:textId="47884BCF" w:rsidR="004A2C21" w:rsidRDefault="004A2C21" w:rsidP="004A2C21">
      <w:pPr>
        <w:pStyle w:val="ListParagraph"/>
        <w:numPr>
          <w:ilvl w:val="1"/>
          <w:numId w:val="7"/>
        </w:numPr>
        <w:spacing w:after="0"/>
      </w:pPr>
      <w:r>
        <w:t xml:space="preserve">Each king following was measured by him – </w:t>
      </w:r>
      <w:r w:rsidRPr="004A2C21">
        <w:rPr>
          <w:b/>
          <w:bCs/>
          <w:highlight w:val="yellow"/>
        </w:rPr>
        <w:t>1 Kings 15:3-5</w:t>
      </w:r>
      <w:r w:rsidRPr="004A2C21">
        <w:rPr>
          <w:highlight w:val="yellow"/>
        </w:rPr>
        <w:t xml:space="preserve"> </w:t>
      </w:r>
      <w:r>
        <w:t xml:space="preserve">(concerning Abijam), </w:t>
      </w:r>
      <w:r w:rsidRPr="004A2C21">
        <w:rPr>
          <w:b/>
          <w:bCs/>
          <w:highlight w:val="yellow"/>
        </w:rPr>
        <w:t>9-11</w:t>
      </w:r>
      <w:r w:rsidRPr="004A2C21">
        <w:rPr>
          <w:highlight w:val="yellow"/>
        </w:rPr>
        <w:t xml:space="preserve"> </w:t>
      </w:r>
      <w:r>
        <w:t>(concerning Asa), etc.</w:t>
      </w:r>
    </w:p>
    <w:p w14:paraId="3DECDB1D" w14:textId="5358E3BA" w:rsidR="004A2C21" w:rsidRPr="003D6318" w:rsidRDefault="004A2C21" w:rsidP="004A2C21">
      <w:pPr>
        <w:spacing w:after="0"/>
        <w:rPr>
          <w:b/>
          <w:bCs/>
        </w:rPr>
      </w:pPr>
      <w:r w:rsidRPr="003D6318">
        <w:rPr>
          <w:b/>
          <w:bCs/>
        </w:rPr>
        <w:t>Conclusion</w:t>
      </w:r>
    </w:p>
    <w:p w14:paraId="7345EC3A" w14:textId="5595D40F" w:rsidR="004A2C21" w:rsidRDefault="007C46F4" w:rsidP="004A2C21">
      <w:pPr>
        <w:pStyle w:val="ListParagraph"/>
        <w:numPr>
          <w:ilvl w:val="0"/>
          <w:numId w:val="8"/>
        </w:numPr>
        <w:spacing w:after="0"/>
      </w:pPr>
      <w:r>
        <w:t>Saul is one of the many examples</w:t>
      </w:r>
      <w:r w:rsidR="003D6318">
        <w:t xml:space="preserve"> recorded that we might avoid the same offenses (</w:t>
      </w:r>
      <w:r w:rsidR="003D6318" w:rsidRPr="003D6318">
        <w:rPr>
          <w:b/>
          <w:bCs/>
          <w:highlight w:val="yellow"/>
        </w:rPr>
        <w:t>cf. 1 Corinthians 10:6, 11</w:t>
      </w:r>
      <w:r w:rsidR="003D6318">
        <w:t>).</w:t>
      </w:r>
    </w:p>
    <w:p w14:paraId="0107D73F" w14:textId="205421B4" w:rsidR="003D6318" w:rsidRDefault="003D6318" w:rsidP="004A2C21">
      <w:pPr>
        <w:pStyle w:val="ListParagraph"/>
        <w:numPr>
          <w:ilvl w:val="0"/>
          <w:numId w:val="8"/>
        </w:numPr>
        <w:spacing w:after="0"/>
      </w:pPr>
      <w:r>
        <w:t>David is one of the many examples recorded that we might imitate (</w:t>
      </w:r>
      <w:r w:rsidRPr="003D6318">
        <w:rPr>
          <w:b/>
          <w:bCs/>
          <w:highlight w:val="yellow"/>
        </w:rPr>
        <w:t>cf. Hebrews 12:1; Romans 15:4</w:t>
      </w:r>
      <w:r>
        <w:t>).</w:t>
      </w:r>
    </w:p>
    <w:p w14:paraId="7E4A649D" w14:textId="1A0C89F7" w:rsidR="003D6318" w:rsidRDefault="003D6318" w:rsidP="004A2C21">
      <w:pPr>
        <w:pStyle w:val="ListParagraph"/>
        <w:numPr>
          <w:ilvl w:val="0"/>
          <w:numId w:val="8"/>
        </w:numPr>
        <w:spacing w:after="0"/>
      </w:pPr>
      <w:r>
        <w:t>Let us develop a heart that is not after our own, but after God’s heart.</w:t>
      </w:r>
    </w:p>
    <w:sectPr w:rsidR="003D6318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E64F" w14:textId="77777777" w:rsidR="00F43B65" w:rsidRDefault="00F43B65" w:rsidP="00ED3484">
      <w:pPr>
        <w:spacing w:after="0" w:line="240" w:lineRule="auto"/>
      </w:pPr>
      <w:r>
        <w:separator/>
      </w:r>
    </w:p>
  </w:endnote>
  <w:endnote w:type="continuationSeparator" w:id="0">
    <w:p w14:paraId="19303881" w14:textId="77777777" w:rsidR="00F43B65" w:rsidRDefault="00F43B65" w:rsidP="00ED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7495529"/>
      <w:docPartObj>
        <w:docPartGallery w:val="Page Numbers (Bottom of Page)"/>
        <w:docPartUnique/>
      </w:docPartObj>
    </w:sdtPr>
    <w:sdtContent>
      <w:p w14:paraId="511885A3" w14:textId="04FC1B93" w:rsidR="000B089E" w:rsidRDefault="000B089E" w:rsidP="000540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646D8" w14:textId="77777777" w:rsidR="000B089E" w:rsidRDefault="000B089E" w:rsidP="000B08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3359423"/>
      <w:docPartObj>
        <w:docPartGallery w:val="Page Numbers (Bottom of Page)"/>
        <w:docPartUnique/>
      </w:docPartObj>
    </w:sdtPr>
    <w:sdtContent>
      <w:p w14:paraId="0E25C9D6" w14:textId="15F7B6CC" w:rsidR="000B089E" w:rsidRDefault="000B089E" w:rsidP="000540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FA6C9E" w14:textId="77777777" w:rsidR="000B089E" w:rsidRDefault="000B089E" w:rsidP="000B08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FC12" w14:textId="77777777" w:rsidR="00F43B65" w:rsidRDefault="00F43B65" w:rsidP="00ED3484">
      <w:pPr>
        <w:spacing w:after="0" w:line="240" w:lineRule="auto"/>
      </w:pPr>
      <w:r>
        <w:separator/>
      </w:r>
    </w:p>
  </w:footnote>
  <w:footnote w:type="continuationSeparator" w:id="0">
    <w:p w14:paraId="5B6FA300" w14:textId="77777777" w:rsidR="00F43B65" w:rsidRDefault="00F43B65" w:rsidP="00ED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FC43" w14:textId="33B4EFBE" w:rsidR="00ED3484" w:rsidRDefault="00ED3484" w:rsidP="00ED3484">
    <w:pPr>
      <w:pStyle w:val="Header"/>
      <w:jc w:val="right"/>
    </w:pPr>
    <w:r>
      <w:t>A Man After God’s/his Own Heart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710"/>
    <w:multiLevelType w:val="hybridMultilevel"/>
    <w:tmpl w:val="81E23C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22D74"/>
    <w:multiLevelType w:val="hybridMultilevel"/>
    <w:tmpl w:val="F348C5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C0AD7"/>
    <w:multiLevelType w:val="hybridMultilevel"/>
    <w:tmpl w:val="2A8492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C9156A"/>
    <w:multiLevelType w:val="hybridMultilevel"/>
    <w:tmpl w:val="8D1AA3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522E76"/>
    <w:multiLevelType w:val="hybridMultilevel"/>
    <w:tmpl w:val="3AD0A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64FAA"/>
    <w:multiLevelType w:val="hybridMultilevel"/>
    <w:tmpl w:val="D17E50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E64F04"/>
    <w:multiLevelType w:val="hybridMultilevel"/>
    <w:tmpl w:val="219C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F7972"/>
    <w:multiLevelType w:val="hybridMultilevel"/>
    <w:tmpl w:val="A0FA32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7687">
    <w:abstractNumId w:val="6"/>
  </w:num>
  <w:num w:numId="2" w16cid:durableId="76026760">
    <w:abstractNumId w:val="7"/>
  </w:num>
  <w:num w:numId="3" w16cid:durableId="1152330494">
    <w:abstractNumId w:val="1"/>
  </w:num>
  <w:num w:numId="4" w16cid:durableId="53159874">
    <w:abstractNumId w:val="0"/>
  </w:num>
  <w:num w:numId="5" w16cid:durableId="594821291">
    <w:abstractNumId w:val="2"/>
  </w:num>
  <w:num w:numId="6" w16cid:durableId="1341275001">
    <w:abstractNumId w:val="5"/>
  </w:num>
  <w:num w:numId="7" w16cid:durableId="1106389979">
    <w:abstractNumId w:val="3"/>
  </w:num>
  <w:num w:numId="8" w16cid:durableId="1940332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84"/>
    <w:rsid w:val="00083357"/>
    <w:rsid w:val="000B089E"/>
    <w:rsid w:val="000E5918"/>
    <w:rsid w:val="00264DE0"/>
    <w:rsid w:val="00281FAC"/>
    <w:rsid w:val="002B0E75"/>
    <w:rsid w:val="00315C3D"/>
    <w:rsid w:val="0033031E"/>
    <w:rsid w:val="00346EC1"/>
    <w:rsid w:val="00350924"/>
    <w:rsid w:val="003C5244"/>
    <w:rsid w:val="003D6318"/>
    <w:rsid w:val="00402509"/>
    <w:rsid w:val="00445E4E"/>
    <w:rsid w:val="00486EDB"/>
    <w:rsid w:val="00495CBD"/>
    <w:rsid w:val="004A0E31"/>
    <w:rsid w:val="004A2C21"/>
    <w:rsid w:val="004D1820"/>
    <w:rsid w:val="004E049F"/>
    <w:rsid w:val="00544A8D"/>
    <w:rsid w:val="00564ECF"/>
    <w:rsid w:val="00612107"/>
    <w:rsid w:val="00647FF5"/>
    <w:rsid w:val="006718D9"/>
    <w:rsid w:val="006C1F2B"/>
    <w:rsid w:val="007B7AE5"/>
    <w:rsid w:val="007C46F4"/>
    <w:rsid w:val="00867FEC"/>
    <w:rsid w:val="008865F2"/>
    <w:rsid w:val="008B3050"/>
    <w:rsid w:val="00954362"/>
    <w:rsid w:val="00965326"/>
    <w:rsid w:val="009C07A9"/>
    <w:rsid w:val="00A1675F"/>
    <w:rsid w:val="00A62771"/>
    <w:rsid w:val="00B3030A"/>
    <w:rsid w:val="00BD0583"/>
    <w:rsid w:val="00C1622E"/>
    <w:rsid w:val="00C35CF9"/>
    <w:rsid w:val="00C559B2"/>
    <w:rsid w:val="00C627AD"/>
    <w:rsid w:val="00C925E4"/>
    <w:rsid w:val="00CC25A2"/>
    <w:rsid w:val="00CD482A"/>
    <w:rsid w:val="00D72713"/>
    <w:rsid w:val="00E15A5A"/>
    <w:rsid w:val="00E50B48"/>
    <w:rsid w:val="00E6152D"/>
    <w:rsid w:val="00EC7557"/>
    <w:rsid w:val="00ED0186"/>
    <w:rsid w:val="00ED3484"/>
    <w:rsid w:val="00EE0331"/>
    <w:rsid w:val="00F43B65"/>
    <w:rsid w:val="00F9420E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B29C9"/>
  <w15:chartTrackingRefBased/>
  <w15:docId w15:val="{6649D3CC-D6B9-5145-8D3F-30A7773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4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84"/>
  </w:style>
  <w:style w:type="paragraph" w:styleId="Footer">
    <w:name w:val="footer"/>
    <w:basedOn w:val="Normal"/>
    <w:link w:val="FooterChar"/>
    <w:uiPriority w:val="99"/>
    <w:unhideWhenUsed/>
    <w:rsid w:val="00ED3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84"/>
  </w:style>
  <w:style w:type="character" w:styleId="PageNumber">
    <w:name w:val="page number"/>
    <w:basedOn w:val="DefaultParagraphFont"/>
    <w:uiPriority w:val="99"/>
    <w:semiHidden/>
    <w:unhideWhenUsed/>
    <w:rsid w:val="000B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33</cp:revision>
  <dcterms:created xsi:type="dcterms:W3CDTF">2025-08-08T18:05:00Z</dcterms:created>
  <dcterms:modified xsi:type="dcterms:W3CDTF">2025-08-09T13:57:00Z</dcterms:modified>
</cp:coreProperties>
</file>