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D8DF1" w14:textId="459443EB" w:rsidR="007B7AE5" w:rsidRPr="001A23DF" w:rsidRDefault="001A23DF" w:rsidP="001A23DF">
      <w:pPr>
        <w:spacing w:after="0"/>
        <w:rPr>
          <w:b/>
          <w:bCs/>
          <w:sz w:val="32"/>
          <w:szCs w:val="32"/>
        </w:rPr>
      </w:pPr>
      <w:r w:rsidRPr="001A23DF">
        <w:rPr>
          <w:b/>
          <w:bCs/>
          <w:sz w:val="32"/>
          <w:szCs w:val="32"/>
        </w:rPr>
        <w:t>The Fruit of the Spirit (2) – Love, Joy, Peace</w:t>
      </w:r>
    </w:p>
    <w:p w14:paraId="34C230D4" w14:textId="1B7B4358" w:rsidR="001A23DF" w:rsidRPr="001A23DF" w:rsidRDefault="001A23DF" w:rsidP="001A23DF">
      <w:pPr>
        <w:spacing w:after="0"/>
        <w:rPr>
          <w:i/>
          <w:iCs/>
          <w:sz w:val="28"/>
          <w:szCs w:val="28"/>
        </w:rPr>
      </w:pPr>
      <w:r w:rsidRPr="001A23DF">
        <w:rPr>
          <w:i/>
          <w:iCs/>
          <w:sz w:val="28"/>
          <w:szCs w:val="28"/>
        </w:rPr>
        <w:t>Galatians 5:22-23</w:t>
      </w:r>
    </w:p>
    <w:p w14:paraId="5CC39598" w14:textId="5DE0D4A6" w:rsidR="001A23DF" w:rsidRPr="001A23DF" w:rsidRDefault="001A23DF" w:rsidP="001A23DF">
      <w:pPr>
        <w:spacing w:after="0"/>
        <w:rPr>
          <w:b/>
          <w:bCs/>
        </w:rPr>
      </w:pPr>
      <w:r w:rsidRPr="001A23DF">
        <w:rPr>
          <w:b/>
          <w:bCs/>
        </w:rPr>
        <w:t>Introduction</w:t>
      </w:r>
    </w:p>
    <w:p w14:paraId="27F04313" w14:textId="3D123D98" w:rsidR="001A23DF" w:rsidRDefault="0059738A" w:rsidP="0059738A">
      <w:pPr>
        <w:pStyle w:val="ListParagraph"/>
        <w:numPr>
          <w:ilvl w:val="0"/>
          <w:numId w:val="1"/>
        </w:numPr>
        <w:spacing w:after="0"/>
      </w:pPr>
      <w:r>
        <w:t xml:space="preserve">Christians are disciples of Christ who follow His </w:t>
      </w:r>
      <w:proofErr w:type="gramStart"/>
      <w:r>
        <w:t>will, and</w:t>
      </w:r>
      <w:proofErr w:type="gramEnd"/>
      <w:r>
        <w:t xml:space="preserve"> imitate His life.</w:t>
      </w:r>
    </w:p>
    <w:p w14:paraId="2DB77955" w14:textId="21B4B598" w:rsidR="0059738A" w:rsidRDefault="0059738A" w:rsidP="0059738A">
      <w:pPr>
        <w:pStyle w:val="ListParagraph"/>
        <w:numPr>
          <w:ilvl w:val="0"/>
          <w:numId w:val="1"/>
        </w:numPr>
        <w:spacing w:after="0"/>
      </w:pPr>
      <w:r>
        <w:t xml:space="preserve">Those who are Christ’s put off the sinful past, and walk according to the Spirit’s direction in the word – </w:t>
      </w:r>
      <w:r w:rsidRPr="0059738A">
        <w:rPr>
          <w:b/>
          <w:bCs/>
          <w:highlight w:val="yellow"/>
        </w:rPr>
        <w:t>Galatians 5:24-25</w:t>
      </w:r>
    </w:p>
    <w:p w14:paraId="2A10E627" w14:textId="4CD4BFE5" w:rsidR="0059738A" w:rsidRDefault="0059738A" w:rsidP="0059738A">
      <w:pPr>
        <w:pStyle w:val="ListParagraph"/>
        <w:numPr>
          <w:ilvl w:val="0"/>
          <w:numId w:val="1"/>
        </w:numPr>
        <w:spacing w:after="0"/>
      </w:pPr>
      <w:r>
        <w:t>The context speaks of liberty from the law and sin, but as an opportunity for serving others, not licentiousness. The change in identity is reflected in no longer doing as one pleases, but in doing as the Spirit pleases. In this, the Spirit produces fruit in the life of the one who walks according to His revelation.</w:t>
      </w:r>
    </w:p>
    <w:p w14:paraId="5F214BC7" w14:textId="6C15613D" w:rsidR="0059738A" w:rsidRDefault="0059738A" w:rsidP="0059738A">
      <w:pPr>
        <w:pStyle w:val="ListParagraph"/>
        <w:numPr>
          <w:ilvl w:val="0"/>
          <w:numId w:val="1"/>
        </w:numPr>
        <w:spacing w:after="0"/>
      </w:pPr>
      <w:r>
        <w:t xml:space="preserve">Christ lives in the one who bears the fruit of the Spirit – </w:t>
      </w:r>
      <w:r w:rsidRPr="0059738A">
        <w:rPr>
          <w:b/>
          <w:bCs/>
          <w:highlight w:val="yellow"/>
        </w:rPr>
        <w:t>Galatians 2:20</w:t>
      </w:r>
    </w:p>
    <w:p w14:paraId="3FF53DC2" w14:textId="4962433F" w:rsidR="0059738A" w:rsidRDefault="0059738A" w:rsidP="0059738A">
      <w:pPr>
        <w:pStyle w:val="ListParagraph"/>
        <w:numPr>
          <w:ilvl w:val="0"/>
          <w:numId w:val="1"/>
        </w:numPr>
        <w:spacing w:after="0"/>
      </w:pPr>
      <w:r>
        <w:t>Love, Joy, and Peace</w:t>
      </w:r>
    </w:p>
    <w:p w14:paraId="188B4ABF" w14:textId="52F29C41" w:rsidR="001A23DF" w:rsidRDefault="003F2B16" w:rsidP="001A23DF">
      <w:pPr>
        <w:pStyle w:val="ListParagraph"/>
        <w:numPr>
          <w:ilvl w:val="0"/>
          <w:numId w:val="2"/>
        </w:numPr>
        <w:spacing w:after="0"/>
      </w:pPr>
      <w:r>
        <w:t>The Nature of the List</w:t>
      </w:r>
    </w:p>
    <w:p w14:paraId="098C6DCA" w14:textId="77777777" w:rsidR="00E15141" w:rsidRDefault="00E15141" w:rsidP="00E15141">
      <w:pPr>
        <w:pStyle w:val="ListParagraph"/>
        <w:numPr>
          <w:ilvl w:val="0"/>
          <w:numId w:val="6"/>
        </w:numPr>
        <w:spacing w:after="0"/>
      </w:pPr>
      <w:r>
        <w:t>Similar lists</w:t>
      </w:r>
    </w:p>
    <w:p w14:paraId="325DE280" w14:textId="251DF6A9" w:rsidR="00E15141" w:rsidRPr="00DC0EC4" w:rsidRDefault="00E15141" w:rsidP="00E15141">
      <w:pPr>
        <w:pStyle w:val="ListParagraph"/>
        <w:numPr>
          <w:ilvl w:val="1"/>
          <w:numId w:val="6"/>
        </w:numPr>
        <w:spacing w:after="0"/>
        <w:rPr>
          <w:b/>
          <w:bCs/>
        </w:rPr>
      </w:pPr>
      <w:r w:rsidRPr="00DC0EC4">
        <w:rPr>
          <w:b/>
          <w:bCs/>
          <w:highlight w:val="yellow"/>
        </w:rPr>
        <w:t>2 Peter 1:5-8</w:t>
      </w:r>
    </w:p>
    <w:p w14:paraId="7148883D" w14:textId="3D06ACA6" w:rsidR="00E15141" w:rsidRDefault="00E15141" w:rsidP="00E15141">
      <w:pPr>
        <w:pStyle w:val="ListParagraph"/>
        <w:numPr>
          <w:ilvl w:val="2"/>
          <w:numId w:val="6"/>
        </w:numPr>
        <w:spacing w:after="0"/>
      </w:pPr>
      <w:r>
        <w:t>The list represents fellowship in the divine nature through the participant knowledge of Christ (</w:t>
      </w:r>
      <w:r w:rsidRPr="00DC0EC4">
        <w:rPr>
          <w:b/>
          <w:bCs/>
          <w:highlight w:val="yellow"/>
        </w:rPr>
        <w:t>vv. 4, 8).</w:t>
      </w:r>
    </w:p>
    <w:p w14:paraId="3C3FFF41" w14:textId="115AFAFD" w:rsidR="00E15141" w:rsidRDefault="00E15141" w:rsidP="00E15141">
      <w:pPr>
        <w:pStyle w:val="ListParagraph"/>
        <w:numPr>
          <w:ilvl w:val="2"/>
          <w:numId w:val="6"/>
        </w:numPr>
        <w:spacing w:after="0"/>
      </w:pPr>
      <w:r>
        <w:t>Love is the summit</w:t>
      </w:r>
      <w:r>
        <w:t xml:space="preserve"> – the divine nature, Christ, possesses all of these, but the preeminent quality is love.</w:t>
      </w:r>
    </w:p>
    <w:p w14:paraId="547BD038" w14:textId="4319AFC5" w:rsidR="00E15141" w:rsidRPr="00DC0EC4" w:rsidRDefault="00E15141" w:rsidP="00E15141">
      <w:pPr>
        <w:pStyle w:val="ListParagraph"/>
        <w:numPr>
          <w:ilvl w:val="1"/>
          <w:numId w:val="6"/>
        </w:numPr>
        <w:spacing w:after="0"/>
        <w:rPr>
          <w:b/>
          <w:bCs/>
        </w:rPr>
      </w:pPr>
      <w:r w:rsidRPr="00DC0EC4">
        <w:rPr>
          <w:b/>
          <w:bCs/>
          <w:highlight w:val="yellow"/>
        </w:rPr>
        <w:t>Colossians 3:12-15</w:t>
      </w:r>
    </w:p>
    <w:p w14:paraId="7C8A93D6" w14:textId="3DBB872C" w:rsidR="00E15141" w:rsidRDefault="00E15141" w:rsidP="00E15141">
      <w:pPr>
        <w:pStyle w:val="ListParagraph"/>
        <w:numPr>
          <w:ilvl w:val="2"/>
          <w:numId w:val="6"/>
        </w:numPr>
        <w:spacing w:after="0"/>
      </w:pPr>
      <w:r>
        <w:t xml:space="preserve">The list represents characteristics of the new man who is renewed in the participant knowledge of Christ </w:t>
      </w:r>
      <w:r w:rsidRPr="00DC0EC4">
        <w:rPr>
          <w:b/>
          <w:bCs/>
          <w:highlight w:val="yellow"/>
        </w:rPr>
        <w:t>(v. 10).</w:t>
      </w:r>
    </w:p>
    <w:p w14:paraId="77AC5321" w14:textId="224BDD32" w:rsidR="00E15141" w:rsidRDefault="00E15141" w:rsidP="00E15141">
      <w:pPr>
        <w:pStyle w:val="ListParagraph"/>
        <w:numPr>
          <w:ilvl w:val="2"/>
          <w:numId w:val="6"/>
        </w:numPr>
        <w:spacing w:after="0"/>
      </w:pPr>
      <w:r>
        <w:t>Love is the bond – love is the trait which touches each other, bringing them all together in a unified, working whole</w:t>
      </w:r>
      <w:r w:rsidR="00DC0EC4">
        <w:t>, and uniting Christians in a common mission and method.</w:t>
      </w:r>
    </w:p>
    <w:p w14:paraId="3B24CCFD" w14:textId="46ED3996" w:rsidR="00E15141" w:rsidRDefault="00DC0EC4" w:rsidP="00E15141">
      <w:pPr>
        <w:pStyle w:val="ListParagraph"/>
        <w:numPr>
          <w:ilvl w:val="0"/>
          <w:numId w:val="6"/>
        </w:numPr>
        <w:spacing w:after="0"/>
      </w:pPr>
      <w:r>
        <w:t xml:space="preserve">The Fruit of the Spirit </w:t>
      </w:r>
      <w:r w:rsidR="00E15141">
        <w:t xml:space="preserve">is a list of virtues produced in the Christian by the leadership of the Spirit – </w:t>
      </w:r>
      <w:r w:rsidR="00E15141" w:rsidRPr="00DC0EC4">
        <w:rPr>
          <w:b/>
          <w:bCs/>
          <w:highlight w:val="yellow"/>
        </w:rPr>
        <w:t>Galatians 5:16-18 (cf. Romans 8:9</w:t>
      </w:r>
      <w:r w:rsidR="00E15141" w:rsidRPr="00DC0EC4">
        <w:rPr>
          <w:highlight w:val="yellow"/>
        </w:rPr>
        <w:t xml:space="preserve"> </w:t>
      </w:r>
      <w:r w:rsidR="00E15141">
        <w:t xml:space="preserve">– </w:t>
      </w:r>
      <w:r w:rsidR="00E15141" w:rsidRPr="00DC0EC4">
        <w:rPr>
          <w:b/>
          <w:bCs/>
          <w:i/>
          <w:iCs/>
          <w:highlight w:val="yellow"/>
        </w:rPr>
        <w:t>“the Spirit of Christ”</w:t>
      </w:r>
      <w:r w:rsidR="00E15141">
        <w:t xml:space="preserve">; </w:t>
      </w:r>
      <w:r w:rsidR="00E15141" w:rsidRPr="00DC0EC4">
        <w:rPr>
          <w:b/>
          <w:bCs/>
          <w:highlight w:val="yellow"/>
        </w:rPr>
        <w:t>Galatians 2:20</w:t>
      </w:r>
      <w:r w:rsidR="00E15141">
        <w:t>)</w:t>
      </w:r>
    </w:p>
    <w:p w14:paraId="242536EA" w14:textId="17ABA20D" w:rsidR="00E15141" w:rsidRDefault="00DC0EC4" w:rsidP="00DC0EC4">
      <w:pPr>
        <w:pStyle w:val="ListParagraph"/>
        <w:numPr>
          <w:ilvl w:val="1"/>
          <w:numId w:val="6"/>
        </w:numPr>
        <w:spacing w:after="0"/>
      </w:pPr>
      <w:r>
        <w:t>Love begins the list.</w:t>
      </w:r>
    </w:p>
    <w:p w14:paraId="45BD5DD4" w14:textId="23694002" w:rsidR="00DC0EC4" w:rsidRDefault="00DC0EC4" w:rsidP="00DC0EC4">
      <w:pPr>
        <w:pStyle w:val="ListParagraph"/>
        <w:numPr>
          <w:ilvl w:val="1"/>
          <w:numId w:val="6"/>
        </w:numPr>
        <w:spacing w:after="0"/>
      </w:pPr>
      <w:proofErr w:type="gramStart"/>
      <w:r>
        <w:t>Similar to</w:t>
      </w:r>
      <w:proofErr w:type="gramEnd"/>
      <w:r>
        <w:t xml:space="preserve"> the way </w:t>
      </w:r>
      <w:r w:rsidRPr="00DC0EC4">
        <w:rPr>
          <w:b/>
          <w:bCs/>
          <w:highlight w:val="yellow"/>
        </w:rPr>
        <w:t>1 Corinthians 13</w:t>
      </w:r>
      <w:r w:rsidRPr="00DC0EC4">
        <w:rPr>
          <w:highlight w:val="yellow"/>
        </w:rPr>
        <w:t xml:space="preserve"> </w:t>
      </w:r>
      <w:r>
        <w:t>treats describing what love is and how it acts, love is the fountainhead from whence all these other traits flow.</w:t>
      </w:r>
    </w:p>
    <w:p w14:paraId="23B00304" w14:textId="38A43C2A" w:rsidR="00DC0EC4" w:rsidRDefault="00DC0EC4" w:rsidP="00DC0EC4">
      <w:pPr>
        <w:pStyle w:val="ListParagraph"/>
        <w:numPr>
          <w:ilvl w:val="1"/>
          <w:numId w:val="6"/>
        </w:numPr>
        <w:spacing w:after="0"/>
      </w:pPr>
      <w:r w:rsidRPr="00DC0EC4">
        <w:rPr>
          <w:b/>
          <w:bCs/>
          <w:highlight w:val="yellow"/>
        </w:rPr>
        <w:t>Cf. 1 John 4:8</w:t>
      </w:r>
      <w:r w:rsidRPr="00DC0EC4">
        <w:rPr>
          <w:highlight w:val="yellow"/>
        </w:rPr>
        <w:t xml:space="preserve"> </w:t>
      </w:r>
      <w:r>
        <w:t>– God is love, and when His Spirit and Son are the influence in a life, love is fruit that is borne, and the rest are present too.</w:t>
      </w:r>
    </w:p>
    <w:p w14:paraId="62FBBB8B" w14:textId="2B6BBA85" w:rsidR="001A23DF" w:rsidRDefault="003F2B16" w:rsidP="001A23DF">
      <w:pPr>
        <w:pStyle w:val="ListParagraph"/>
        <w:numPr>
          <w:ilvl w:val="0"/>
          <w:numId w:val="2"/>
        </w:numPr>
        <w:spacing w:after="0"/>
      </w:pPr>
      <w:r>
        <w:t>Love</w:t>
      </w:r>
    </w:p>
    <w:p w14:paraId="7C971378" w14:textId="1973492E" w:rsidR="00275AC8" w:rsidRDefault="00275AC8" w:rsidP="00275AC8">
      <w:pPr>
        <w:pStyle w:val="ListParagraph"/>
        <w:numPr>
          <w:ilvl w:val="0"/>
          <w:numId w:val="3"/>
        </w:numPr>
        <w:spacing w:after="0"/>
      </w:pPr>
      <w:r>
        <w:t xml:space="preserve">Not </w:t>
      </w:r>
      <w:proofErr w:type="spellStart"/>
      <w:r w:rsidRPr="00F34C9B">
        <w:rPr>
          <w:i/>
          <w:iCs/>
        </w:rPr>
        <w:t>philos</w:t>
      </w:r>
      <w:proofErr w:type="spellEnd"/>
      <w:r w:rsidR="000F2E2E" w:rsidRPr="00F34C9B">
        <w:rPr>
          <w:i/>
          <w:iCs/>
        </w:rPr>
        <w:t xml:space="preserve"> </w:t>
      </w:r>
      <w:r w:rsidR="000F2E2E">
        <w:t>(affectionate love of friends)</w:t>
      </w:r>
      <w:r>
        <w:t xml:space="preserve">, </w:t>
      </w:r>
      <w:proofErr w:type="spellStart"/>
      <w:r w:rsidRPr="00F34C9B">
        <w:rPr>
          <w:i/>
          <w:iCs/>
        </w:rPr>
        <w:t>storgos</w:t>
      </w:r>
      <w:proofErr w:type="spellEnd"/>
      <w:r w:rsidR="000F2E2E">
        <w:t xml:space="preserve"> (natural affection of kin)</w:t>
      </w:r>
      <w:r>
        <w:t xml:space="preserve">, or </w:t>
      </w:r>
      <w:r w:rsidRPr="00F34C9B">
        <w:rPr>
          <w:i/>
          <w:iCs/>
        </w:rPr>
        <w:t>eros</w:t>
      </w:r>
      <w:r w:rsidR="000F2E2E">
        <w:t xml:space="preserve"> (</w:t>
      </w:r>
      <w:r w:rsidR="00F34C9B">
        <w:t>erotic, sexual love)</w:t>
      </w:r>
      <w:r>
        <w:t xml:space="preserve">, but </w:t>
      </w:r>
      <w:r w:rsidRPr="00F34C9B">
        <w:rPr>
          <w:b/>
          <w:bCs/>
          <w:i/>
          <w:iCs/>
        </w:rPr>
        <w:t>agape</w:t>
      </w:r>
      <w:r w:rsidR="00F34C9B">
        <w:t>.</w:t>
      </w:r>
    </w:p>
    <w:p w14:paraId="6BCF0DB7" w14:textId="5D03E0DF" w:rsidR="00F34C9B" w:rsidRDefault="00F34C9B" w:rsidP="00F34C9B">
      <w:pPr>
        <w:pStyle w:val="ListParagraph"/>
        <w:numPr>
          <w:ilvl w:val="1"/>
          <w:numId w:val="3"/>
        </w:numPr>
        <w:spacing w:after="0"/>
      </w:pPr>
      <w:r>
        <w:t>“</w:t>
      </w:r>
      <w:proofErr w:type="gramStart"/>
      <w:r w:rsidRPr="00F34C9B">
        <w:t>love</w:t>
      </w:r>
      <w:proofErr w:type="gramEnd"/>
      <w:r w:rsidRPr="00F34C9B">
        <w:t>, i.e. affection or benevolence</w:t>
      </w:r>
      <w:r>
        <w:t>” (STRONG)</w:t>
      </w:r>
    </w:p>
    <w:p w14:paraId="5DAD0ECC" w14:textId="5247EC5B" w:rsidR="00F34C9B" w:rsidRDefault="00F34C9B" w:rsidP="00F34C9B">
      <w:pPr>
        <w:pStyle w:val="ListParagraph"/>
        <w:numPr>
          <w:ilvl w:val="1"/>
          <w:numId w:val="3"/>
        </w:numPr>
        <w:spacing w:after="0"/>
      </w:pPr>
      <w:r>
        <w:lastRenderedPageBreak/>
        <w:t>“</w:t>
      </w:r>
      <w:proofErr w:type="gramStart"/>
      <w:r w:rsidRPr="00F34C9B">
        <w:t>brotherly</w:t>
      </w:r>
      <w:proofErr w:type="gramEnd"/>
      <w:r w:rsidRPr="00F34C9B">
        <w:t xml:space="preserve"> love, affection, good will, love, benevolence</w:t>
      </w:r>
      <w:r>
        <w:t>” (THAYER)</w:t>
      </w:r>
    </w:p>
    <w:p w14:paraId="19C11CCA" w14:textId="4B864187" w:rsidR="00F34C9B" w:rsidRDefault="00F34C9B" w:rsidP="00F34C9B">
      <w:pPr>
        <w:pStyle w:val="ListParagraph"/>
        <w:numPr>
          <w:ilvl w:val="1"/>
          <w:numId w:val="3"/>
        </w:numPr>
        <w:spacing w:after="0"/>
      </w:pPr>
      <w:r>
        <w:t>“</w:t>
      </w:r>
      <w:proofErr w:type="gramStart"/>
      <w:r w:rsidRPr="00F34C9B">
        <w:t>the</w:t>
      </w:r>
      <w:proofErr w:type="gramEnd"/>
      <w:r w:rsidRPr="00F34C9B">
        <w:t xml:space="preserve"> quality of warm regard for and interest in another, esteem, affection, regard, love</w:t>
      </w:r>
      <w:r>
        <w:t>” (BDAG)</w:t>
      </w:r>
    </w:p>
    <w:p w14:paraId="4B3FFDDD" w14:textId="5AD09ABD" w:rsidR="00F34C9B" w:rsidRDefault="00F34C9B" w:rsidP="00F34C9B">
      <w:pPr>
        <w:pStyle w:val="ListParagraph"/>
        <w:numPr>
          <w:ilvl w:val="1"/>
          <w:numId w:val="3"/>
        </w:numPr>
        <w:spacing w:after="0"/>
      </w:pPr>
      <w:r>
        <w:t>“</w:t>
      </w:r>
      <w:proofErr w:type="gramStart"/>
      <w:r w:rsidRPr="00F34C9B">
        <w:t>an</w:t>
      </w:r>
      <w:proofErr w:type="gramEnd"/>
      <w:r w:rsidRPr="00F34C9B">
        <w:t xml:space="preserve"> attitude of appreciation and care for someone else or for an abstract concept, especially as resulting from a conscious evaluation and choice; used of divine and human love </w:t>
      </w:r>
      <w:proofErr w:type="spellStart"/>
      <w:r w:rsidRPr="006F576A">
        <w:rPr>
          <w:i/>
          <w:iCs/>
        </w:rPr>
        <w:t>love</w:t>
      </w:r>
      <w:proofErr w:type="spellEnd"/>
      <w:r w:rsidRPr="006F576A">
        <w:rPr>
          <w:i/>
          <w:iCs/>
        </w:rPr>
        <w:t>, loving concern, high regard</w:t>
      </w:r>
      <w:r>
        <w:t>” (ALGNT)</w:t>
      </w:r>
    </w:p>
    <w:p w14:paraId="299A24D9" w14:textId="39CDCA64" w:rsidR="00F34C9B" w:rsidRDefault="00F34C9B" w:rsidP="00F34C9B">
      <w:pPr>
        <w:pStyle w:val="ListParagraph"/>
        <w:numPr>
          <w:ilvl w:val="1"/>
          <w:numId w:val="3"/>
        </w:numPr>
        <w:spacing w:after="0"/>
      </w:pPr>
      <w:r>
        <w:t>“</w:t>
      </w:r>
      <w:proofErr w:type="gramStart"/>
      <w:r w:rsidRPr="00F34C9B">
        <w:t>the</w:t>
      </w:r>
      <w:proofErr w:type="gramEnd"/>
      <w:r w:rsidRPr="00F34C9B">
        <w:t xml:space="preserve"> characteristic word of Christianity, and since the Spirit of revelation has used it to express ideas previously unknown, inquiry into its use, whether in Greek literature or in the Septuagint, throws but little light upon its distinctive meaning in the NT.</w:t>
      </w:r>
      <w:r>
        <w:t>” (VINE)</w:t>
      </w:r>
    </w:p>
    <w:p w14:paraId="7D80987E" w14:textId="044E4A57" w:rsidR="00275AC8" w:rsidRDefault="00275AC8" w:rsidP="00275AC8">
      <w:pPr>
        <w:pStyle w:val="ListParagraph"/>
        <w:numPr>
          <w:ilvl w:val="0"/>
          <w:numId w:val="3"/>
        </w:numPr>
        <w:spacing w:after="0"/>
      </w:pPr>
      <w:r>
        <w:t>Love as a Disposition of the Mind</w:t>
      </w:r>
    </w:p>
    <w:p w14:paraId="71BF6CD6" w14:textId="05AA03ED" w:rsidR="001C1D3B" w:rsidRDefault="00967738" w:rsidP="001C1D3B">
      <w:pPr>
        <w:pStyle w:val="ListParagraph"/>
        <w:numPr>
          <w:ilvl w:val="1"/>
          <w:numId w:val="3"/>
        </w:numPr>
        <w:spacing w:after="0"/>
      </w:pPr>
      <w:r>
        <w:t>There is a danger of oversimplifying love in reaction to the superficial reduction of love to emotion by the world.</w:t>
      </w:r>
    </w:p>
    <w:p w14:paraId="5A66EDD6" w14:textId="0F86FD43" w:rsidR="00967738" w:rsidRDefault="00967738" w:rsidP="001C1D3B">
      <w:pPr>
        <w:pStyle w:val="ListParagraph"/>
        <w:numPr>
          <w:ilvl w:val="1"/>
          <w:numId w:val="3"/>
        </w:numPr>
        <w:spacing w:after="0"/>
      </w:pPr>
      <w:r>
        <w:t>Love has dimensions (</w:t>
      </w:r>
      <w:r w:rsidRPr="000E058C">
        <w:rPr>
          <w:b/>
          <w:bCs/>
          <w:highlight w:val="yellow"/>
        </w:rPr>
        <w:t>cf. Ephesians 3:18</w:t>
      </w:r>
      <w:r>
        <w:t>), all of which are necessary to get the Biblical portrayal that represents who God is.</w:t>
      </w:r>
    </w:p>
    <w:p w14:paraId="3199D986" w14:textId="05B162E1" w:rsidR="0042110C" w:rsidRDefault="0042110C" w:rsidP="001C1D3B">
      <w:pPr>
        <w:pStyle w:val="ListParagraph"/>
        <w:numPr>
          <w:ilvl w:val="1"/>
          <w:numId w:val="3"/>
        </w:numPr>
        <w:spacing w:after="0"/>
      </w:pPr>
      <w:r>
        <w:t xml:space="preserve">Love as a disposition – </w:t>
      </w:r>
      <w:r w:rsidRPr="000E058C">
        <w:rPr>
          <w:b/>
          <w:bCs/>
          <w:highlight w:val="yellow"/>
        </w:rPr>
        <w:t>2 Timothy 1:7</w:t>
      </w:r>
      <w:r w:rsidRPr="000E058C">
        <w:rPr>
          <w:highlight w:val="yellow"/>
        </w:rPr>
        <w:t xml:space="preserve"> </w:t>
      </w:r>
      <w:r>
        <w:t xml:space="preserve">– </w:t>
      </w:r>
      <w:r w:rsidRPr="000E058C">
        <w:rPr>
          <w:b/>
          <w:bCs/>
          <w:i/>
          <w:iCs/>
          <w:highlight w:val="yellow"/>
        </w:rPr>
        <w:t>“spirit”</w:t>
      </w:r>
      <w:r w:rsidRPr="000E058C">
        <w:rPr>
          <w:highlight w:val="yellow"/>
        </w:rPr>
        <w:t xml:space="preserve"> </w:t>
      </w:r>
      <w:r>
        <w:t>here in reference to disposition.</w:t>
      </w:r>
    </w:p>
    <w:p w14:paraId="32CB3944" w14:textId="3186202E" w:rsidR="006565B8" w:rsidRDefault="006565B8" w:rsidP="006565B8">
      <w:pPr>
        <w:pStyle w:val="ListParagraph"/>
        <w:numPr>
          <w:ilvl w:val="2"/>
          <w:numId w:val="3"/>
        </w:numPr>
        <w:spacing w:after="0"/>
      </w:pPr>
      <w:r>
        <w:t>The context manifests specific action in relation to the spirit of love God has given.</w:t>
      </w:r>
    </w:p>
    <w:p w14:paraId="22D0CE2E" w14:textId="3348A7AC" w:rsidR="006565B8" w:rsidRDefault="006565B8" w:rsidP="006565B8">
      <w:pPr>
        <w:pStyle w:val="ListParagraph"/>
        <w:numPr>
          <w:ilvl w:val="1"/>
          <w:numId w:val="3"/>
        </w:numPr>
        <w:spacing w:after="0"/>
      </w:pPr>
      <w:r>
        <w:t xml:space="preserve">Love as a motivation and a qualifying trait – </w:t>
      </w:r>
      <w:r w:rsidRPr="000E058C">
        <w:rPr>
          <w:b/>
          <w:bCs/>
          <w:highlight w:val="yellow"/>
        </w:rPr>
        <w:t>1 Corinthians 13:1-3</w:t>
      </w:r>
    </w:p>
    <w:p w14:paraId="35319593" w14:textId="659B6AF6" w:rsidR="006565B8" w:rsidRDefault="006565B8" w:rsidP="006565B8">
      <w:pPr>
        <w:pStyle w:val="ListParagraph"/>
        <w:numPr>
          <w:ilvl w:val="2"/>
          <w:numId w:val="3"/>
        </w:numPr>
        <w:spacing w:after="0"/>
      </w:pPr>
      <w:r>
        <w:t>These actions could be described as activities of love, but without love they are meaningless.</w:t>
      </w:r>
    </w:p>
    <w:p w14:paraId="7BB84855" w14:textId="7CC32771" w:rsidR="006565B8" w:rsidRDefault="006565B8" w:rsidP="006565B8">
      <w:pPr>
        <w:pStyle w:val="ListParagraph"/>
        <w:numPr>
          <w:ilvl w:val="2"/>
          <w:numId w:val="3"/>
        </w:numPr>
        <w:spacing w:after="0"/>
      </w:pPr>
      <w:r>
        <w:t>Love is seen as distinct from these actions, but if love is present so these actions will be.</w:t>
      </w:r>
    </w:p>
    <w:p w14:paraId="09525755" w14:textId="5F99BC04" w:rsidR="006565B8" w:rsidRDefault="006565B8" w:rsidP="006565B8">
      <w:pPr>
        <w:pStyle w:val="ListParagraph"/>
        <w:numPr>
          <w:ilvl w:val="2"/>
          <w:numId w:val="3"/>
        </w:numPr>
        <w:spacing w:after="0"/>
      </w:pPr>
      <w:r>
        <w:t>(</w:t>
      </w:r>
      <w:r w:rsidRPr="000E058C">
        <w:rPr>
          <w:b/>
          <w:bCs/>
          <w:highlight w:val="yellow"/>
        </w:rPr>
        <w:t>vv. 4-7)</w:t>
      </w:r>
      <w:r w:rsidRPr="000E058C">
        <w:rPr>
          <w:highlight w:val="yellow"/>
        </w:rPr>
        <w:t xml:space="preserve"> </w:t>
      </w:r>
      <w:r>
        <w:t>– the inspired description of love is active.</w:t>
      </w:r>
    </w:p>
    <w:p w14:paraId="25CC0010" w14:textId="70749FC7" w:rsidR="00B42DF7" w:rsidRDefault="00B42DF7" w:rsidP="00B42DF7">
      <w:pPr>
        <w:pStyle w:val="ListParagraph"/>
        <w:numPr>
          <w:ilvl w:val="1"/>
          <w:numId w:val="3"/>
        </w:numPr>
        <w:spacing w:after="0"/>
      </w:pPr>
      <w:r>
        <w:t xml:space="preserve">Love as the precursor to obedience – </w:t>
      </w:r>
      <w:r w:rsidRPr="000E058C">
        <w:rPr>
          <w:b/>
          <w:bCs/>
          <w:i/>
          <w:iCs/>
          <w:highlight w:val="yellow"/>
        </w:rPr>
        <w:t>“</w:t>
      </w:r>
      <w:r w:rsidRPr="000E058C">
        <w:rPr>
          <w:b/>
          <w:bCs/>
          <w:i/>
          <w:iCs/>
          <w:highlight w:val="yellow"/>
        </w:rPr>
        <w:t>If you love Me, you will keep My commandments.</w:t>
      </w:r>
      <w:r w:rsidRPr="000E058C">
        <w:rPr>
          <w:b/>
          <w:bCs/>
          <w:i/>
          <w:iCs/>
          <w:highlight w:val="yellow"/>
        </w:rPr>
        <w:t>” (John 14:15, NASB).</w:t>
      </w:r>
    </w:p>
    <w:p w14:paraId="566A0D60" w14:textId="611E829D" w:rsidR="00B42DF7" w:rsidRDefault="00B42DF7" w:rsidP="00B42DF7">
      <w:pPr>
        <w:pStyle w:val="ListParagraph"/>
        <w:numPr>
          <w:ilvl w:val="2"/>
          <w:numId w:val="3"/>
        </w:numPr>
        <w:spacing w:after="0"/>
      </w:pPr>
      <w:r>
        <w:t>We often say love is keeping God’s commandments – this is true, but not exactly what is said.</w:t>
      </w:r>
    </w:p>
    <w:p w14:paraId="5044FE16" w14:textId="7F63EDA3" w:rsidR="00B42DF7" w:rsidRDefault="00B42DF7" w:rsidP="00B42DF7">
      <w:pPr>
        <w:pStyle w:val="ListParagraph"/>
        <w:numPr>
          <w:ilvl w:val="2"/>
          <w:numId w:val="3"/>
        </w:numPr>
        <w:spacing w:after="0"/>
      </w:pPr>
      <w:r>
        <w:t>The presence of love for Christ in the passage is suggested to naturally and inevitably produce obedience.</w:t>
      </w:r>
    </w:p>
    <w:p w14:paraId="23C4AEE2" w14:textId="01BEE5AE" w:rsidR="00B42DF7" w:rsidRDefault="00B42DF7" w:rsidP="00B42DF7">
      <w:pPr>
        <w:pStyle w:val="ListParagraph"/>
        <w:numPr>
          <w:ilvl w:val="1"/>
          <w:numId w:val="3"/>
        </w:numPr>
        <w:spacing w:after="0"/>
      </w:pPr>
      <w:r w:rsidRPr="000E058C">
        <w:rPr>
          <w:b/>
          <w:bCs/>
          <w:highlight w:val="yellow"/>
        </w:rPr>
        <w:t>Galatians 5:22</w:t>
      </w:r>
      <w:r w:rsidRPr="000E058C">
        <w:rPr>
          <w:highlight w:val="yellow"/>
        </w:rPr>
        <w:t xml:space="preserve"> </w:t>
      </w:r>
      <w:r>
        <w:t>– love is the product of a heart that led and influenced by the Spirit of Christ from which flows the other qualities too.</w:t>
      </w:r>
    </w:p>
    <w:p w14:paraId="62A6E01D" w14:textId="6245585B" w:rsidR="00A40B0E" w:rsidRDefault="00A40B0E" w:rsidP="00275AC8">
      <w:pPr>
        <w:pStyle w:val="ListParagraph"/>
        <w:numPr>
          <w:ilvl w:val="0"/>
          <w:numId w:val="3"/>
        </w:numPr>
        <w:spacing w:after="0"/>
      </w:pPr>
      <w:r>
        <w:t>Love is Intelligent and Purposeful</w:t>
      </w:r>
    </w:p>
    <w:p w14:paraId="1AD5B060" w14:textId="04D1C167" w:rsidR="00B42DF7" w:rsidRDefault="00B42DF7" w:rsidP="00B42DF7">
      <w:pPr>
        <w:pStyle w:val="ListParagraph"/>
        <w:numPr>
          <w:ilvl w:val="1"/>
          <w:numId w:val="3"/>
        </w:numPr>
        <w:spacing w:after="0"/>
      </w:pPr>
      <w:r>
        <w:t>“</w:t>
      </w:r>
      <w:proofErr w:type="gramStart"/>
      <w:r w:rsidRPr="00250B89">
        <w:t>the</w:t>
      </w:r>
      <w:proofErr w:type="gramEnd"/>
      <w:r w:rsidRPr="00250B89">
        <w:t xml:space="preserve"> love of intelligent comprehension united with corresponding blessed purpose.</w:t>
      </w:r>
      <w:r>
        <w:t>” (Lenski)</w:t>
      </w:r>
    </w:p>
    <w:p w14:paraId="5BB9DFF6" w14:textId="0715AD24" w:rsidR="00B42DF7" w:rsidRDefault="00B42DF7" w:rsidP="00B42DF7">
      <w:pPr>
        <w:pStyle w:val="ListParagraph"/>
        <w:numPr>
          <w:ilvl w:val="1"/>
          <w:numId w:val="3"/>
        </w:numPr>
        <w:spacing w:after="0"/>
      </w:pPr>
      <w:r>
        <w:t xml:space="preserve">The way of love is instructed – </w:t>
      </w:r>
      <w:r w:rsidRPr="000E058C">
        <w:rPr>
          <w:b/>
          <w:bCs/>
          <w:highlight w:val="yellow"/>
        </w:rPr>
        <w:t>1 John 5:3; Matthew 22:37-40; John 14:15</w:t>
      </w:r>
    </w:p>
    <w:p w14:paraId="4694E8A4" w14:textId="1147A91F" w:rsidR="00B42DF7" w:rsidRDefault="00B42DF7" w:rsidP="00B42DF7">
      <w:pPr>
        <w:pStyle w:val="ListParagraph"/>
        <w:numPr>
          <w:ilvl w:val="2"/>
          <w:numId w:val="3"/>
        </w:numPr>
        <w:spacing w:after="0"/>
      </w:pPr>
      <w:r>
        <w:lastRenderedPageBreak/>
        <w:t xml:space="preserve">Following the instructions of God in the scripture is not all love is – </w:t>
      </w:r>
      <w:r w:rsidRPr="000E058C">
        <w:rPr>
          <w:b/>
          <w:bCs/>
          <w:highlight w:val="yellow"/>
        </w:rPr>
        <w:t xml:space="preserve">cf. </w:t>
      </w:r>
      <w:r w:rsidR="00040732" w:rsidRPr="000E058C">
        <w:rPr>
          <w:b/>
          <w:bCs/>
          <w:highlight w:val="yellow"/>
        </w:rPr>
        <w:t>Philippians 1:15</w:t>
      </w:r>
      <w:r w:rsidR="00040732" w:rsidRPr="000E058C">
        <w:rPr>
          <w:highlight w:val="yellow"/>
        </w:rPr>
        <w:t xml:space="preserve"> </w:t>
      </w:r>
      <w:r w:rsidR="00040732">
        <w:t>– preaching Christ from envy and strife?</w:t>
      </w:r>
    </w:p>
    <w:p w14:paraId="12DC955A" w14:textId="6676E06A" w:rsidR="00040732" w:rsidRDefault="00040732" w:rsidP="00B42DF7">
      <w:pPr>
        <w:pStyle w:val="ListParagraph"/>
        <w:numPr>
          <w:ilvl w:val="2"/>
          <w:numId w:val="3"/>
        </w:numPr>
        <w:spacing w:after="0"/>
      </w:pPr>
      <w:r>
        <w:t>However, one who truly loves God can only know how to please Him and have fellowship with Him through His directives which guide that love to perfection.</w:t>
      </w:r>
    </w:p>
    <w:p w14:paraId="1186D8B8" w14:textId="5BDE823B" w:rsidR="00040732" w:rsidRDefault="00040732" w:rsidP="00040732">
      <w:pPr>
        <w:pStyle w:val="ListParagraph"/>
        <w:numPr>
          <w:ilvl w:val="1"/>
          <w:numId w:val="3"/>
        </w:numPr>
        <w:spacing w:after="0"/>
      </w:pPr>
      <w:r>
        <w:t xml:space="preserve">Love does not aim for the minimum – </w:t>
      </w:r>
      <w:r w:rsidRPr="000E058C">
        <w:rPr>
          <w:b/>
          <w:bCs/>
          <w:highlight w:val="yellow"/>
        </w:rPr>
        <w:t>Philippians 1:9-11</w:t>
      </w:r>
    </w:p>
    <w:p w14:paraId="103D2A7C" w14:textId="263B62AB" w:rsidR="00040732" w:rsidRDefault="00040732" w:rsidP="00040732">
      <w:pPr>
        <w:pStyle w:val="ListParagraph"/>
        <w:numPr>
          <w:ilvl w:val="2"/>
          <w:numId w:val="3"/>
        </w:numPr>
        <w:spacing w:after="0"/>
      </w:pPr>
      <w:r>
        <w:t>Knowledge (</w:t>
      </w:r>
      <w:proofErr w:type="spellStart"/>
      <w:r w:rsidRPr="00040732">
        <w:t>epignōsis</w:t>
      </w:r>
      <w:proofErr w:type="spellEnd"/>
      <w:r>
        <w:t>) and discernment – a participatory/experienced knowing that evaluates circumstances and opportunities to act in ways which are befitting love.</w:t>
      </w:r>
    </w:p>
    <w:p w14:paraId="26A306FC" w14:textId="3E8F986E" w:rsidR="00040732" w:rsidRDefault="00040732" w:rsidP="00040732">
      <w:pPr>
        <w:pStyle w:val="ListParagraph"/>
        <w:numPr>
          <w:ilvl w:val="2"/>
          <w:numId w:val="3"/>
        </w:numPr>
        <w:spacing w:after="0"/>
      </w:pPr>
      <w:r>
        <w:t xml:space="preserve">Approve things excellent – </w:t>
      </w:r>
      <w:r w:rsidR="00B51B2E">
        <w:t>with the knowledge and discernment, testing and proving what is the superior action needed or called for in any given circumstance.</w:t>
      </w:r>
    </w:p>
    <w:p w14:paraId="59261305" w14:textId="1BF0F924" w:rsidR="00B51B2E" w:rsidRDefault="00B51B2E" w:rsidP="00040732">
      <w:pPr>
        <w:pStyle w:val="ListParagraph"/>
        <w:numPr>
          <w:ilvl w:val="2"/>
          <w:numId w:val="3"/>
        </w:numPr>
        <w:spacing w:after="0"/>
      </w:pPr>
      <w:r>
        <w:t>Fruits of righteousness by Christ – excelling to the character of Jesus.</w:t>
      </w:r>
    </w:p>
    <w:p w14:paraId="18D42CA7" w14:textId="63479C87" w:rsidR="009A515A" w:rsidRDefault="009A515A" w:rsidP="00E468AE">
      <w:pPr>
        <w:pStyle w:val="ListParagraph"/>
        <w:numPr>
          <w:ilvl w:val="0"/>
          <w:numId w:val="3"/>
        </w:numPr>
        <w:spacing w:after="0"/>
      </w:pPr>
      <w:r>
        <w:t>Love Focuses on Others</w:t>
      </w:r>
      <w:r w:rsidR="00E468AE">
        <w:t xml:space="preserve"> and </w:t>
      </w:r>
      <w:r>
        <w:t>Gives of Self</w:t>
      </w:r>
    </w:p>
    <w:p w14:paraId="5B534D07" w14:textId="0957B45E" w:rsidR="00B51B2E" w:rsidRDefault="00B51B2E" w:rsidP="00B51B2E">
      <w:pPr>
        <w:pStyle w:val="ListParagraph"/>
        <w:numPr>
          <w:ilvl w:val="1"/>
          <w:numId w:val="3"/>
        </w:numPr>
        <w:spacing w:after="0"/>
      </w:pPr>
      <w:r>
        <w:t xml:space="preserve">Love serves – </w:t>
      </w:r>
      <w:r w:rsidRPr="000E058C">
        <w:rPr>
          <w:b/>
          <w:bCs/>
          <w:highlight w:val="yellow"/>
        </w:rPr>
        <w:t>Galatians 5:13-14</w:t>
      </w:r>
    </w:p>
    <w:p w14:paraId="4EE0C284" w14:textId="06971447" w:rsidR="00B51B2E" w:rsidRDefault="00B51B2E" w:rsidP="00B51B2E">
      <w:pPr>
        <w:pStyle w:val="ListParagraph"/>
        <w:numPr>
          <w:ilvl w:val="1"/>
          <w:numId w:val="3"/>
        </w:numPr>
        <w:spacing w:after="0"/>
      </w:pPr>
      <w:r>
        <w:t xml:space="preserve">Love does no harm </w:t>
      </w:r>
      <w:r w:rsidRPr="000E058C">
        <w:rPr>
          <w:b/>
          <w:bCs/>
          <w:highlight w:val="yellow"/>
        </w:rPr>
        <w:t>– Romans 13:8-10</w:t>
      </w:r>
    </w:p>
    <w:p w14:paraId="0D48A772" w14:textId="5D85A9EC" w:rsidR="00B51B2E" w:rsidRDefault="00B51B2E" w:rsidP="00B51B2E">
      <w:pPr>
        <w:pStyle w:val="ListParagraph"/>
        <w:numPr>
          <w:ilvl w:val="1"/>
          <w:numId w:val="3"/>
        </w:numPr>
        <w:spacing w:after="0"/>
      </w:pPr>
      <w:r>
        <w:t xml:space="preserve">Love does no harm, but is a debt owed – </w:t>
      </w:r>
      <w:r w:rsidRPr="000E058C">
        <w:rPr>
          <w:b/>
          <w:bCs/>
          <w:highlight w:val="yellow"/>
        </w:rPr>
        <w:t>Romans 13:8</w:t>
      </w:r>
      <w:r w:rsidRPr="000E058C">
        <w:rPr>
          <w:highlight w:val="yellow"/>
        </w:rPr>
        <w:t xml:space="preserve"> </w:t>
      </w:r>
      <w:r>
        <w:t>– i.e. it does not just refrain from doing but is active.</w:t>
      </w:r>
    </w:p>
    <w:p w14:paraId="0E4DEC6A" w14:textId="44D5EA2D" w:rsidR="00B51B2E" w:rsidRDefault="00B51B2E" w:rsidP="00B51B2E">
      <w:pPr>
        <w:pStyle w:val="ListParagraph"/>
        <w:numPr>
          <w:ilvl w:val="2"/>
          <w:numId w:val="3"/>
        </w:numPr>
        <w:spacing w:after="0"/>
      </w:pPr>
      <w:r w:rsidRPr="000E058C">
        <w:rPr>
          <w:b/>
          <w:bCs/>
          <w:highlight w:val="yellow"/>
        </w:rPr>
        <w:t>Romans 14:15, 17-19</w:t>
      </w:r>
      <w:r w:rsidRPr="000E058C">
        <w:rPr>
          <w:highlight w:val="yellow"/>
        </w:rPr>
        <w:t xml:space="preserve"> </w:t>
      </w:r>
      <w:r>
        <w:t>– it does not harm, but it pursues what is good for its object; it pursues peace and edifies.</w:t>
      </w:r>
    </w:p>
    <w:p w14:paraId="5622E999" w14:textId="5499D2FD" w:rsidR="00B51B2E" w:rsidRDefault="00B51B2E" w:rsidP="00B51B2E">
      <w:pPr>
        <w:pStyle w:val="ListParagraph"/>
        <w:numPr>
          <w:ilvl w:val="1"/>
          <w:numId w:val="3"/>
        </w:numPr>
        <w:spacing w:after="0"/>
      </w:pPr>
      <w:r>
        <w:t xml:space="preserve">The qualities of good intended of others at the expense of self is what leads Jesus to say this of love – </w:t>
      </w:r>
      <w:r w:rsidRPr="000E058C">
        <w:rPr>
          <w:b/>
          <w:bCs/>
          <w:highlight w:val="yellow"/>
        </w:rPr>
        <w:t>John 15:13</w:t>
      </w:r>
    </w:p>
    <w:p w14:paraId="5E759D5D" w14:textId="35E6AF25" w:rsidR="00B51B2E" w:rsidRDefault="00B51B2E" w:rsidP="00B51B2E">
      <w:pPr>
        <w:pStyle w:val="ListParagraph"/>
        <w:numPr>
          <w:ilvl w:val="2"/>
          <w:numId w:val="3"/>
        </w:numPr>
        <w:spacing w:after="0"/>
      </w:pPr>
      <w:r w:rsidRPr="000E058C">
        <w:rPr>
          <w:b/>
          <w:bCs/>
          <w:highlight w:val="yellow"/>
        </w:rPr>
        <w:t>1 John 3:16-18</w:t>
      </w:r>
      <w:r w:rsidRPr="000E058C">
        <w:rPr>
          <w:highlight w:val="yellow"/>
        </w:rPr>
        <w:t xml:space="preserve"> </w:t>
      </w:r>
      <w:r>
        <w:t>– the occasion may not call for the full giving of life, but the partial.</w:t>
      </w:r>
    </w:p>
    <w:p w14:paraId="16F1D45C" w14:textId="77763A27" w:rsidR="00E468AE" w:rsidRDefault="00E468AE" w:rsidP="00E468AE">
      <w:pPr>
        <w:pStyle w:val="ListParagraph"/>
        <w:numPr>
          <w:ilvl w:val="0"/>
          <w:numId w:val="3"/>
        </w:numPr>
        <w:spacing w:after="0"/>
      </w:pPr>
      <w:r>
        <w:t>Love is Active</w:t>
      </w:r>
    </w:p>
    <w:p w14:paraId="5A95DC2D" w14:textId="28512DF8" w:rsidR="00B51B2E" w:rsidRDefault="00B51B2E" w:rsidP="00B51B2E">
      <w:pPr>
        <w:pStyle w:val="ListParagraph"/>
        <w:numPr>
          <w:ilvl w:val="1"/>
          <w:numId w:val="3"/>
        </w:numPr>
        <w:spacing w:after="0"/>
      </w:pPr>
      <w:r>
        <w:t>It is a truth that actions may be devoid of love, but it is also true that love devoid of action is not biblical love.</w:t>
      </w:r>
    </w:p>
    <w:p w14:paraId="0D734029" w14:textId="11BFB926" w:rsidR="00B51B2E" w:rsidRDefault="0096247B" w:rsidP="00B51B2E">
      <w:pPr>
        <w:pStyle w:val="ListParagraph"/>
        <w:numPr>
          <w:ilvl w:val="1"/>
          <w:numId w:val="3"/>
        </w:numPr>
        <w:spacing w:after="0"/>
      </w:pPr>
      <w:r>
        <w:t xml:space="preserve">Faith working in love – </w:t>
      </w:r>
      <w:r w:rsidRPr="000E058C">
        <w:rPr>
          <w:b/>
          <w:bCs/>
          <w:highlight w:val="yellow"/>
        </w:rPr>
        <w:t>Galatians 5:6</w:t>
      </w:r>
    </w:p>
    <w:p w14:paraId="301AB439" w14:textId="69401A19" w:rsidR="0096247B" w:rsidRDefault="0096247B" w:rsidP="00B51B2E">
      <w:pPr>
        <w:pStyle w:val="ListParagraph"/>
        <w:numPr>
          <w:ilvl w:val="1"/>
          <w:numId w:val="3"/>
        </w:numPr>
        <w:spacing w:after="0"/>
      </w:pPr>
      <w:r>
        <w:t xml:space="preserve">Labor of love – </w:t>
      </w:r>
      <w:r w:rsidRPr="000E058C">
        <w:rPr>
          <w:b/>
          <w:bCs/>
          <w:highlight w:val="yellow"/>
        </w:rPr>
        <w:t>1 Thessalonians 1:3</w:t>
      </w:r>
    </w:p>
    <w:p w14:paraId="365F4710" w14:textId="29E33D32" w:rsidR="003F2B16" w:rsidRDefault="003F2B16" w:rsidP="001A23DF">
      <w:pPr>
        <w:pStyle w:val="ListParagraph"/>
        <w:numPr>
          <w:ilvl w:val="0"/>
          <w:numId w:val="2"/>
        </w:numPr>
        <w:spacing w:after="0"/>
      </w:pPr>
      <w:r>
        <w:t>Joy</w:t>
      </w:r>
    </w:p>
    <w:p w14:paraId="17286166" w14:textId="48340DDC" w:rsidR="002E110B" w:rsidRDefault="002E110B" w:rsidP="00E468AE">
      <w:pPr>
        <w:pStyle w:val="ListParagraph"/>
        <w:numPr>
          <w:ilvl w:val="0"/>
          <w:numId w:val="4"/>
        </w:numPr>
        <w:spacing w:after="0"/>
      </w:pPr>
      <w:r>
        <w:t xml:space="preserve">Joy – </w:t>
      </w:r>
      <w:proofErr w:type="spellStart"/>
      <w:r w:rsidRPr="005F259C">
        <w:rPr>
          <w:i/>
          <w:iCs/>
        </w:rPr>
        <w:t>chara</w:t>
      </w:r>
      <w:proofErr w:type="spellEnd"/>
    </w:p>
    <w:p w14:paraId="1B093279" w14:textId="1753BB1E" w:rsidR="002E110B" w:rsidRDefault="002E110B" w:rsidP="002E110B">
      <w:pPr>
        <w:pStyle w:val="ListParagraph"/>
        <w:numPr>
          <w:ilvl w:val="1"/>
          <w:numId w:val="4"/>
        </w:numPr>
        <w:spacing w:after="0"/>
      </w:pPr>
      <w:r>
        <w:t>“</w:t>
      </w:r>
      <w:proofErr w:type="gramStart"/>
      <w:r w:rsidRPr="002E110B">
        <w:t>cheerfulness</w:t>
      </w:r>
      <w:proofErr w:type="gramEnd"/>
      <w:r w:rsidRPr="002E110B">
        <w:t>, i.e. calm delight</w:t>
      </w:r>
      <w:r>
        <w:t>” (STRONG)</w:t>
      </w:r>
    </w:p>
    <w:p w14:paraId="372B8FA9" w14:textId="13EDA6BA" w:rsidR="002E110B" w:rsidRDefault="006E54F8" w:rsidP="002E110B">
      <w:pPr>
        <w:pStyle w:val="ListParagraph"/>
        <w:numPr>
          <w:ilvl w:val="1"/>
          <w:numId w:val="4"/>
        </w:numPr>
        <w:spacing w:after="0"/>
      </w:pPr>
      <w:r>
        <w:t>“</w:t>
      </w:r>
      <w:proofErr w:type="gramStart"/>
      <w:r w:rsidRPr="006E54F8">
        <w:t>the</w:t>
      </w:r>
      <w:proofErr w:type="gramEnd"/>
      <w:r w:rsidRPr="006E54F8">
        <w:t xml:space="preserve"> experience of gladness</w:t>
      </w:r>
      <w:r>
        <w:t>” (BDAG)</w:t>
      </w:r>
    </w:p>
    <w:p w14:paraId="71AF3BEF" w14:textId="534D6A8E" w:rsidR="006E54F8" w:rsidRDefault="006E54F8" w:rsidP="002E110B">
      <w:pPr>
        <w:pStyle w:val="ListParagraph"/>
        <w:numPr>
          <w:ilvl w:val="1"/>
          <w:numId w:val="4"/>
        </w:numPr>
        <w:spacing w:after="0"/>
      </w:pPr>
      <w:r>
        <w:t>“</w:t>
      </w:r>
      <w:proofErr w:type="gramStart"/>
      <w:r w:rsidRPr="006E54F8">
        <w:t>literally</w:t>
      </w:r>
      <w:proofErr w:type="gramEnd"/>
      <w:r w:rsidRPr="006E54F8">
        <w:t xml:space="preserve"> joy, as a feeling of inner happiness rejoicing, gladness, delight</w:t>
      </w:r>
      <w:r>
        <w:t>” (ALGNT)</w:t>
      </w:r>
    </w:p>
    <w:p w14:paraId="334D8CFD" w14:textId="309A608B" w:rsidR="00E468AE" w:rsidRDefault="00260B99" w:rsidP="00E468AE">
      <w:pPr>
        <w:pStyle w:val="ListParagraph"/>
        <w:numPr>
          <w:ilvl w:val="0"/>
          <w:numId w:val="4"/>
        </w:numPr>
        <w:spacing w:after="0"/>
      </w:pPr>
      <w:r>
        <w:t>Joy is in Relation to God</w:t>
      </w:r>
    </w:p>
    <w:p w14:paraId="2FBAB882" w14:textId="39770BD0" w:rsidR="006E54F8" w:rsidRDefault="006E54F8" w:rsidP="006E54F8">
      <w:pPr>
        <w:pStyle w:val="ListParagraph"/>
        <w:numPr>
          <w:ilvl w:val="1"/>
          <w:numId w:val="4"/>
        </w:numPr>
        <w:spacing w:after="0"/>
      </w:pPr>
      <w:r>
        <w:lastRenderedPageBreak/>
        <w:t xml:space="preserve">Joy itself is not unique to the experience of the Christian, but the joy a </w:t>
      </w:r>
      <w:proofErr w:type="gramStart"/>
      <w:r>
        <w:t>Christian experiences</w:t>
      </w:r>
      <w:proofErr w:type="gramEnd"/>
      <w:r>
        <w:t xml:space="preserve"> is exclusive</w:t>
      </w:r>
      <w:r w:rsidR="00DD3CFF">
        <w:t>.</w:t>
      </w:r>
    </w:p>
    <w:p w14:paraId="38076542" w14:textId="1DAF35A4" w:rsidR="00DD3CFF" w:rsidRDefault="00186177" w:rsidP="00DD3CFF">
      <w:pPr>
        <w:pStyle w:val="ListParagraph"/>
        <w:numPr>
          <w:ilvl w:val="2"/>
          <w:numId w:val="4"/>
        </w:numPr>
        <w:spacing w:after="0"/>
      </w:pPr>
      <w:r>
        <w:t>The world finds joy in the physical pleasures.</w:t>
      </w:r>
    </w:p>
    <w:p w14:paraId="386CFDDD" w14:textId="473B9D03" w:rsidR="00186177" w:rsidRDefault="00186177" w:rsidP="00DD3CFF">
      <w:pPr>
        <w:pStyle w:val="ListParagraph"/>
        <w:numPr>
          <w:ilvl w:val="2"/>
          <w:numId w:val="4"/>
        </w:numPr>
        <w:spacing w:after="0"/>
      </w:pPr>
      <w:r>
        <w:t xml:space="preserve">The world even finds joy in sinful matters – </w:t>
      </w:r>
      <w:r w:rsidRPr="005F259C">
        <w:rPr>
          <w:b/>
          <w:bCs/>
          <w:highlight w:val="yellow"/>
        </w:rPr>
        <w:t>cf. 1 Corinthians 13:6; Revelation 11:10</w:t>
      </w:r>
      <w:r>
        <w:t xml:space="preserve"> (world rejoicing over death of two prophets)</w:t>
      </w:r>
    </w:p>
    <w:p w14:paraId="7E3D8386" w14:textId="023519EF" w:rsidR="00186177" w:rsidRDefault="00186177" w:rsidP="00186177">
      <w:pPr>
        <w:pStyle w:val="ListParagraph"/>
        <w:numPr>
          <w:ilvl w:val="1"/>
          <w:numId w:val="4"/>
        </w:numPr>
        <w:spacing w:after="0"/>
      </w:pPr>
      <w:r>
        <w:t xml:space="preserve">Jesus distinguishes joy – </w:t>
      </w:r>
      <w:r w:rsidRPr="005F259C">
        <w:rPr>
          <w:b/>
          <w:bCs/>
          <w:highlight w:val="yellow"/>
        </w:rPr>
        <w:t>John 15:11; 16:20-22</w:t>
      </w:r>
      <w:r w:rsidRPr="005F259C">
        <w:rPr>
          <w:highlight w:val="yellow"/>
        </w:rPr>
        <w:t xml:space="preserve"> </w:t>
      </w:r>
      <w:r>
        <w:t>– My joy, joy that none can take from them.</w:t>
      </w:r>
    </w:p>
    <w:p w14:paraId="466A45A7" w14:textId="3CCA591D" w:rsidR="00186177" w:rsidRDefault="00186177" w:rsidP="00186177">
      <w:pPr>
        <w:pStyle w:val="ListParagraph"/>
        <w:numPr>
          <w:ilvl w:val="2"/>
          <w:numId w:val="4"/>
        </w:numPr>
        <w:spacing w:after="0"/>
      </w:pPr>
      <w:r>
        <w:t xml:space="preserve">Context – sorrow concerning </w:t>
      </w:r>
      <w:proofErr w:type="gramStart"/>
      <w:r>
        <w:t>Jesus</w:t>
      </w:r>
      <w:proofErr w:type="gramEnd"/>
      <w:r>
        <w:t xml:space="preserve"> departure </w:t>
      </w:r>
      <w:r w:rsidRPr="005F259C">
        <w:rPr>
          <w:b/>
          <w:bCs/>
          <w:highlight w:val="yellow"/>
        </w:rPr>
        <w:t>– John 15:5-6</w:t>
      </w:r>
      <w:r>
        <w:t xml:space="preserve">; Joy in His fellowship – </w:t>
      </w:r>
      <w:r w:rsidRPr="005F259C">
        <w:rPr>
          <w:b/>
          <w:bCs/>
          <w:highlight w:val="yellow"/>
        </w:rPr>
        <w:t>John 14:18, 23; 15:9-11; 16:22, 24</w:t>
      </w:r>
    </w:p>
    <w:p w14:paraId="01C0320B" w14:textId="17E68CB2" w:rsidR="00186177" w:rsidRDefault="00186177" w:rsidP="00186177">
      <w:pPr>
        <w:pStyle w:val="ListParagraph"/>
        <w:numPr>
          <w:ilvl w:val="1"/>
          <w:numId w:val="4"/>
        </w:numPr>
        <w:spacing w:after="0"/>
      </w:pPr>
      <w:r>
        <w:t>The only kind of joy, cheerfulness, delight, gladness, and happiness that is substantive, lasting, and cannot be robbed is that found in a relationship with God.</w:t>
      </w:r>
    </w:p>
    <w:p w14:paraId="37C4D786" w14:textId="6DB92113" w:rsidR="00186177" w:rsidRDefault="000A4F41" w:rsidP="00186177">
      <w:pPr>
        <w:pStyle w:val="ListParagraph"/>
        <w:numPr>
          <w:ilvl w:val="1"/>
          <w:numId w:val="4"/>
        </w:numPr>
        <w:spacing w:after="0"/>
      </w:pPr>
      <w:r>
        <w:t xml:space="preserve">Joy of the Holy Spirit – </w:t>
      </w:r>
      <w:r w:rsidRPr="005F259C">
        <w:rPr>
          <w:b/>
          <w:bCs/>
          <w:highlight w:val="yellow"/>
        </w:rPr>
        <w:t>1 Thessalonians 1:5-7</w:t>
      </w:r>
      <w:r w:rsidRPr="005F259C">
        <w:rPr>
          <w:highlight w:val="yellow"/>
        </w:rPr>
        <w:t xml:space="preserve"> </w:t>
      </w:r>
      <w:r>
        <w:t xml:space="preserve">– the preaching of the gospel was under the influence and direction of the Holy Spirit, and accompanied by the joy He, His message and its transformative power </w:t>
      </w:r>
      <w:proofErr w:type="gramStart"/>
      <w:r>
        <w:t>affords</w:t>
      </w:r>
      <w:proofErr w:type="gramEnd"/>
      <w:r>
        <w:t>.</w:t>
      </w:r>
    </w:p>
    <w:p w14:paraId="3D2AF6B2" w14:textId="031B79E4" w:rsidR="000A4F41" w:rsidRDefault="000A4F41" w:rsidP="000A4F41">
      <w:pPr>
        <w:pStyle w:val="ListParagraph"/>
        <w:numPr>
          <w:ilvl w:val="2"/>
          <w:numId w:val="4"/>
        </w:numPr>
        <w:spacing w:after="0"/>
      </w:pPr>
      <w:r w:rsidRPr="005F259C">
        <w:rPr>
          <w:b/>
          <w:bCs/>
          <w:highlight w:val="yellow"/>
        </w:rPr>
        <w:t>Romans 14:17</w:t>
      </w:r>
      <w:r w:rsidRPr="005F259C">
        <w:rPr>
          <w:highlight w:val="yellow"/>
        </w:rPr>
        <w:t xml:space="preserve"> </w:t>
      </w:r>
      <w:r>
        <w:t>– joy in the Holy Spirit.</w:t>
      </w:r>
    </w:p>
    <w:p w14:paraId="719DD620" w14:textId="2BB56EF0" w:rsidR="000A4F41" w:rsidRDefault="000A4F41" w:rsidP="000A4F41">
      <w:pPr>
        <w:pStyle w:val="ListParagraph"/>
        <w:numPr>
          <w:ilvl w:val="2"/>
          <w:numId w:val="4"/>
        </w:numPr>
        <w:spacing w:after="0"/>
      </w:pPr>
      <w:r w:rsidRPr="005F259C">
        <w:rPr>
          <w:b/>
          <w:bCs/>
          <w:highlight w:val="yellow"/>
        </w:rPr>
        <w:t>Romans 15:13</w:t>
      </w:r>
      <w:r w:rsidRPr="005F259C">
        <w:rPr>
          <w:highlight w:val="yellow"/>
        </w:rPr>
        <w:t xml:space="preserve"> </w:t>
      </w:r>
      <w:r>
        <w:t xml:space="preserve">– joy in believing – </w:t>
      </w:r>
      <w:r w:rsidRPr="005F259C">
        <w:rPr>
          <w:b/>
          <w:bCs/>
          <w:highlight w:val="yellow"/>
        </w:rPr>
        <w:t>cf. Galatians 3:1-2</w:t>
      </w:r>
      <w:r w:rsidRPr="005F259C">
        <w:rPr>
          <w:highlight w:val="yellow"/>
        </w:rPr>
        <w:t xml:space="preserve"> </w:t>
      </w:r>
      <w:r>
        <w:t>– such is in fellowship with the Spirit. (I.e. there is joy in believing because it amounts to fellowship with the Spirit.)</w:t>
      </w:r>
    </w:p>
    <w:p w14:paraId="0B1C6132" w14:textId="268E1930" w:rsidR="00E84238" w:rsidRDefault="00E84238" w:rsidP="000A4F41">
      <w:pPr>
        <w:pStyle w:val="ListParagraph"/>
        <w:numPr>
          <w:ilvl w:val="2"/>
          <w:numId w:val="4"/>
        </w:numPr>
        <w:spacing w:after="0"/>
      </w:pPr>
      <w:r>
        <w:t xml:space="preserve">New disciples in Antioch in Pisidia – </w:t>
      </w:r>
      <w:r w:rsidRPr="005F259C">
        <w:rPr>
          <w:b/>
          <w:bCs/>
          <w:highlight w:val="yellow"/>
        </w:rPr>
        <w:t>Acts 13:52</w:t>
      </w:r>
      <w:r w:rsidRPr="005F259C">
        <w:rPr>
          <w:highlight w:val="yellow"/>
        </w:rPr>
        <w:t xml:space="preserve"> </w:t>
      </w:r>
      <w:r>
        <w:t>– after the incident of the envious Jews, and Gentiles receiving the truth of the gospel.</w:t>
      </w:r>
    </w:p>
    <w:p w14:paraId="0F7C4B9A" w14:textId="745E4568" w:rsidR="000A4F41" w:rsidRDefault="000A4F41" w:rsidP="000A4F41">
      <w:pPr>
        <w:pStyle w:val="ListParagraph"/>
        <w:numPr>
          <w:ilvl w:val="1"/>
          <w:numId w:val="4"/>
        </w:numPr>
        <w:spacing w:after="0"/>
      </w:pPr>
      <w:r>
        <w:t xml:space="preserve">Joy of Christ – </w:t>
      </w:r>
      <w:r w:rsidRPr="005F259C">
        <w:rPr>
          <w:b/>
          <w:bCs/>
          <w:highlight w:val="yellow"/>
        </w:rPr>
        <w:t>John 17:13</w:t>
      </w:r>
      <w:r>
        <w:t xml:space="preserve"> – His revelation is intended to instill in them the joy He had.</w:t>
      </w:r>
    </w:p>
    <w:p w14:paraId="22775C70" w14:textId="32C04FE9" w:rsidR="000A4F41" w:rsidRDefault="00E84238" w:rsidP="000A4F41">
      <w:pPr>
        <w:pStyle w:val="ListParagraph"/>
        <w:numPr>
          <w:ilvl w:val="2"/>
          <w:numId w:val="4"/>
        </w:numPr>
        <w:spacing w:after="0"/>
      </w:pPr>
      <w:r>
        <w:t xml:space="preserve">His glorification of the Father on the earth as He ministered in His will – </w:t>
      </w:r>
      <w:r w:rsidRPr="005F259C">
        <w:rPr>
          <w:b/>
          <w:bCs/>
          <w:highlight w:val="yellow"/>
        </w:rPr>
        <w:t>John 17:1-5</w:t>
      </w:r>
      <w:r w:rsidRPr="005F259C">
        <w:rPr>
          <w:highlight w:val="yellow"/>
        </w:rPr>
        <w:t xml:space="preserve"> </w:t>
      </w:r>
      <w:r>
        <w:t>– coupled with the anticipation of being restored to glory, and full fellowship with the Father in heaven.</w:t>
      </w:r>
    </w:p>
    <w:p w14:paraId="54983C1A" w14:textId="6D816D68" w:rsidR="00E84238" w:rsidRDefault="00E84238" w:rsidP="000A4F41">
      <w:pPr>
        <w:pStyle w:val="ListParagraph"/>
        <w:numPr>
          <w:ilvl w:val="2"/>
          <w:numId w:val="4"/>
        </w:numPr>
        <w:spacing w:after="0"/>
      </w:pPr>
      <w:r>
        <w:t xml:space="preserve">The apostolic ministry – </w:t>
      </w:r>
      <w:r w:rsidRPr="005F259C">
        <w:rPr>
          <w:b/>
          <w:bCs/>
          <w:highlight w:val="yellow"/>
        </w:rPr>
        <w:t>John 17:6, 11-13, 17</w:t>
      </w:r>
      <w:r w:rsidRPr="005F259C">
        <w:rPr>
          <w:highlight w:val="yellow"/>
        </w:rPr>
        <w:t xml:space="preserve"> </w:t>
      </w:r>
      <w:r>
        <w:t>– their devotion to and involvement in the ministry the Lord bestows upon them.</w:t>
      </w:r>
    </w:p>
    <w:p w14:paraId="09C81964" w14:textId="3D4CD248" w:rsidR="00E84238" w:rsidRDefault="00E84238" w:rsidP="00E84238">
      <w:pPr>
        <w:pStyle w:val="ListParagraph"/>
        <w:numPr>
          <w:ilvl w:val="3"/>
          <w:numId w:val="4"/>
        </w:numPr>
        <w:spacing w:after="0"/>
      </w:pPr>
      <w:r>
        <w:t>As Jesus found great joy in doing His Father’s will so will they.</w:t>
      </w:r>
    </w:p>
    <w:p w14:paraId="7C5E9568" w14:textId="19A084B7" w:rsidR="00E84238" w:rsidRDefault="00E84238" w:rsidP="00E84238">
      <w:pPr>
        <w:pStyle w:val="ListParagraph"/>
        <w:numPr>
          <w:ilvl w:val="2"/>
          <w:numId w:val="4"/>
        </w:numPr>
        <w:spacing w:after="0"/>
      </w:pPr>
      <w:r>
        <w:t xml:space="preserve">All believers </w:t>
      </w:r>
      <w:r w:rsidRPr="005F259C">
        <w:rPr>
          <w:b/>
          <w:bCs/>
          <w:highlight w:val="yellow"/>
        </w:rPr>
        <w:t>– John 17:20-23</w:t>
      </w:r>
      <w:r w:rsidRPr="005F259C">
        <w:rPr>
          <w:highlight w:val="yellow"/>
        </w:rPr>
        <w:t xml:space="preserve"> </w:t>
      </w:r>
      <w:r>
        <w:t>– part of the oneness is sharing the same joy.</w:t>
      </w:r>
    </w:p>
    <w:p w14:paraId="3ACF719A" w14:textId="3F8E6C0B" w:rsidR="00E84238" w:rsidRDefault="00E84238" w:rsidP="00E84238">
      <w:pPr>
        <w:pStyle w:val="ListParagraph"/>
        <w:numPr>
          <w:ilvl w:val="1"/>
          <w:numId w:val="4"/>
        </w:numPr>
        <w:spacing w:after="0"/>
      </w:pPr>
      <w:r>
        <w:t xml:space="preserve">Joy in the things of God – </w:t>
      </w:r>
      <w:r w:rsidRPr="005F259C">
        <w:rPr>
          <w:b/>
          <w:bCs/>
          <w:highlight w:val="yellow"/>
        </w:rPr>
        <w:t>Philippians 1:18, 25-26</w:t>
      </w:r>
    </w:p>
    <w:p w14:paraId="389A3E3D" w14:textId="704A5EE3" w:rsidR="00E84238" w:rsidRDefault="00E84238" w:rsidP="00E84238">
      <w:pPr>
        <w:pStyle w:val="ListParagraph"/>
        <w:numPr>
          <w:ilvl w:val="2"/>
          <w:numId w:val="4"/>
        </w:numPr>
        <w:spacing w:after="0"/>
      </w:pPr>
      <w:r>
        <w:t>“</w:t>
      </w:r>
      <w:proofErr w:type="gramStart"/>
      <w:r>
        <w:t>r</w:t>
      </w:r>
      <w:r w:rsidRPr="00E84238">
        <w:t>ooted</w:t>
      </w:r>
      <w:proofErr w:type="gramEnd"/>
      <w:r w:rsidRPr="00E84238">
        <w:t xml:space="preserve"> in the pleasure of knowing God, of experiencing the friendship of the Holy Spirit, of being assured of one’s place in God’s people and God’s good future. It springs from an awareness of God’s love and beneficence toward the believer, and from </w:t>
      </w:r>
      <w:r w:rsidRPr="00E84238">
        <w:lastRenderedPageBreak/>
        <w:t xml:space="preserve">mindfulness of God’s gifts </w:t>
      </w:r>
      <w:proofErr w:type="gramStart"/>
      <w:r w:rsidRPr="00E84238">
        <w:t>in the midst of</w:t>
      </w:r>
      <w:proofErr w:type="gramEnd"/>
      <w:r w:rsidRPr="00E84238">
        <w:t xml:space="preserve"> all circumstances.</w:t>
      </w:r>
      <w:r>
        <w:t>” (DeSilva, David, NIC NT)</w:t>
      </w:r>
    </w:p>
    <w:p w14:paraId="7018C246" w14:textId="239172BD" w:rsidR="00260B99" w:rsidRDefault="00260B99" w:rsidP="00260B99">
      <w:pPr>
        <w:pStyle w:val="ListParagraph"/>
        <w:numPr>
          <w:ilvl w:val="0"/>
          <w:numId w:val="4"/>
        </w:numPr>
        <w:spacing w:after="0"/>
      </w:pPr>
      <w:r>
        <w:t>Joy is Independent of Outward Circumstances</w:t>
      </w:r>
    </w:p>
    <w:p w14:paraId="250228E5" w14:textId="12BF9E98" w:rsidR="00E84238" w:rsidRDefault="00E84238" w:rsidP="00E84238">
      <w:pPr>
        <w:pStyle w:val="ListParagraph"/>
        <w:numPr>
          <w:ilvl w:val="1"/>
          <w:numId w:val="4"/>
        </w:numPr>
        <w:spacing w:after="0"/>
      </w:pPr>
      <w:r>
        <w:t xml:space="preserve">Rejoice always – </w:t>
      </w:r>
      <w:r w:rsidRPr="005F259C">
        <w:rPr>
          <w:b/>
          <w:bCs/>
          <w:highlight w:val="yellow"/>
        </w:rPr>
        <w:t>Philippians 4:4</w:t>
      </w:r>
      <w:r w:rsidRPr="005F259C">
        <w:rPr>
          <w:highlight w:val="yellow"/>
        </w:rPr>
        <w:t xml:space="preserve"> </w:t>
      </w:r>
      <w:r>
        <w:t xml:space="preserve">– </w:t>
      </w:r>
      <w:r w:rsidRPr="005F259C">
        <w:rPr>
          <w:b/>
          <w:bCs/>
          <w:i/>
          <w:iCs/>
          <w:highlight w:val="yellow"/>
        </w:rPr>
        <w:t xml:space="preserve">“in the Lord” </w:t>
      </w:r>
      <w:r>
        <w:t>– i.e. in the sphere of the Lord, or in relation to Him.</w:t>
      </w:r>
    </w:p>
    <w:p w14:paraId="4F7624DC" w14:textId="1D6EFD17" w:rsidR="00E84238" w:rsidRDefault="00E84238" w:rsidP="00E84238">
      <w:pPr>
        <w:pStyle w:val="ListParagraph"/>
        <w:numPr>
          <w:ilvl w:val="2"/>
          <w:numId w:val="4"/>
        </w:numPr>
        <w:spacing w:after="0"/>
      </w:pPr>
      <w:r>
        <w:t>Rejoice because you are in the Lord.</w:t>
      </w:r>
    </w:p>
    <w:p w14:paraId="2572F32F" w14:textId="45E104DF" w:rsidR="00E84238" w:rsidRDefault="00E84238" w:rsidP="00E84238">
      <w:pPr>
        <w:pStyle w:val="ListParagraph"/>
        <w:numPr>
          <w:ilvl w:val="1"/>
          <w:numId w:val="4"/>
        </w:numPr>
        <w:spacing w:after="0"/>
      </w:pPr>
      <w:r>
        <w:t xml:space="preserve">In trial – </w:t>
      </w:r>
      <w:r w:rsidRPr="005F259C">
        <w:rPr>
          <w:b/>
          <w:bCs/>
          <w:highlight w:val="yellow"/>
        </w:rPr>
        <w:t>James 1:2</w:t>
      </w:r>
      <w:r w:rsidR="00AD5BFA" w:rsidRPr="005F259C">
        <w:rPr>
          <w:b/>
          <w:bCs/>
          <w:highlight w:val="yellow"/>
        </w:rPr>
        <w:t>-4; Romans 5:3-5</w:t>
      </w:r>
      <w:r w:rsidRPr="005F259C">
        <w:rPr>
          <w:highlight w:val="yellow"/>
        </w:rPr>
        <w:t xml:space="preserve"> </w:t>
      </w:r>
      <w:r>
        <w:t>– not because the trial causes joy, but because you know what God can and will make of the experience.</w:t>
      </w:r>
    </w:p>
    <w:p w14:paraId="485A8BE8" w14:textId="474CC59C" w:rsidR="00E84238" w:rsidRDefault="00E84238" w:rsidP="00E84238">
      <w:pPr>
        <w:pStyle w:val="ListParagraph"/>
        <w:numPr>
          <w:ilvl w:val="2"/>
          <w:numId w:val="4"/>
        </w:numPr>
        <w:spacing w:after="0"/>
      </w:pPr>
      <w:r>
        <w:t>This reaches beyond the present, temporal circumstance into the heights of the heavenly places and eternity.</w:t>
      </w:r>
    </w:p>
    <w:p w14:paraId="6DE248AA" w14:textId="1EF5BE77" w:rsidR="00AD5BFA" w:rsidRDefault="00AD5BFA" w:rsidP="00AD5BFA">
      <w:pPr>
        <w:pStyle w:val="ListParagraph"/>
        <w:numPr>
          <w:ilvl w:val="1"/>
          <w:numId w:val="4"/>
        </w:numPr>
        <w:spacing w:after="0"/>
      </w:pPr>
      <w:r>
        <w:t xml:space="preserve">Paul’s trials as an apostle – </w:t>
      </w:r>
      <w:r w:rsidRPr="005F259C">
        <w:rPr>
          <w:b/>
          <w:bCs/>
          <w:highlight w:val="yellow"/>
        </w:rPr>
        <w:t>2 Corinthians 6:3-10</w:t>
      </w:r>
      <w:r w:rsidRPr="005F259C">
        <w:rPr>
          <w:highlight w:val="yellow"/>
        </w:rPr>
        <w:t xml:space="preserve"> </w:t>
      </w:r>
      <w:r>
        <w:t xml:space="preserve">– </w:t>
      </w:r>
      <w:r w:rsidRPr="005F259C">
        <w:rPr>
          <w:b/>
          <w:bCs/>
          <w:i/>
          <w:iCs/>
          <w:highlight w:val="yellow"/>
        </w:rPr>
        <w:t>“as sorrowful, yet always rejoicing”</w:t>
      </w:r>
    </w:p>
    <w:p w14:paraId="7D5C73C4" w14:textId="7AFA5BD7" w:rsidR="00AD5BFA" w:rsidRPr="005F259C" w:rsidRDefault="00AD5BFA" w:rsidP="00AD5BFA">
      <w:pPr>
        <w:pStyle w:val="ListParagraph"/>
        <w:numPr>
          <w:ilvl w:val="1"/>
          <w:numId w:val="4"/>
        </w:numPr>
        <w:spacing w:after="0"/>
        <w:rPr>
          <w:b/>
          <w:bCs/>
          <w:i/>
          <w:iCs/>
        </w:rPr>
      </w:pPr>
      <w:r w:rsidRPr="005F259C">
        <w:rPr>
          <w:b/>
          <w:bCs/>
          <w:i/>
          <w:iCs/>
          <w:highlight w:val="yellow"/>
        </w:rPr>
        <w:t>“</w:t>
      </w:r>
      <w:proofErr w:type="gramStart"/>
      <w:r w:rsidRPr="005F259C">
        <w:rPr>
          <w:b/>
          <w:bCs/>
          <w:i/>
          <w:iCs/>
          <w:highlight w:val="yellow"/>
        </w:rPr>
        <w:t>and</w:t>
      </w:r>
      <w:proofErr w:type="gramEnd"/>
      <w:r w:rsidRPr="005F259C">
        <w:rPr>
          <w:b/>
          <w:bCs/>
          <w:i/>
          <w:iCs/>
          <w:highlight w:val="yellow"/>
        </w:rPr>
        <w:t xml:space="preserve"> your joy no one will take from you.</w:t>
      </w:r>
      <w:r w:rsidRPr="005F259C">
        <w:rPr>
          <w:b/>
          <w:bCs/>
          <w:i/>
          <w:iCs/>
          <w:highlight w:val="yellow"/>
        </w:rPr>
        <w:t>” (John 16:22)</w:t>
      </w:r>
    </w:p>
    <w:p w14:paraId="7FE8C78C" w14:textId="0400EEBB" w:rsidR="005F259C" w:rsidRDefault="005F259C" w:rsidP="005F259C">
      <w:pPr>
        <w:pStyle w:val="ListParagraph"/>
        <w:numPr>
          <w:ilvl w:val="2"/>
          <w:numId w:val="4"/>
        </w:numPr>
        <w:spacing w:after="0"/>
      </w:pPr>
      <w:r>
        <w:t xml:space="preserve">Joyful in tribulation </w:t>
      </w:r>
      <w:r w:rsidRPr="005F259C">
        <w:rPr>
          <w:b/>
          <w:bCs/>
          <w:highlight w:val="yellow"/>
        </w:rPr>
        <w:t>– 2 Corinthians 7:4</w:t>
      </w:r>
    </w:p>
    <w:p w14:paraId="68AF5942" w14:textId="42657066" w:rsidR="005F259C" w:rsidRDefault="005F259C" w:rsidP="005F259C">
      <w:pPr>
        <w:pStyle w:val="ListParagraph"/>
        <w:numPr>
          <w:ilvl w:val="2"/>
          <w:numId w:val="4"/>
        </w:numPr>
        <w:spacing w:after="0"/>
      </w:pPr>
      <w:r>
        <w:t xml:space="preserve">Joy in poverty </w:t>
      </w:r>
      <w:r w:rsidRPr="005F259C">
        <w:rPr>
          <w:b/>
          <w:bCs/>
          <w:highlight w:val="yellow"/>
        </w:rPr>
        <w:t>– 2 Corinthians 8:2</w:t>
      </w:r>
    </w:p>
    <w:p w14:paraId="09DD8973" w14:textId="51C6F7CB" w:rsidR="00260B99" w:rsidRDefault="00260B99" w:rsidP="00260B99">
      <w:pPr>
        <w:pStyle w:val="ListParagraph"/>
        <w:numPr>
          <w:ilvl w:val="0"/>
          <w:numId w:val="4"/>
        </w:numPr>
        <w:spacing w:after="0"/>
      </w:pPr>
      <w:r>
        <w:t>Joy is Shared and Cultivated</w:t>
      </w:r>
    </w:p>
    <w:p w14:paraId="3635D376" w14:textId="7C6AB33C" w:rsidR="005F259C" w:rsidRDefault="005F259C" w:rsidP="005F259C">
      <w:pPr>
        <w:pStyle w:val="ListParagraph"/>
        <w:numPr>
          <w:ilvl w:val="1"/>
          <w:numId w:val="4"/>
        </w:numPr>
        <w:spacing w:after="0"/>
      </w:pPr>
      <w:r>
        <w:t xml:space="preserve">John shared the gospel with his readers to bring them to joy – </w:t>
      </w:r>
      <w:r w:rsidRPr="005F259C">
        <w:rPr>
          <w:b/>
          <w:bCs/>
          <w:highlight w:val="yellow"/>
        </w:rPr>
        <w:t>1 John 1:4</w:t>
      </w:r>
    </w:p>
    <w:p w14:paraId="53F0CFAC" w14:textId="0E25ACC2" w:rsidR="005F259C" w:rsidRDefault="005F259C" w:rsidP="005F259C">
      <w:pPr>
        <w:pStyle w:val="ListParagraph"/>
        <w:numPr>
          <w:ilvl w:val="2"/>
          <w:numId w:val="4"/>
        </w:numPr>
        <w:spacing w:after="0"/>
      </w:pPr>
      <w:r w:rsidRPr="005F259C">
        <w:rPr>
          <w:b/>
          <w:bCs/>
          <w:highlight w:val="yellow"/>
        </w:rPr>
        <w:t>2 Corinthians 1:23-24</w:t>
      </w:r>
      <w:r w:rsidRPr="005F259C">
        <w:rPr>
          <w:highlight w:val="yellow"/>
        </w:rPr>
        <w:t xml:space="preserve"> </w:t>
      </w:r>
      <w:r>
        <w:t>– Paul expressing the sincere motivation in his ministry toward the doubting Corinthians.</w:t>
      </w:r>
    </w:p>
    <w:p w14:paraId="36A07A49" w14:textId="6BE7DC10" w:rsidR="005F259C" w:rsidRDefault="005F259C" w:rsidP="005F259C">
      <w:pPr>
        <w:pStyle w:val="ListParagraph"/>
        <w:numPr>
          <w:ilvl w:val="1"/>
          <w:numId w:val="4"/>
        </w:numPr>
        <w:spacing w:after="0"/>
      </w:pPr>
      <w:r>
        <w:t xml:space="preserve">The Romans were encouraged to focus on joy, and instill it in each other – </w:t>
      </w:r>
      <w:r w:rsidRPr="005F259C">
        <w:rPr>
          <w:b/>
          <w:bCs/>
          <w:highlight w:val="yellow"/>
        </w:rPr>
        <w:t>Romans 14:17</w:t>
      </w:r>
    </w:p>
    <w:p w14:paraId="4010D9EE" w14:textId="0EDF5A66" w:rsidR="005F259C" w:rsidRDefault="005F259C" w:rsidP="005F259C">
      <w:pPr>
        <w:pStyle w:val="ListParagraph"/>
        <w:numPr>
          <w:ilvl w:val="1"/>
          <w:numId w:val="4"/>
        </w:numPr>
        <w:spacing w:after="0"/>
      </w:pPr>
      <w:r>
        <w:t xml:space="preserve">We are to rejoice with others – </w:t>
      </w:r>
      <w:r w:rsidRPr="005F259C">
        <w:rPr>
          <w:b/>
          <w:bCs/>
          <w:highlight w:val="yellow"/>
        </w:rPr>
        <w:t>Romans 12:15</w:t>
      </w:r>
    </w:p>
    <w:p w14:paraId="1BB9514E" w14:textId="6086A95D" w:rsidR="003F2B16" w:rsidRDefault="003F2B16" w:rsidP="001A23DF">
      <w:pPr>
        <w:pStyle w:val="ListParagraph"/>
        <w:numPr>
          <w:ilvl w:val="0"/>
          <w:numId w:val="2"/>
        </w:numPr>
        <w:spacing w:after="0"/>
      </w:pPr>
      <w:r>
        <w:t>Peace</w:t>
      </w:r>
    </w:p>
    <w:p w14:paraId="36429F60" w14:textId="59F3C8B8" w:rsidR="000F4A93" w:rsidRDefault="000F4A93" w:rsidP="00260B99">
      <w:pPr>
        <w:pStyle w:val="ListParagraph"/>
        <w:numPr>
          <w:ilvl w:val="0"/>
          <w:numId w:val="5"/>
        </w:numPr>
        <w:spacing w:after="0"/>
      </w:pPr>
      <w:r>
        <w:t xml:space="preserve">Peace – </w:t>
      </w:r>
      <w:proofErr w:type="spellStart"/>
      <w:r w:rsidRPr="0053743D">
        <w:rPr>
          <w:i/>
          <w:iCs/>
        </w:rPr>
        <w:t>eirēne</w:t>
      </w:r>
      <w:proofErr w:type="spellEnd"/>
      <w:r w:rsidRPr="0053743D">
        <w:rPr>
          <w:i/>
          <w:iCs/>
        </w:rPr>
        <w:t>̄</w:t>
      </w:r>
    </w:p>
    <w:p w14:paraId="4D10A22F" w14:textId="169B8FCF" w:rsidR="000F4A93" w:rsidRDefault="00240C51" w:rsidP="000F4A93">
      <w:pPr>
        <w:pStyle w:val="ListParagraph"/>
        <w:numPr>
          <w:ilvl w:val="1"/>
          <w:numId w:val="5"/>
        </w:numPr>
        <w:spacing w:after="0"/>
      </w:pPr>
      <w:r>
        <w:t>“</w:t>
      </w:r>
      <w:proofErr w:type="gramStart"/>
      <w:r w:rsidRPr="00240C51">
        <w:t>peace</w:t>
      </w:r>
      <w:proofErr w:type="gramEnd"/>
      <w:r w:rsidRPr="00240C51">
        <w:t xml:space="preserve"> (literally or figuratively); by implication, prosperity</w:t>
      </w:r>
      <w:r>
        <w:t>” (STRONG)</w:t>
      </w:r>
    </w:p>
    <w:p w14:paraId="4487158F" w14:textId="11F9AC9F" w:rsidR="00240C51" w:rsidRDefault="00240C51" w:rsidP="000F4A93">
      <w:pPr>
        <w:pStyle w:val="ListParagraph"/>
        <w:numPr>
          <w:ilvl w:val="1"/>
          <w:numId w:val="5"/>
        </w:numPr>
        <w:spacing w:after="0"/>
      </w:pPr>
      <w:r>
        <w:t xml:space="preserve">“(2) </w:t>
      </w:r>
      <w:r w:rsidRPr="00240C51">
        <w:t>peace between individuals, i.e. harmony, concord</w:t>
      </w:r>
      <w:r>
        <w:t xml:space="preserve">; (3) </w:t>
      </w:r>
      <w:r w:rsidRPr="00240C51">
        <w:t>security, safety, prosperity, felicity</w:t>
      </w:r>
      <w:r>
        <w:t>” (THAYER)</w:t>
      </w:r>
    </w:p>
    <w:p w14:paraId="763543E7" w14:textId="06397F32" w:rsidR="00240C51" w:rsidRDefault="00240C51" w:rsidP="00240C51">
      <w:pPr>
        <w:pStyle w:val="ListParagraph"/>
        <w:numPr>
          <w:ilvl w:val="1"/>
          <w:numId w:val="5"/>
        </w:numPr>
        <w:spacing w:after="0"/>
      </w:pPr>
      <w:r>
        <w:t>“(</w:t>
      </w:r>
      <w:r w:rsidRPr="00240C51">
        <w:t>1</w:t>
      </w:r>
      <w:r>
        <w:t>)</w:t>
      </w:r>
      <w:r w:rsidRPr="00240C51">
        <w:t xml:space="preserve"> a state of concord, peace, harmony</w:t>
      </w:r>
      <w:r>
        <w:t>; (</w:t>
      </w:r>
      <w:r w:rsidRPr="00240C51">
        <w:t>2</w:t>
      </w:r>
      <w:r>
        <w:t>)</w:t>
      </w:r>
      <w:r w:rsidRPr="00240C51">
        <w:t xml:space="preserve"> a state of well-being, peace</w:t>
      </w:r>
      <w:r>
        <w:t>” (BDAG)</w:t>
      </w:r>
    </w:p>
    <w:p w14:paraId="1B13B822" w14:textId="60E5C49B" w:rsidR="00260B99" w:rsidRDefault="00104A2C" w:rsidP="00260B99">
      <w:pPr>
        <w:pStyle w:val="ListParagraph"/>
        <w:numPr>
          <w:ilvl w:val="0"/>
          <w:numId w:val="5"/>
        </w:numPr>
        <w:spacing w:after="0"/>
      </w:pPr>
      <w:r>
        <w:t>Peace is a State of Harmony with God</w:t>
      </w:r>
    </w:p>
    <w:p w14:paraId="07D40750" w14:textId="42C3EA4F" w:rsidR="00240C51" w:rsidRDefault="00240C51" w:rsidP="00240C51">
      <w:pPr>
        <w:pStyle w:val="ListParagraph"/>
        <w:numPr>
          <w:ilvl w:val="1"/>
          <w:numId w:val="5"/>
        </w:numPr>
        <w:spacing w:after="0"/>
      </w:pPr>
      <w:r>
        <w:t xml:space="preserve">Peace is more than an absence of war or conflict – </w:t>
      </w:r>
      <w:r w:rsidRPr="0053743D">
        <w:rPr>
          <w:b/>
          <w:bCs/>
          <w:highlight w:val="yellow"/>
        </w:rPr>
        <w:t>Matthew 12:30</w:t>
      </w:r>
      <w:r w:rsidRPr="0053743D">
        <w:rPr>
          <w:highlight w:val="yellow"/>
        </w:rPr>
        <w:t xml:space="preserve"> </w:t>
      </w:r>
      <w:r>
        <w:t>– in effect saying one does not have to be directly opposed to Christ, or having animus toward Him – not accepting Him, aligning with Him, being in fellowship with Him is tantamount to opposing Him, and working against Him.</w:t>
      </w:r>
    </w:p>
    <w:p w14:paraId="44BF736E" w14:textId="1A8C52AC" w:rsidR="00240C51" w:rsidRDefault="00240C51" w:rsidP="00240C51">
      <w:pPr>
        <w:pStyle w:val="ListParagraph"/>
        <w:numPr>
          <w:ilvl w:val="1"/>
          <w:numId w:val="5"/>
        </w:numPr>
        <w:spacing w:after="0"/>
      </w:pPr>
      <w:r>
        <w:t>“</w:t>
      </w:r>
      <w:r w:rsidRPr="00240C51">
        <w:t xml:space="preserve">Among Jews, however, peace is the term that epitomizes the perfection of relationships in whatever </w:t>
      </w:r>
      <w:proofErr w:type="gramStart"/>
      <w:r w:rsidRPr="00240C51">
        <w:t>circumstance, and</w:t>
      </w:r>
      <w:proofErr w:type="gramEnd"/>
      <w:r w:rsidRPr="00240C51">
        <w:t xml:space="preserve"> so signifies something </w:t>
      </w:r>
      <w:r w:rsidRPr="00240C51">
        <w:lastRenderedPageBreak/>
        <w:t>quite positive. It means everything that makes for a person's highest good and that promotes the best relationships.</w:t>
      </w:r>
      <w:r>
        <w:t>” (Longenecker, WBC)</w:t>
      </w:r>
    </w:p>
    <w:p w14:paraId="4BDDF14A" w14:textId="2B87B3BE" w:rsidR="00240C51" w:rsidRDefault="00240C51" w:rsidP="00240C51">
      <w:pPr>
        <w:pStyle w:val="ListParagraph"/>
        <w:numPr>
          <w:ilvl w:val="2"/>
          <w:numId w:val="5"/>
        </w:numPr>
        <w:spacing w:after="0"/>
      </w:pPr>
      <w:r>
        <w:t>I.e. not merely the absence of something like conflict, but the cultivation of relationship.</w:t>
      </w:r>
    </w:p>
    <w:p w14:paraId="0223E696" w14:textId="3023CEA0" w:rsidR="00240C51" w:rsidRDefault="00161507" w:rsidP="00240C51">
      <w:pPr>
        <w:pStyle w:val="ListParagraph"/>
        <w:numPr>
          <w:ilvl w:val="1"/>
          <w:numId w:val="5"/>
        </w:numPr>
        <w:spacing w:after="0"/>
      </w:pPr>
      <w:r>
        <w:t xml:space="preserve">Peace in relation to the revelation of the Spirit, and therefore the presence of Christ – </w:t>
      </w:r>
      <w:r w:rsidRPr="0053743D">
        <w:rPr>
          <w:b/>
          <w:bCs/>
          <w:highlight w:val="yellow"/>
        </w:rPr>
        <w:t>John 14:25-27</w:t>
      </w:r>
    </w:p>
    <w:p w14:paraId="586584F3" w14:textId="4E6E10C1" w:rsidR="00161507" w:rsidRDefault="00161507" w:rsidP="00161507">
      <w:pPr>
        <w:pStyle w:val="ListParagraph"/>
        <w:numPr>
          <w:ilvl w:val="2"/>
          <w:numId w:val="5"/>
        </w:numPr>
        <w:spacing w:after="0"/>
      </w:pPr>
      <w:r>
        <w:t>Context goes on to describe the suffering and persecution they would endure after the Spirit comes to them as they bear witness of the Christ.</w:t>
      </w:r>
    </w:p>
    <w:p w14:paraId="715B1461" w14:textId="52497F72" w:rsidR="00161507" w:rsidRDefault="00161507" w:rsidP="00161507">
      <w:pPr>
        <w:pStyle w:val="ListParagraph"/>
        <w:numPr>
          <w:ilvl w:val="2"/>
          <w:numId w:val="5"/>
        </w:numPr>
        <w:spacing w:after="0"/>
      </w:pPr>
      <w:r>
        <w:t>The peace that differs from the world is the assurance of right relation to God, and assimilation of His character and will – unity/fellowship/relationship with God through Christ.</w:t>
      </w:r>
    </w:p>
    <w:p w14:paraId="0649D4E4" w14:textId="674568A2" w:rsidR="00161507" w:rsidRDefault="00161507" w:rsidP="00161507">
      <w:pPr>
        <w:pStyle w:val="ListParagraph"/>
        <w:numPr>
          <w:ilvl w:val="1"/>
          <w:numId w:val="5"/>
        </w:numPr>
        <w:spacing w:after="0"/>
      </w:pPr>
      <w:r>
        <w:t xml:space="preserve">Peace in Christ in contrast to the world full of tribulation – </w:t>
      </w:r>
      <w:r w:rsidRPr="0053743D">
        <w:rPr>
          <w:b/>
          <w:bCs/>
          <w:highlight w:val="yellow"/>
        </w:rPr>
        <w:t>John 16:33</w:t>
      </w:r>
    </w:p>
    <w:p w14:paraId="67A76914" w14:textId="7062C19F" w:rsidR="00161507" w:rsidRDefault="00161507" w:rsidP="00161507">
      <w:pPr>
        <w:pStyle w:val="ListParagraph"/>
        <w:numPr>
          <w:ilvl w:val="2"/>
          <w:numId w:val="5"/>
        </w:numPr>
        <w:spacing w:after="0"/>
      </w:pPr>
      <w:r w:rsidRPr="0053743D">
        <w:rPr>
          <w:b/>
          <w:bCs/>
          <w:i/>
          <w:iCs/>
          <w:highlight w:val="yellow"/>
        </w:rPr>
        <w:t>“I have overcome the world”</w:t>
      </w:r>
      <w:r>
        <w:t xml:space="preserve"> – </w:t>
      </w:r>
      <w:r w:rsidRPr="0053743D">
        <w:rPr>
          <w:b/>
          <w:bCs/>
          <w:highlight w:val="yellow"/>
        </w:rPr>
        <w:t>1 John 2:15-17</w:t>
      </w:r>
      <w:r w:rsidRPr="0053743D">
        <w:rPr>
          <w:highlight w:val="yellow"/>
        </w:rPr>
        <w:t xml:space="preserve"> </w:t>
      </w:r>
      <w:r>
        <w:t xml:space="preserve">– in Christ, being one with Him and transformed by Him, there is peace afforded, and it comes in part knowing that such quality of life is eternal where the pleasures </w:t>
      </w:r>
      <w:r w:rsidR="000D4C40">
        <w:t>afforded</w:t>
      </w:r>
      <w:r>
        <w:t xml:space="preserve"> by the world are not.</w:t>
      </w:r>
    </w:p>
    <w:p w14:paraId="12510A86" w14:textId="4DD1FD95" w:rsidR="00B944A4" w:rsidRDefault="00B944A4" w:rsidP="00B944A4">
      <w:pPr>
        <w:pStyle w:val="ListParagraph"/>
        <w:numPr>
          <w:ilvl w:val="1"/>
          <w:numId w:val="5"/>
        </w:numPr>
        <w:spacing w:after="0"/>
      </w:pPr>
      <w:r>
        <w:t xml:space="preserve">Christ is the Prince of Peace – </w:t>
      </w:r>
      <w:r w:rsidRPr="0053743D">
        <w:rPr>
          <w:b/>
          <w:bCs/>
          <w:highlight w:val="yellow"/>
        </w:rPr>
        <w:t>Isaiah 9:6-7</w:t>
      </w:r>
    </w:p>
    <w:p w14:paraId="137E2336" w14:textId="34EBE1A2" w:rsidR="00B944A4" w:rsidRDefault="00B944A4" w:rsidP="00B944A4">
      <w:pPr>
        <w:pStyle w:val="ListParagraph"/>
        <w:numPr>
          <w:ilvl w:val="2"/>
          <w:numId w:val="5"/>
        </w:numPr>
        <w:spacing w:after="0"/>
      </w:pPr>
      <w:r>
        <w:t>He brings peace between God and man through His redemptive work, and between men in the same who share in His redemption.</w:t>
      </w:r>
    </w:p>
    <w:p w14:paraId="0C165C94" w14:textId="75ECE520" w:rsidR="00B944A4" w:rsidRDefault="00B944A4" w:rsidP="00B944A4">
      <w:pPr>
        <w:pStyle w:val="ListParagraph"/>
        <w:numPr>
          <w:ilvl w:val="2"/>
          <w:numId w:val="5"/>
        </w:numPr>
        <w:spacing w:after="0"/>
      </w:pPr>
      <w:r>
        <w:t>However, He is the head/captain/chief/lord of peace, and such is represented in His government – (</w:t>
      </w:r>
      <w:r w:rsidRPr="0053743D">
        <w:rPr>
          <w:b/>
          <w:bCs/>
          <w:highlight w:val="yellow"/>
        </w:rPr>
        <w:t>v. 7)</w:t>
      </w:r>
    </w:p>
    <w:p w14:paraId="6863AA63" w14:textId="1320A881" w:rsidR="00B944A4" w:rsidRDefault="00B944A4" w:rsidP="00B944A4">
      <w:pPr>
        <w:pStyle w:val="ListParagraph"/>
        <w:numPr>
          <w:ilvl w:val="2"/>
          <w:numId w:val="5"/>
        </w:numPr>
        <w:spacing w:after="0"/>
      </w:pPr>
      <w:r>
        <w:t>The kingdom of Christ is the rule of God in the hearts of men where their wills are not simply in subjecting to Christ’s, but where they become one with the person of God. (</w:t>
      </w:r>
      <w:r w:rsidRPr="0053743D">
        <w:rPr>
          <w:b/>
          <w:bCs/>
          <w:highlight w:val="yellow"/>
        </w:rPr>
        <w:t>cf. Isaiah 1:16-17, 26; 2:3, 5)</w:t>
      </w:r>
    </w:p>
    <w:p w14:paraId="08F2DE91" w14:textId="4820469B" w:rsidR="00B944A4" w:rsidRDefault="00104A2C" w:rsidP="00E83652">
      <w:pPr>
        <w:pStyle w:val="ListParagraph"/>
        <w:numPr>
          <w:ilvl w:val="0"/>
          <w:numId w:val="5"/>
        </w:numPr>
        <w:spacing w:after="0"/>
      </w:pPr>
      <w:r>
        <w:t>Peace is an Inner State of Tranquility and Contentment</w:t>
      </w:r>
    </w:p>
    <w:p w14:paraId="0770E583" w14:textId="15EC466D" w:rsidR="00B944A4" w:rsidRDefault="00B944A4" w:rsidP="00B944A4">
      <w:pPr>
        <w:pStyle w:val="ListParagraph"/>
        <w:numPr>
          <w:ilvl w:val="1"/>
          <w:numId w:val="5"/>
        </w:numPr>
        <w:spacing w:after="0"/>
      </w:pPr>
      <w:r>
        <w:t xml:space="preserve">The one whose focus and life is directed toward the Lord is at peace – </w:t>
      </w:r>
      <w:r w:rsidRPr="0053743D">
        <w:rPr>
          <w:b/>
          <w:bCs/>
          <w:highlight w:val="yellow"/>
        </w:rPr>
        <w:t>Isaiah 26:1-6</w:t>
      </w:r>
    </w:p>
    <w:p w14:paraId="27088436" w14:textId="45231699" w:rsidR="00B944A4" w:rsidRDefault="00B944A4" w:rsidP="00B944A4">
      <w:pPr>
        <w:pStyle w:val="ListParagraph"/>
        <w:numPr>
          <w:ilvl w:val="2"/>
          <w:numId w:val="5"/>
        </w:numPr>
        <w:spacing w:after="0"/>
      </w:pPr>
      <w:r>
        <w:t>(</w:t>
      </w:r>
      <w:r w:rsidRPr="0053743D">
        <w:rPr>
          <w:b/>
          <w:bCs/>
          <w:highlight w:val="yellow"/>
        </w:rPr>
        <w:t>v. 1)</w:t>
      </w:r>
      <w:r w:rsidRPr="0053743D">
        <w:rPr>
          <w:highlight w:val="yellow"/>
        </w:rPr>
        <w:t xml:space="preserve"> </w:t>
      </w:r>
      <w:r>
        <w:t>– strength, salvation, protection.</w:t>
      </w:r>
    </w:p>
    <w:p w14:paraId="5FE977FC" w14:textId="4B620726" w:rsidR="00B944A4" w:rsidRDefault="00B944A4" w:rsidP="00B944A4">
      <w:pPr>
        <w:pStyle w:val="ListParagraph"/>
        <w:numPr>
          <w:ilvl w:val="2"/>
          <w:numId w:val="5"/>
        </w:numPr>
        <w:spacing w:after="0"/>
      </w:pPr>
      <w:r w:rsidRPr="0053743D">
        <w:rPr>
          <w:b/>
          <w:bCs/>
          <w:highlight w:val="yellow"/>
        </w:rPr>
        <w:t>(v. 2)</w:t>
      </w:r>
      <w:r w:rsidRPr="0053743D">
        <w:rPr>
          <w:highlight w:val="yellow"/>
        </w:rPr>
        <w:t xml:space="preserve"> </w:t>
      </w:r>
      <w:r>
        <w:t>– fellowship with God for the righteous.</w:t>
      </w:r>
    </w:p>
    <w:p w14:paraId="7BA072D9" w14:textId="2117E0A7" w:rsidR="00B944A4" w:rsidRDefault="00B944A4" w:rsidP="00B944A4">
      <w:pPr>
        <w:pStyle w:val="ListParagraph"/>
        <w:numPr>
          <w:ilvl w:val="2"/>
          <w:numId w:val="5"/>
        </w:numPr>
        <w:spacing w:after="0"/>
      </w:pPr>
      <w:r>
        <w:t>(</w:t>
      </w:r>
      <w:r w:rsidRPr="0053743D">
        <w:rPr>
          <w:b/>
          <w:bCs/>
          <w:highlight w:val="yellow"/>
        </w:rPr>
        <w:t>v</w:t>
      </w:r>
      <w:r w:rsidR="00105CBC" w:rsidRPr="0053743D">
        <w:rPr>
          <w:b/>
          <w:bCs/>
          <w:highlight w:val="yellow"/>
        </w:rPr>
        <w:t>v</w:t>
      </w:r>
      <w:r w:rsidRPr="0053743D">
        <w:rPr>
          <w:b/>
          <w:bCs/>
          <w:highlight w:val="yellow"/>
        </w:rPr>
        <w:t>. 3</w:t>
      </w:r>
      <w:r w:rsidR="00105CBC" w:rsidRPr="0053743D">
        <w:rPr>
          <w:b/>
          <w:bCs/>
          <w:highlight w:val="yellow"/>
        </w:rPr>
        <w:t>-4</w:t>
      </w:r>
      <w:r w:rsidRPr="0053743D">
        <w:rPr>
          <w:b/>
          <w:bCs/>
          <w:highlight w:val="yellow"/>
        </w:rPr>
        <w:t>)</w:t>
      </w:r>
      <w:r w:rsidRPr="0053743D">
        <w:rPr>
          <w:highlight w:val="yellow"/>
        </w:rPr>
        <w:t xml:space="preserve"> </w:t>
      </w:r>
      <w:r>
        <w:t>– peace for a mind focused on God in trust.</w:t>
      </w:r>
    </w:p>
    <w:p w14:paraId="4EE07F56" w14:textId="124549FA" w:rsidR="00105CBC" w:rsidRDefault="00105CBC" w:rsidP="00B944A4">
      <w:pPr>
        <w:pStyle w:val="ListParagraph"/>
        <w:numPr>
          <w:ilvl w:val="2"/>
          <w:numId w:val="5"/>
        </w:numPr>
        <w:spacing w:after="0"/>
      </w:pPr>
      <w:r w:rsidRPr="0053743D">
        <w:rPr>
          <w:b/>
          <w:bCs/>
          <w:highlight w:val="yellow"/>
        </w:rPr>
        <w:t>(vv. 5-6)</w:t>
      </w:r>
      <w:r w:rsidRPr="0053743D">
        <w:rPr>
          <w:highlight w:val="yellow"/>
        </w:rPr>
        <w:t xml:space="preserve"> </w:t>
      </w:r>
      <w:r>
        <w:t>– the afflicted and humble exalted in their connection with God.</w:t>
      </w:r>
    </w:p>
    <w:p w14:paraId="019518B2" w14:textId="3A74C457" w:rsidR="00105CBC" w:rsidRDefault="00105CBC" w:rsidP="00105CBC">
      <w:pPr>
        <w:pStyle w:val="ListParagraph"/>
        <w:numPr>
          <w:ilvl w:val="1"/>
          <w:numId w:val="5"/>
        </w:numPr>
        <w:spacing w:after="0"/>
      </w:pPr>
      <w:r w:rsidRPr="0053743D">
        <w:rPr>
          <w:b/>
          <w:bCs/>
          <w:highlight w:val="yellow"/>
        </w:rPr>
        <w:t>Galatians 1:3</w:t>
      </w:r>
      <w:r w:rsidRPr="0053743D">
        <w:rPr>
          <w:highlight w:val="yellow"/>
        </w:rPr>
        <w:t xml:space="preserve"> </w:t>
      </w:r>
      <w:r>
        <w:t>– in the epistolary greetings, peace is the product of God’s grace bestowed through the gospel – a grace which reconciles and transforms into God’s image affords peace.</w:t>
      </w:r>
    </w:p>
    <w:p w14:paraId="2031B8C9" w14:textId="3901CA63" w:rsidR="00105CBC" w:rsidRDefault="00105CBC" w:rsidP="00105CBC">
      <w:pPr>
        <w:pStyle w:val="ListParagraph"/>
        <w:numPr>
          <w:ilvl w:val="1"/>
          <w:numId w:val="5"/>
        </w:numPr>
        <w:spacing w:after="0"/>
      </w:pPr>
      <w:r>
        <w:lastRenderedPageBreak/>
        <w:t xml:space="preserve">Peace from knowing one is in fellowship with God – </w:t>
      </w:r>
      <w:r w:rsidRPr="0053743D">
        <w:rPr>
          <w:b/>
          <w:bCs/>
          <w:highlight w:val="yellow"/>
        </w:rPr>
        <w:t>Romans 8:6; 15:13</w:t>
      </w:r>
    </w:p>
    <w:p w14:paraId="5B5ED644" w14:textId="6D6E7F97" w:rsidR="00105CBC" w:rsidRDefault="00105CBC" w:rsidP="00105CBC">
      <w:pPr>
        <w:pStyle w:val="ListParagraph"/>
        <w:numPr>
          <w:ilvl w:val="2"/>
          <w:numId w:val="5"/>
        </w:numPr>
        <w:spacing w:after="0"/>
      </w:pPr>
      <w:r w:rsidRPr="0053743D">
        <w:rPr>
          <w:b/>
          <w:bCs/>
          <w:highlight w:val="yellow"/>
        </w:rPr>
        <w:t>Galatians 6:15-16</w:t>
      </w:r>
      <w:r w:rsidRPr="0053743D">
        <w:rPr>
          <w:highlight w:val="yellow"/>
        </w:rPr>
        <w:t xml:space="preserve"> </w:t>
      </w:r>
      <w:r>
        <w:t>– peace upon those who are a new creation, living according to that rule, and belonging to God.</w:t>
      </w:r>
    </w:p>
    <w:p w14:paraId="7F2F3EDA" w14:textId="6F9771C5" w:rsidR="00105CBC" w:rsidRDefault="00105CBC" w:rsidP="00105CBC">
      <w:pPr>
        <w:pStyle w:val="ListParagraph"/>
        <w:numPr>
          <w:ilvl w:val="1"/>
          <w:numId w:val="5"/>
        </w:numPr>
        <w:spacing w:after="0"/>
      </w:pPr>
      <w:r>
        <w:t>Peace from the blessings of sustaining a relationship with God:</w:t>
      </w:r>
    </w:p>
    <w:p w14:paraId="04F17E45" w14:textId="1CAC1413" w:rsidR="00105CBC" w:rsidRDefault="00105CBC" w:rsidP="00105CBC">
      <w:pPr>
        <w:pStyle w:val="ListParagraph"/>
        <w:numPr>
          <w:ilvl w:val="2"/>
          <w:numId w:val="5"/>
        </w:numPr>
        <w:spacing w:after="0"/>
      </w:pPr>
      <w:r>
        <w:t xml:space="preserve">Prayer – </w:t>
      </w:r>
      <w:r w:rsidRPr="0053743D">
        <w:rPr>
          <w:b/>
          <w:bCs/>
          <w:highlight w:val="yellow"/>
        </w:rPr>
        <w:t>Philippians 4:6-7</w:t>
      </w:r>
    </w:p>
    <w:p w14:paraId="39BD8B96" w14:textId="5D5C8896" w:rsidR="00105CBC" w:rsidRDefault="00105CBC" w:rsidP="00105CBC">
      <w:pPr>
        <w:pStyle w:val="ListParagraph"/>
        <w:numPr>
          <w:ilvl w:val="2"/>
          <w:numId w:val="5"/>
        </w:numPr>
        <w:spacing w:after="0"/>
      </w:pPr>
      <w:r>
        <w:t xml:space="preserve">Meditation – </w:t>
      </w:r>
      <w:r w:rsidRPr="0053743D">
        <w:rPr>
          <w:b/>
          <w:bCs/>
          <w:highlight w:val="yellow"/>
        </w:rPr>
        <w:t>Philippians 4:8-9</w:t>
      </w:r>
    </w:p>
    <w:p w14:paraId="4BFFD458" w14:textId="1508548E" w:rsidR="00105CBC" w:rsidRDefault="00105CBC" w:rsidP="00105CBC">
      <w:pPr>
        <w:pStyle w:val="ListParagraph"/>
        <w:numPr>
          <w:ilvl w:val="2"/>
          <w:numId w:val="5"/>
        </w:numPr>
        <w:spacing w:after="0"/>
      </w:pPr>
      <w:r>
        <w:t xml:space="preserve">Contentment – </w:t>
      </w:r>
      <w:r w:rsidRPr="0053743D">
        <w:rPr>
          <w:b/>
          <w:bCs/>
          <w:highlight w:val="yellow"/>
        </w:rPr>
        <w:t>Philippians 4:11-13</w:t>
      </w:r>
    </w:p>
    <w:p w14:paraId="40267AF9" w14:textId="62551295" w:rsidR="00104A2C" w:rsidRDefault="00104A2C" w:rsidP="00E83652">
      <w:pPr>
        <w:pStyle w:val="ListParagraph"/>
        <w:numPr>
          <w:ilvl w:val="0"/>
          <w:numId w:val="5"/>
        </w:numPr>
        <w:spacing w:after="0"/>
      </w:pPr>
      <w:r>
        <w:t xml:space="preserve">Peace is </w:t>
      </w:r>
      <w:r w:rsidR="00FA1020">
        <w:t>Pursued in Others</w:t>
      </w:r>
    </w:p>
    <w:p w14:paraId="56BBC00B" w14:textId="50B551F2" w:rsidR="00105CBC" w:rsidRDefault="00105CBC" w:rsidP="00105CBC">
      <w:pPr>
        <w:pStyle w:val="ListParagraph"/>
        <w:numPr>
          <w:ilvl w:val="1"/>
          <w:numId w:val="5"/>
        </w:numPr>
        <w:spacing w:after="0"/>
      </w:pPr>
      <w:r>
        <w:t>Peace is meant to be imparted. We are to pursue peace with others, and for others.</w:t>
      </w:r>
    </w:p>
    <w:p w14:paraId="71B5118E" w14:textId="70348B27" w:rsidR="00105CBC" w:rsidRDefault="00105CBC" w:rsidP="00105CBC">
      <w:pPr>
        <w:pStyle w:val="ListParagraph"/>
        <w:numPr>
          <w:ilvl w:val="1"/>
          <w:numId w:val="5"/>
        </w:numPr>
        <w:spacing w:after="0"/>
      </w:pPr>
      <w:r>
        <w:t xml:space="preserve">Peacemakers – </w:t>
      </w:r>
      <w:r w:rsidRPr="0053743D">
        <w:rPr>
          <w:b/>
          <w:bCs/>
          <w:highlight w:val="yellow"/>
        </w:rPr>
        <w:t>Matthew 5:9; Romans 12:18</w:t>
      </w:r>
    </w:p>
    <w:p w14:paraId="78EF1E2E" w14:textId="7343AE62" w:rsidR="00105CBC" w:rsidRDefault="00105CBC" w:rsidP="00105CBC">
      <w:pPr>
        <w:pStyle w:val="ListParagraph"/>
        <w:numPr>
          <w:ilvl w:val="1"/>
          <w:numId w:val="5"/>
        </w:numPr>
        <w:spacing w:after="0"/>
      </w:pPr>
      <w:r>
        <w:t xml:space="preserve">Preaching Peace – </w:t>
      </w:r>
      <w:r w:rsidRPr="0053743D">
        <w:rPr>
          <w:b/>
          <w:bCs/>
          <w:highlight w:val="yellow"/>
        </w:rPr>
        <w:t>Ephesians 6:15; James 3:18</w:t>
      </w:r>
    </w:p>
    <w:p w14:paraId="54D85536" w14:textId="40576029" w:rsidR="00105CBC" w:rsidRDefault="00105CBC" w:rsidP="00105CBC">
      <w:pPr>
        <w:pStyle w:val="ListParagraph"/>
        <w:numPr>
          <w:ilvl w:val="1"/>
          <w:numId w:val="5"/>
        </w:numPr>
        <w:spacing w:after="0"/>
      </w:pPr>
      <w:r>
        <w:t xml:space="preserve">Pursuing what Makes Peace in Others </w:t>
      </w:r>
      <w:r w:rsidRPr="0053743D">
        <w:rPr>
          <w:b/>
          <w:bCs/>
          <w:highlight w:val="yellow"/>
        </w:rPr>
        <w:t>– Romans 14:19-23</w:t>
      </w:r>
    </w:p>
    <w:p w14:paraId="2A282BEB" w14:textId="4B527133" w:rsidR="00105CBC" w:rsidRDefault="00105CBC" w:rsidP="00105CBC">
      <w:pPr>
        <w:pStyle w:val="ListParagraph"/>
        <w:numPr>
          <w:ilvl w:val="2"/>
          <w:numId w:val="5"/>
        </w:numPr>
        <w:spacing w:after="0"/>
      </w:pPr>
      <w:r>
        <w:t>Not simply getting along with them but acting in a way which brings inner peace to them.</w:t>
      </w:r>
    </w:p>
    <w:p w14:paraId="2A09506B" w14:textId="024126A7" w:rsidR="00105CBC" w:rsidRDefault="00105CBC" w:rsidP="00105CBC">
      <w:pPr>
        <w:pStyle w:val="ListParagraph"/>
        <w:numPr>
          <w:ilvl w:val="2"/>
          <w:numId w:val="5"/>
        </w:numPr>
        <w:spacing w:after="0"/>
      </w:pPr>
      <w:r>
        <w:t>Opposite – insisting on rights which are an affront and offense to others.</w:t>
      </w:r>
    </w:p>
    <w:p w14:paraId="23F7A988" w14:textId="621E4C2D" w:rsidR="0053743D" w:rsidRDefault="0053743D" w:rsidP="00105CBC">
      <w:pPr>
        <w:pStyle w:val="ListParagraph"/>
        <w:numPr>
          <w:ilvl w:val="2"/>
          <w:numId w:val="5"/>
        </w:numPr>
        <w:spacing w:after="0"/>
      </w:pPr>
      <w:r>
        <w:t xml:space="preserve">Jesus’ words to the forgiven woman – </w:t>
      </w:r>
      <w:r>
        <w:rPr>
          <w:b/>
          <w:bCs/>
          <w:highlight w:val="yellow"/>
        </w:rPr>
        <w:t>Luke</w:t>
      </w:r>
      <w:r w:rsidRPr="0053743D">
        <w:rPr>
          <w:b/>
          <w:bCs/>
          <w:highlight w:val="yellow"/>
        </w:rPr>
        <w:t xml:space="preserve"> 7:50</w:t>
      </w:r>
      <w:r w:rsidRPr="0053743D">
        <w:rPr>
          <w:highlight w:val="yellow"/>
        </w:rPr>
        <w:t xml:space="preserve"> </w:t>
      </w:r>
      <w:r>
        <w:t>– said in the hearing of others – she is to be received into the fellowship of the righteous community, not shunned.</w:t>
      </w:r>
    </w:p>
    <w:p w14:paraId="39FD2053" w14:textId="6E80E6AA" w:rsidR="0053743D" w:rsidRDefault="0053743D" w:rsidP="0053743D">
      <w:pPr>
        <w:pStyle w:val="ListParagraph"/>
        <w:numPr>
          <w:ilvl w:val="3"/>
          <w:numId w:val="5"/>
        </w:numPr>
        <w:spacing w:after="0"/>
      </w:pPr>
      <w:r>
        <w:t>Her mind was at peace knowing she was right with God.</w:t>
      </w:r>
    </w:p>
    <w:p w14:paraId="33A5EB3E" w14:textId="6BE236FE" w:rsidR="0053743D" w:rsidRDefault="0053743D" w:rsidP="0053743D">
      <w:pPr>
        <w:pStyle w:val="ListParagraph"/>
        <w:numPr>
          <w:ilvl w:val="3"/>
          <w:numId w:val="5"/>
        </w:numPr>
        <w:spacing w:after="0"/>
      </w:pPr>
      <w:r>
        <w:t>However, without the reflection of that truth in the minds of others toward her it could be tainted.</w:t>
      </w:r>
    </w:p>
    <w:p w14:paraId="689605D5" w14:textId="7DE4326F" w:rsidR="0059738A" w:rsidRPr="0059738A" w:rsidRDefault="0059738A" w:rsidP="0059738A">
      <w:pPr>
        <w:spacing w:after="0"/>
        <w:rPr>
          <w:b/>
          <w:bCs/>
        </w:rPr>
      </w:pPr>
      <w:r w:rsidRPr="0059738A">
        <w:rPr>
          <w:b/>
          <w:bCs/>
        </w:rPr>
        <w:t>Conclusion</w:t>
      </w:r>
    </w:p>
    <w:p w14:paraId="7A7EE35B" w14:textId="02DAD742" w:rsidR="0059738A" w:rsidRDefault="0059738A" w:rsidP="0059738A">
      <w:pPr>
        <w:pStyle w:val="ListParagraph"/>
        <w:numPr>
          <w:ilvl w:val="0"/>
          <w:numId w:val="7"/>
        </w:numPr>
        <w:spacing w:after="0"/>
      </w:pPr>
      <w:r>
        <w:t>Those who imitate Christ and allow the Spirit full influence over them in their lives will possess love, joy and peace.</w:t>
      </w:r>
    </w:p>
    <w:p w14:paraId="3079A51A" w14:textId="2680ADAB" w:rsidR="0059738A" w:rsidRDefault="0059738A" w:rsidP="0059738A">
      <w:pPr>
        <w:pStyle w:val="ListParagraph"/>
        <w:numPr>
          <w:ilvl w:val="0"/>
          <w:numId w:val="7"/>
        </w:numPr>
        <w:spacing w:after="0"/>
      </w:pPr>
      <w:r>
        <w:t>These are core characteristics of God and His people.</w:t>
      </w:r>
    </w:p>
    <w:sectPr w:rsidR="0059738A"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D3FA2" w14:textId="77777777" w:rsidR="00BB1156" w:rsidRDefault="00BB1156" w:rsidP="001A23DF">
      <w:pPr>
        <w:spacing w:after="0" w:line="240" w:lineRule="auto"/>
      </w:pPr>
      <w:r>
        <w:separator/>
      </w:r>
    </w:p>
  </w:endnote>
  <w:endnote w:type="continuationSeparator" w:id="0">
    <w:p w14:paraId="00E3D075" w14:textId="77777777" w:rsidR="00BB1156" w:rsidRDefault="00BB1156" w:rsidP="001A2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0703537"/>
      <w:docPartObj>
        <w:docPartGallery w:val="Page Numbers (Bottom of Page)"/>
        <w:docPartUnique/>
      </w:docPartObj>
    </w:sdtPr>
    <w:sdtContent>
      <w:p w14:paraId="7767B3CE" w14:textId="57F31317" w:rsidR="001A23DF" w:rsidRDefault="001A23DF" w:rsidP="00841F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0E04945" w14:textId="77777777" w:rsidR="001A23DF" w:rsidRDefault="001A23DF" w:rsidP="001A23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2933157"/>
      <w:docPartObj>
        <w:docPartGallery w:val="Page Numbers (Bottom of Page)"/>
        <w:docPartUnique/>
      </w:docPartObj>
    </w:sdtPr>
    <w:sdtContent>
      <w:p w14:paraId="0CDDC798" w14:textId="1B035742" w:rsidR="001A23DF" w:rsidRDefault="001A23DF" w:rsidP="00841F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034795" w14:textId="77777777" w:rsidR="001A23DF" w:rsidRDefault="001A23DF" w:rsidP="001A23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37559" w14:textId="77777777" w:rsidR="00BB1156" w:rsidRDefault="00BB1156" w:rsidP="001A23DF">
      <w:pPr>
        <w:spacing w:after="0" w:line="240" w:lineRule="auto"/>
      </w:pPr>
      <w:r>
        <w:separator/>
      </w:r>
    </w:p>
  </w:footnote>
  <w:footnote w:type="continuationSeparator" w:id="0">
    <w:p w14:paraId="24E4D7D2" w14:textId="77777777" w:rsidR="00BB1156" w:rsidRDefault="00BB1156" w:rsidP="001A2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87F4" w14:textId="63B60FCC" w:rsidR="001A23DF" w:rsidRDefault="001A23DF" w:rsidP="001A23DF">
    <w:pPr>
      <w:pStyle w:val="Header"/>
      <w:jc w:val="right"/>
    </w:pPr>
    <w:r>
      <w:t>The Fruit of the Spirit (2) – Love, Joy, Peace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D6A9D"/>
    <w:multiLevelType w:val="hybridMultilevel"/>
    <w:tmpl w:val="CCD6D18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5F6F17"/>
    <w:multiLevelType w:val="hybridMultilevel"/>
    <w:tmpl w:val="38323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DC57A9"/>
    <w:multiLevelType w:val="hybridMultilevel"/>
    <w:tmpl w:val="8C88DD1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BEA36F3"/>
    <w:multiLevelType w:val="hybridMultilevel"/>
    <w:tmpl w:val="7654FBD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3B83EB8"/>
    <w:multiLevelType w:val="hybridMultilevel"/>
    <w:tmpl w:val="CD14FEF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3094716"/>
    <w:multiLevelType w:val="hybridMultilevel"/>
    <w:tmpl w:val="AB30BD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0D0266"/>
    <w:multiLevelType w:val="hybridMultilevel"/>
    <w:tmpl w:val="6FACB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7200914">
    <w:abstractNumId w:val="1"/>
  </w:num>
  <w:num w:numId="2" w16cid:durableId="1376584779">
    <w:abstractNumId w:val="5"/>
  </w:num>
  <w:num w:numId="3" w16cid:durableId="1839151759">
    <w:abstractNumId w:val="3"/>
  </w:num>
  <w:num w:numId="4" w16cid:durableId="1434587558">
    <w:abstractNumId w:val="2"/>
  </w:num>
  <w:num w:numId="5" w16cid:durableId="185338450">
    <w:abstractNumId w:val="0"/>
  </w:num>
  <w:num w:numId="6" w16cid:durableId="1904755757">
    <w:abstractNumId w:val="4"/>
  </w:num>
  <w:num w:numId="7" w16cid:durableId="317728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DF"/>
    <w:rsid w:val="00040732"/>
    <w:rsid w:val="000A4F41"/>
    <w:rsid w:val="000D4C40"/>
    <w:rsid w:val="000E058C"/>
    <w:rsid w:val="000E5918"/>
    <w:rsid w:val="000F2E2E"/>
    <w:rsid w:val="000F4A93"/>
    <w:rsid w:val="00104A2C"/>
    <w:rsid w:val="00105CBC"/>
    <w:rsid w:val="00161507"/>
    <w:rsid w:val="00186177"/>
    <w:rsid w:val="001A23DF"/>
    <w:rsid w:val="001C0A38"/>
    <w:rsid w:val="001C1D3B"/>
    <w:rsid w:val="00240C51"/>
    <w:rsid w:val="00260B99"/>
    <w:rsid w:val="00264DE0"/>
    <w:rsid w:val="00275AC8"/>
    <w:rsid w:val="002E110B"/>
    <w:rsid w:val="00346EC1"/>
    <w:rsid w:val="00350924"/>
    <w:rsid w:val="003F2B16"/>
    <w:rsid w:val="0042110C"/>
    <w:rsid w:val="00486EDB"/>
    <w:rsid w:val="00495CBD"/>
    <w:rsid w:val="004D1820"/>
    <w:rsid w:val="004E049F"/>
    <w:rsid w:val="0053743D"/>
    <w:rsid w:val="0059738A"/>
    <w:rsid w:val="005E3C8C"/>
    <w:rsid w:val="005F259C"/>
    <w:rsid w:val="00612107"/>
    <w:rsid w:val="006565B8"/>
    <w:rsid w:val="006E54F8"/>
    <w:rsid w:val="006F576A"/>
    <w:rsid w:val="007B7AE5"/>
    <w:rsid w:val="0096247B"/>
    <w:rsid w:val="00967738"/>
    <w:rsid w:val="009A515A"/>
    <w:rsid w:val="00A1675F"/>
    <w:rsid w:val="00A40B0E"/>
    <w:rsid w:val="00AD5BFA"/>
    <w:rsid w:val="00B42DF7"/>
    <w:rsid w:val="00B51B2E"/>
    <w:rsid w:val="00B944A4"/>
    <w:rsid w:val="00BB1156"/>
    <w:rsid w:val="00C559B2"/>
    <w:rsid w:val="00CD482A"/>
    <w:rsid w:val="00D84242"/>
    <w:rsid w:val="00DC0EC4"/>
    <w:rsid w:val="00DD3CFF"/>
    <w:rsid w:val="00E15141"/>
    <w:rsid w:val="00E468AE"/>
    <w:rsid w:val="00E83652"/>
    <w:rsid w:val="00E84238"/>
    <w:rsid w:val="00ED0186"/>
    <w:rsid w:val="00F34C9B"/>
    <w:rsid w:val="00FA1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94C0B0"/>
  <w15:chartTrackingRefBased/>
  <w15:docId w15:val="{4CBD426B-DC96-1C47-8583-91BBA723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3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23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23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23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23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23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3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3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3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3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23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23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23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23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23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3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3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3DF"/>
    <w:rPr>
      <w:rFonts w:eastAsiaTheme="majorEastAsia" w:cstheme="majorBidi"/>
      <w:color w:val="272727" w:themeColor="text1" w:themeTint="D8"/>
    </w:rPr>
  </w:style>
  <w:style w:type="paragraph" w:styleId="Title">
    <w:name w:val="Title"/>
    <w:basedOn w:val="Normal"/>
    <w:next w:val="Normal"/>
    <w:link w:val="TitleChar"/>
    <w:uiPriority w:val="10"/>
    <w:qFormat/>
    <w:rsid w:val="001A2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3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3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3DF"/>
    <w:pPr>
      <w:spacing w:before="160"/>
      <w:jc w:val="center"/>
    </w:pPr>
    <w:rPr>
      <w:i/>
      <w:iCs/>
      <w:color w:val="404040" w:themeColor="text1" w:themeTint="BF"/>
    </w:rPr>
  </w:style>
  <w:style w:type="character" w:customStyle="1" w:styleId="QuoteChar">
    <w:name w:val="Quote Char"/>
    <w:basedOn w:val="DefaultParagraphFont"/>
    <w:link w:val="Quote"/>
    <w:uiPriority w:val="29"/>
    <w:rsid w:val="001A23DF"/>
    <w:rPr>
      <w:i/>
      <w:iCs/>
      <w:color w:val="404040" w:themeColor="text1" w:themeTint="BF"/>
    </w:rPr>
  </w:style>
  <w:style w:type="paragraph" w:styleId="ListParagraph">
    <w:name w:val="List Paragraph"/>
    <w:basedOn w:val="Normal"/>
    <w:uiPriority w:val="34"/>
    <w:qFormat/>
    <w:rsid w:val="001A23DF"/>
    <w:pPr>
      <w:ind w:left="720"/>
      <w:contextualSpacing/>
    </w:pPr>
  </w:style>
  <w:style w:type="character" w:styleId="IntenseEmphasis">
    <w:name w:val="Intense Emphasis"/>
    <w:basedOn w:val="DefaultParagraphFont"/>
    <w:uiPriority w:val="21"/>
    <w:qFormat/>
    <w:rsid w:val="001A23DF"/>
    <w:rPr>
      <w:i/>
      <w:iCs/>
      <w:color w:val="2F5496" w:themeColor="accent1" w:themeShade="BF"/>
    </w:rPr>
  </w:style>
  <w:style w:type="paragraph" w:styleId="IntenseQuote">
    <w:name w:val="Intense Quote"/>
    <w:basedOn w:val="Normal"/>
    <w:next w:val="Normal"/>
    <w:link w:val="IntenseQuoteChar"/>
    <w:uiPriority w:val="30"/>
    <w:qFormat/>
    <w:rsid w:val="001A23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23DF"/>
    <w:rPr>
      <w:i/>
      <w:iCs/>
      <w:color w:val="2F5496" w:themeColor="accent1" w:themeShade="BF"/>
    </w:rPr>
  </w:style>
  <w:style w:type="character" w:styleId="IntenseReference">
    <w:name w:val="Intense Reference"/>
    <w:basedOn w:val="DefaultParagraphFont"/>
    <w:uiPriority w:val="32"/>
    <w:qFormat/>
    <w:rsid w:val="001A23DF"/>
    <w:rPr>
      <w:b/>
      <w:bCs/>
      <w:smallCaps/>
      <w:color w:val="2F5496" w:themeColor="accent1" w:themeShade="BF"/>
      <w:spacing w:val="5"/>
    </w:rPr>
  </w:style>
  <w:style w:type="paragraph" w:styleId="Header">
    <w:name w:val="header"/>
    <w:basedOn w:val="Normal"/>
    <w:link w:val="HeaderChar"/>
    <w:uiPriority w:val="99"/>
    <w:unhideWhenUsed/>
    <w:rsid w:val="001A2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3DF"/>
  </w:style>
  <w:style w:type="paragraph" w:styleId="Footer">
    <w:name w:val="footer"/>
    <w:basedOn w:val="Normal"/>
    <w:link w:val="FooterChar"/>
    <w:uiPriority w:val="99"/>
    <w:unhideWhenUsed/>
    <w:rsid w:val="001A2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3DF"/>
  </w:style>
  <w:style w:type="character" w:styleId="PageNumber">
    <w:name w:val="page number"/>
    <w:basedOn w:val="DefaultParagraphFont"/>
    <w:uiPriority w:val="99"/>
    <w:semiHidden/>
    <w:unhideWhenUsed/>
    <w:rsid w:val="001A2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7</Pages>
  <Words>1921</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36</cp:revision>
  <dcterms:created xsi:type="dcterms:W3CDTF">2025-08-22T18:16:00Z</dcterms:created>
  <dcterms:modified xsi:type="dcterms:W3CDTF">2025-08-23T16:05:00Z</dcterms:modified>
</cp:coreProperties>
</file>