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25BB" w14:textId="591B539C" w:rsidR="007B7AE5" w:rsidRPr="00622503" w:rsidRDefault="00622503" w:rsidP="00622503">
      <w:pPr>
        <w:spacing w:after="0"/>
        <w:rPr>
          <w:b/>
          <w:bCs/>
          <w:sz w:val="32"/>
          <w:szCs w:val="32"/>
        </w:rPr>
      </w:pPr>
      <w:r w:rsidRPr="00622503">
        <w:rPr>
          <w:b/>
          <w:bCs/>
          <w:sz w:val="32"/>
          <w:szCs w:val="32"/>
        </w:rPr>
        <w:t xml:space="preserve">A Plumb Line </w:t>
      </w:r>
      <w:proofErr w:type="gramStart"/>
      <w:r w:rsidRPr="00622503">
        <w:rPr>
          <w:b/>
          <w:bCs/>
          <w:sz w:val="32"/>
          <w:szCs w:val="32"/>
        </w:rPr>
        <w:t>in the Midst of</w:t>
      </w:r>
      <w:proofErr w:type="gramEnd"/>
      <w:r w:rsidRPr="00622503">
        <w:rPr>
          <w:b/>
          <w:bCs/>
          <w:sz w:val="32"/>
          <w:szCs w:val="32"/>
        </w:rPr>
        <w:t xml:space="preserve"> God’s People</w:t>
      </w:r>
    </w:p>
    <w:p w14:paraId="6963FBF5" w14:textId="32B9CAAA" w:rsidR="00622503" w:rsidRPr="00622503" w:rsidRDefault="00622503" w:rsidP="00622503">
      <w:pPr>
        <w:spacing w:after="0"/>
        <w:rPr>
          <w:i/>
          <w:iCs/>
          <w:sz w:val="28"/>
          <w:szCs w:val="28"/>
        </w:rPr>
      </w:pPr>
      <w:r w:rsidRPr="00622503">
        <w:rPr>
          <w:i/>
          <w:iCs/>
          <w:sz w:val="28"/>
          <w:szCs w:val="28"/>
        </w:rPr>
        <w:t>Amos 7:7-9</w:t>
      </w:r>
    </w:p>
    <w:p w14:paraId="5C6C1FDD" w14:textId="490EA05E" w:rsidR="00622503" w:rsidRPr="00622503" w:rsidRDefault="00622503" w:rsidP="00622503">
      <w:pPr>
        <w:spacing w:after="0"/>
        <w:rPr>
          <w:b/>
          <w:bCs/>
        </w:rPr>
      </w:pPr>
      <w:r w:rsidRPr="00622503">
        <w:rPr>
          <w:b/>
          <w:bCs/>
        </w:rPr>
        <w:t>Introduction</w:t>
      </w:r>
    </w:p>
    <w:p w14:paraId="72486B73" w14:textId="30D4E6B1" w:rsidR="00622503" w:rsidRDefault="00F0511F" w:rsidP="00F0511F">
      <w:pPr>
        <w:pStyle w:val="ListParagraph"/>
        <w:numPr>
          <w:ilvl w:val="0"/>
          <w:numId w:val="1"/>
        </w:numPr>
        <w:spacing w:after="0"/>
      </w:pPr>
      <w:r>
        <w:t xml:space="preserve">Amos was a native of Judah selected by God to </w:t>
      </w:r>
      <w:r w:rsidR="004328C2">
        <w:t xml:space="preserve">prophesy </w:t>
      </w:r>
      <w:r>
        <w:t>to</w:t>
      </w:r>
      <w:r w:rsidR="004328C2">
        <w:t xml:space="preserve"> the northern kingdom of</w:t>
      </w:r>
      <w:r>
        <w:t xml:space="preserve"> Israel concerning </w:t>
      </w:r>
      <w:r w:rsidR="004328C2">
        <w:t xml:space="preserve">coming </w:t>
      </w:r>
      <w:r>
        <w:t xml:space="preserve">destruction </w:t>
      </w:r>
      <w:r w:rsidR="004328C2">
        <w:t>due to</w:t>
      </w:r>
      <w:r>
        <w:t xml:space="preserve"> their sin.</w:t>
      </w:r>
    </w:p>
    <w:p w14:paraId="015C3F27" w14:textId="72A2EE10" w:rsidR="00F0511F" w:rsidRDefault="00F0511F" w:rsidP="00F0511F">
      <w:pPr>
        <w:pStyle w:val="ListParagraph"/>
        <w:numPr>
          <w:ilvl w:val="0"/>
          <w:numId w:val="1"/>
        </w:numPr>
        <w:spacing w:after="0"/>
      </w:pPr>
      <w:r>
        <w:t>God made clear through Amos that the people had failed to live according to the covenant they had entered with Him.</w:t>
      </w:r>
    </w:p>
    <w:p w14:paraId="667EAC4E" w14:textId="7041CF2B" w:rsidR="00F0511F" w:rsidRDefault="00F0511F" w:rsidP="00F0511F">
      <w:pPr>
        <w:pStyle w:val="ListParagraph"/>
        <w:numPr>
          <w:ilvl w:val="0"/>
          <w:numId w:val="1"/>
        </w:numPr>
        <w:spacing w:after="0"/>
      </w:pPr>
      <w:r>
        <w:t xml:space="preserve">A vision given Amos demonstrated their failure to adhere to the standard of God – </w:t>
      </w:r>
      <w:r w:rsidRPr="00F0511F">
        <w:rPr>
          <w:b/>
          <w:bCs/>
          <w:highlight w:val="yellow"/>
        </w:rPr>
        <w:t>Amos 7:7-9</w:t>
      </w:r>
    </w:p>
    <w:p w14:paraId="7E55E643" w14:textId="515C17EC" w:rsidR="00F0511F" w:rsidRDefault="00F0511F" w:rsidP="00F0511F">
      <w:pPr>
        <w:pStyle w:val="ListParagraph"/>
        <w:numPr>
          <w:ilvl w:val="0"/>
          <w:numId w:val="1"/>
        </w:numPr>
        <w:spacing w:after="0"/>
      </w:pPr>
      <w:r>
        <w:t>The reality of an objective standard being instrumental in our relationship with God, both individually and corporately, remains true today.</w:t>
      </w:r>
    </w:p>
    <w:p w14:paraId="070174AF" w14:textId="073D63AF" w:rsidR="00622503" w:rsidRDefault="001A05E3" w:rsidP="00622503">
      <w:pPr>
        <w:pStyle w:val="ListParagraph"/>
        <w:numPr>
          <w:ilvl w:val="0"/>
          <w:numId w:val="2"/>
        </w:numPr>
        <w:spacing w:after="0"/>
      </w:pPr>
      <w:r>
        <w:t>The Instrument – A Plumb Line – A Symbol of an Objective</w:t>
      </w:r>
      <w:r w:rsidR="00104979">
        <w:t xml:space="preserve"> S</w:t>
      </w:r>
      <w:r>
        <w:t>tandard</w:t>
      </w:r>
      <w:r w:rsidR="00104979">
        <w:t xml:space="preserve"> of Truth</w:t>
      </w:r>
    </w:p>
    <w:p w14:paraId="24549EDC" w14:textId="5D5F36B6" w:rsidR="00C16C2B" w:rsidRDefault="00C16C2B" w:rsidP="00E40D40">
      <w:pPr>
        <w:pStyle w:val="ListParagraph"/>
        <w:numPr>
          <w:ilvl w:val="0"/>
          <w:numId w:val="3"/>
        </w:numPr>
        <w:spacing w:after="0"/>
      </w:pPr>
      <w:r>
        <w:t>What is it?</w:t>
      </w:r>
    </w:p>
    <w:p w14:paraId="5EE34944" w14:textId="0A6BADBD" w:rsidR="00633124" w:rsidRDefault="00633124" w:rsidP="00633124">
      <w:pPr>
        <w:pStyle w:val="ListParagraph"/>
        <w:numPr>
          <w:ilvl w:val="1"/>
          <w:numId w:val="3"/>
        </w:numPr>
        <w:spacing w:after="0"/>
      </w:pPr>
      <w:r w:rsidRPr="00A60051">
        <w:rPr>
          <w:b/>
          <w:bCs/>
          <w:i/>
          <w:iCs/>
          <w:highlight w:val="yellow"/>
        </w:rPr>
        <w:t>“</w:t>
      </w:r>
      <w:proofErr w:type="gramStart"/>
      <w:r w:rsidRPr="00A60051">
        <w:rPr>
          <w:b/>
          <w:bCs/>
          <w:i/>
          <w:iCs/>
          <w:highlight w:val="yellow"/>
        </w:rPr>
        <w:t>plumb</w:t>
      </w:r>
      <w:proofErr w:type="gramEnd"/>
      <w:r w:rsidRPr="00A60051">
        <w:rPr>
          <w:b/>
          <w:bCs/>
          <w:i/>
          <w:iCs/>
          <w:highlight w:val="yellow"/>
        </w:rPr>
        <w:t xml:space="preserve"> line”</w:t>
      </w:r>
      <w:r w:rsidRPr="00A60051">
        <w:rPr>
          <w:highlight w:val="yellow"/>
        </w:rPr>
        <w:t xml:space="preserve"> </w:t>
      </w:r>
      <w:r w:rsidRPr="00877894">
        <w:rPr>
          <w:i/>
          <w:iCs/>
        </w:rPr>
        <w:t xml:space="preserve">– </w:t>
      </w:r>
      <w:proofErr w:type="spellStart"/>
      <w:r w:rsidRPr="00877894">
        <w:rPr>
          <w:i/>
          <w:iCs/>
        </w:rPr>
        <w:t>ănâḵ</w:t>
      </w:r>
      <w:proofErr w:type="spellEnd"/>
      <w:r>
        <w:t xml:space="preserve"> – “lead” (HALOT); “</w:t>
      </w:r>
      <w:r w:rsidRPr="00633124">
        <w:t>plummet, plumb, lead-weight</w:t>
      </w:r>
      <w:r>
        <w:t>” (BDB); “</w:t>
      </w:r>
      <w:r w:rsidRPr="00633124">
        <w:t>An inspector on a wall would carry a plummet, which materially would have consisted of a metal like lead.</w:t>
      </w:r>
      <w:r>
        <w:t>” (NIDOTTE)</w:t>
      </w:r>
    </w:p>
    <w:p w14:paraId="521AFCA0" w14:textId="456929A1" w:rsidR="00633124" w:rsidRDefault="00633124" w:rsidP="00633124">
      <w:pPr>
        <w:pStyle w:val="ListParagraph"/>
        <w:numPr>
          <w:ilvl w:val="2"/>
          <w:numId w:val="3"/>
        </w:numPr>
        <w:spacing w:after="0"/>
      </w:pPr>
      <w:r>
        <w:t>“</w:t>
      </w:r>
      <w:r w:rsidRPr="00633124">
        <w:t>A plummet is a weight made of stone (cf. AV, NEB, Isa. 34:11) or metal which, when suspended by a cord, produces a plumb line. The plumb line is used to measure a straight vertical plane.</w:t>
      </w:r>
      <w:r>
        <w:t>” (ISBE)</w:t>
      </w:r>
    </w:p>
    <w:p w14:paraId="05A1DB63" w14:textId="2E4233FD" w:rsidR="00401100" w:rsidRDefault="00401100" w:rsidP="00633124">
      <w:pPr>
        <w:pStyle w:val="ListParagraph"/>
        <w:numPr>
          <w:ilvl w:val="2"/>
          <w:numId w:val="3"/>
        </w:numPr>
        <w:spacing w:after="0"/>
      </w:pPr>
      <w:r>
        <w:t>The natural, and constant force of gravity provides true verticality.</w:t>
      </w:r>
    </w:p>
    <w:p w14:paraId="03EE8F54" w14:textId="5B615EC1" w:rsidR="00401100" w:rsidRPr="00A60051" w:rsidRDefault="00401100" w:rsidP="00633124">
      <w:pPr>
        <w:pStyle w:val="ListParagraph"/>
        <w:numPr>
          <w:ilvl w:val="2"/>
          <w:numId w:val="3"/>
        </w:numPr>
        <w:spacing w:after="0"/>
        <w:rPr>
          <w:b/>
          <w:bCs/>
          <w:i/>
          <w:iCs/>
        </w:rPr>
      </w:pPr>
      <w:r w:rsidRPr="00A60051">
        <w:rPr>
          <w:b/>
          <w:bCs/>
          <w:i/>
          <w:iCs/>
          <w:highlight w:val="yellow"/>
        </w:rPr>
        <w:t xml:space="preserve">“a wall made with a plumb line” – </w:t>
      </w:r>
      <w:r w:rsidRPr="00A60051">
        <w:rPr>
          <w:b/>
          <w:bCs/>
          <w:i/>
          <w:iCs/>
          <w:highlight w:val="yellow"/>
        </w:rPr>
        <w:t>“lit. wall of a plumb line” (</w:t>
      </w:r>
      <w:proofErr w:type="spellStart"/>
      <w:r w:rsidRPr="00A60051">
        <w:rPr>
          <w:b/>
          <w:bCs/>
          <w:i/>
          <w:iCs/>
          <w:highlight w:val="yellow"/>
        </w:rPr>
        <w:t>fn</w:t>
      </w:r>
      <w:proofErr w:type="spellEnd"/>
      <w:r w:rsidRPr="00A60051">
        <w:rPr>
          <w:b/>
          <w:bCs/>
          <w:i/>
          <w:iCs/>
          <w:highlight w:val="yellow"/>
        </w:rPr>
        <w:t xml:space="preserve"> NASB) – “vertical wall” (NASB)</w:t>
      </w:r>
    </w:p>
    <w:p w14:paraId="3B054637" w14:textId="53FF8708" w:rsidR="00401100" w:rsidRDefault="00401100" w:rsidP="00401100">
      <w:pPr>
        <w:pStyle w:val="ListParagraph"/>
        <w:numPr>
          <w:ilvl w:val="1"/>
          <w:numId w:val="3"/>
        </w:numPr>
        <w:spacing w:after="0"/>
      </w:pPr>
      <w:r w:rsidRPr="00A60051">
        <w:rPr>
          <w:b/>
          <w:bCs/>
        </w:rPr>
        <w:t>Objective</w:t>
      </w:r>
      <w:r>
        <w:t xml:space="preserve"> (outside of self-perception, independent) </w:t>
      </w:r>
      <w:r w:rsidRPr="00A60051">
        <w:rPr>
          <w:b/>
          <w:bCs/>
        </w:rPr>
        <w:t>standard</w:t>
      </w:r>
      <w:r>
        <w:t xml:space="preserve"> (requirement, model, measurement for evaluation) </w:t>
      </w:r>
      <w:r w:rsidRPr="00A60051">
        <w:rPr>
          <w:b/>
          <w:bCs/>
        </w:rPr>
        <w:t>of truth</w:t>
      </w:r>
      <w:r>
        <w:t xml:space="preserve"> (pertaining to reality, factual)</w:t>
      </w:r>
    </w:p>
    <w:p w14:paraId="4410BAB7" w14:textId="11FC2AED" w:rsidR="00401100" w:rsidRDefault="00401100" w:rsidP="00401100">
      <w:pPr>
        <w:pStyle w:val="ListParagraph"/>
        <w:numPr>
          <w:ilvl w:val="1"/>
          <w:numId w:val="3"/>
        </w:numPr>
        <w:spacing w:after="0"/>
      </w:pPr>
      <w:r>
        <w:t>Context – 5 visions of judgment against Israel</w:t>
      </w:r>
    </w:p>
    <w:p w14:paraId="4434698C" w14:textId="449EE99A" w:rsidR="00401100" w:rsidRDefault="00401100" w:rsidP="00401100">
      <w:pPr>
        <w:pStyle w:val="ListParagraph"/>
        <w:numPr>
          <w:ilvl w:val="2"/>
          <w:numId w:val="3"/>
        </w:numPr>
        <w:spacing w:after="0"/>
      </w:pPr>
      <w:r>
        <w:t>Locusts (destruction, relented); Fire (destruction, relented)</w:t>
      </w:r>
    </w:p>
    <w:p w14:paraId="5746CE25" w14:textId="549EB790" w:rsidR="00401100" w:rsidRPr="00877894" w:rsidRDefault="00401100" w:rsidP="00401100">
      <w:pPr>
        <w:pStyle w:val="ListParagraph"/>
        <w:numPr>
          <w:ilvl w:val="2"/>
          <w:numId w:val="3"/>
        </w:numPr>
        <w:spacing w:after="0"/>
        <w:rPr>
          <w:b/>
          <w:bCs/>
        </w:rPr>
      </w:pPr>
      <w:r w:rsidRPr="00877894">
        <w:rPr>
          <w:b/>
          <w:bCs/>
        </w:rPr>
        <w:t>Plumb-line (failure against the standard, destruction certain)</w:t>
      </w:r>
      <w:r w:rsidR="00607BF0" w:rsidRPr="00877894">
        <w:rPr>
          <w:b/>
          <w:bCs/>
        </w:rPr>
        <w:t xml:space="preserve"> – reason for coming judgment, ultimate instrument of destruction.</w:t>
      </w:r>
    </w:p>
    <w:p w14:paraId="21976FD7" w14:textId="1096FC43" w:rsidR="00401100" w:rsidRDefault="00401100" w:rsidP="00401100">
      <w:pPr>
        <w:pStyle w:val="ListParagraph"/>
        <w:numPr>
          <w:ilvl w:val="2"/>
          <w:numId w:val="3"/>
        </w:numPr>
        <w:spacing w:after="0"/>
      </w:pPr>
      <w:r>
        <w:t>Summer fruit (ripe for judgment, due to sin)</w:t>
      </w:r>
    </w:p>
    <w:p w14:paraId="5608FD9B" w14:textId="07B04446" w:rsidR="00401100" w:rsidRDefault="00607BF0" w:rsidP="00401100">
      <w:pPr>
        <w:pStyle w:val="ListParagraph"/>
        <w:numPr>
          <w:ilvl w:val="2"/>
          <w:numId w:val="3"/>
        </w:numPr>
        <w:spacing w:after="0"/>
      </w:pPr>
      <w:r>
        <w:t>Sanctuary smitten by God (destruction of the nation of Israel)</w:t>
      </w:r>
    </w:p>
    <w:p w14:paraId="3995CF5C" w14:textId="789E3A38" w:rsidR="00607BF0" w:rsidRDefault="00607BF0" w:rsidP="00607BF0">
      <w:pPr>
        <w:pStyle w:val="ListParagraph"/>
        <w:numPr>
          <w:ilvl w:val="1"/>
          <w:numId w:val="3"/>
        </w:numPr>
        <w:spacing w:after="0"/>
      </w:pPr>
      <w:r>
        <w:t xml:space="preserve">The law and covenant were Israel’s plumb line – </w:t>
      </w:r>
      <w:r w:rsidRPr="00A60051">
        <w:rPr>
          <w:b/>
          <w:bCs/>
          <w:highlight w:val="yellow"/>
        </w:rPr>
        <w:t>Exodus 19:3-6</w:t>
      </w:r>
    </w:p>
    <w:p w14:paraId="143B468B" w14:textId="2E0C823A" w:rsidR="00607BF0" w:rsidRDefault="00607BF0" w:rsidP="00607BF0">
      <w:pPr>
        <w:pStyle w:val="ListParagraph"/>
        <w:numPr>
          <w:ilvl w:val="2"/>
          <w:numId w:val="3"/>
        </w:numPr>
        <w:spacing w:after="0"/>
      </w:pPr>
      <w:r>
        <w:t xml:space="preserve">Not random rules – </w:t>
      </w:r>
      <w:r w:rsidRPr="00A60051">
        <w:rPr>
          <w:b/>
          <w:bCs/>
          <w:highlight w:val="yellow"/>
        </w:rPr>
        <w:t>Hebrews 7:11</w:t>
      </w:r>
      <w:r w:rsidRPr="00A60051">
        <w:rPr>
          <w:highlight w:val="yellow"/>
        </w:rPr>
        <w:t xml:space="preserve"> </w:t>
      </w:r>
      <w:r>
        <w:t xml:space="preserve">– </w:t>
      </w:r>
      <w:r w:rsidRPr="00A60051">
        <w:rPr>
          <w:b/>
          <w:bCs/>
          <w:i/>
          <w:iCs/>
          <w:highlight w:val="yellow"/>
        </w:rPr>
        <w:t>“</w:t>
      </w:r>
      <w:r w:rsidR="009A6EFC" w:rsidRPr="00A60051">
        <w:rPr>
          <w:b/>
          <w:bCs/>
          <w:i/>
          <w:iCs/>
          <w:highlight w:val="yellow"/>
        </w:rPr>
        <w:t>for on the basis of it the people received the Law</w:t>
      </w:r>
      <w:r w:rsidR="009A6EFC" w:rsidRPr="00A60051">
        <w:rPr>
          <w:b/>
          <w:bCs/>
          <w:i/>
          <w:iCs/>
          <w:highlight w:val="yellow"/>
        </w:rPr>
        <w:t>” (NASB)</w:t>
      </w:r>
    </w:p>
    <w:p w14:paraId="05CC7603" w14:textId="598ECBD5" w:rsidR="009A6EFC" w:rsidRDefault="009A6EFC" w:rsidP="009A6EFC">
      <w:pPr>
        <w:pStyle w:val="ListParagraph"/>
        <w:numPr>
          <w:ilvl w:val="3"/>
          <w:numId w:val="3"/>
        </w:numPr>
        <w:spacing w:after="0"/>
      </w:pPr>
      <w:r>
        <w:t xml:space="preserve">I.e. the necessity of priests and their services, corresponding to the holiness of God and His desire to </w:t>
      </w:r>
      <w:r>
        <w:lastRenderedPageBreak/>
        <w:t>dwell with the people, provided the need of the Law (not the other way around).</w:t>
      </w:r>
    </w:p>
    <w:p w14:paraId="53C3B0CC" w14:textId="25507A3E" w:rsidR="009A6EFC" w:rsidRDefault="009A6EFC" w:rsidP="009A6EFC">
      <w:pPr>
        <w:pStyle w:val="ListParagraph"/>
        <w:numPr>
          <w:ilvl w:val="3"/>
          <w:numId w:val="3"/>
        </w:numPr>
        <w:spacing w:after="0"/>
      </w:pPr>
      <w:r>
        <w:t xml:space="preserve">So, the fathers will teach – </w:t>
      </w:r>
      <w:r w:rsidRPr="00A60051">
        <w:rPr>
          <w:b/>
          <w:bCs/>
          <w:highlight w:val="yellow"/>
        </w:rPr>
        <w:t>Deuteronomy 6:24-25</w:t>
      </w:r>
      <w:r w:rsidRPr="00A60051">
        <w:rPr>
          <w:highlight w:val="yellow"/>
        </w:rPr>
        <w:t xml:space="preserve"> </w:t>
      </w:r>
      <w:r>
        <w:t>– for our good, preserve us alive, righteousness.</w:t>
      </w:r>
    </w:p>
    <w:p w14:paraId="7EEEAC2F" w14:textId="33912EC6" w:rsidR="009A6EFC" w:rsidRDefault="009A6EFC" w:rsidP="009A6EFC">
      <w:pPr>
        <w:pStyle w:val="ListParagraph"/>
        <w:numPr>
          <w:ilvl w:val="2"/>
          <w:numId w:val="3"/>
        </w:numPr>
        <w:spacing w:after="0"/>
      </w:pPr>
      <w:r>
        <w:t>A standard is necessary to provide constant, infallible direction for activity and transformation</w:t>
      </w:r>
      <w:r w:rsidR="00C56D4F">
        <w:t xml:space="preserve"> to provide what is fitting for God’s use and fellowship – </w:t>
      </w:r>
      <w:r w:rsidR="00C56D4F" w:rsidRPr="00A60051">
        <w:rPr>
          <w:b/>
          <w:bCs/>
          <w:highlight w:val="yellow"/>
        </w:rPr>
        <w:t>Psalm 19:7-11</w:t>
      </w:r>
    </w:p>
    <w:p w14:paraId="47EECA7F" w14:textId="51B06F17" w:rsidR="00C56D4F" w:rsidRDefault="00C56D4F" w:rsidP="00C56D4F">
      <w:pPr>
        <w:pStyle w:val="ListParagraph"/>
        <w:numPr>
          <w:ilvl w:val="1"/>
          <w:numId w:val="3"/>
        </w:numPr>
        <w:spacing w:after="0"/>
      </w:pPr>
      <w:r>
        <w:t xml:space="preserve">A divine objective standard of truth is the provision for fellowship with the immutable God – </w:t>
      </w:r>
      <w:r w:rsidRPr="00A60051">
        <w:rPr>
          <w:b/>
          <w:bCs/>
          <w:highlight w:val="yellow"/>
        </w:rPr>
        <w:t>2 Corinthians 6:14-7:1</w:t>
      </w:r>
    </w:p>
    <w:p w14:paraId="148AF2C4" w14:textId="23934021" w:rsidR="00C56D4F" w:rsidRDefault="00C56D4F" w:rsidP="00C56D4F">
      <w:pPr>
        <w:pStyle w:val="ListParagraph"/>
        <w:numPr>
          <w:ilvl w:val="2"/>
          <w:numId w:val="3"/>
        </w:numPr>
        <w:spacing w:after="0"/>
      </w:pPr>
      <w:r>
        <w:t xml:space="preserve">He IS – </w:t>
      </w:r>
      <w:r w:rsidRPr="00A60051">
        <w:rPr>
          <w:b/>
          <w:bCs/>
          <w:i/>
          <w:iCs/>
          <w:highlight w:val="yellow"/>
        </w:rPr>
        <w:t>“I AM WHO I AM” (Exodus 3:14)</w:t>
      </w:r>
    </w:p>
    <w:p w14:paraId="7777CEA5" w14:textId="27286A9A" w:rsidR="00C56D4F" w:rsidRDefault="00C56D4F" w:rsidP="00C56D4F">
      <w:pPr>
        <w:pStyle w:val="ListParagraph"/>
        <w:numPr>
          <w:ilvl w:val="2"/>
          <w:numId w:val="3"/>
        </w:numPr>
        <w:spacing w:after="0"/>
      </w:pPr>
      <w:r>
        <w:t>Fellowship with Him requires our instruction concerning Him, and our adherence to what is revealed.</w:t>
      </w:r>
    </w:p>
    <w:p w14:paraId="73A8EEA0" w14:textId="323AE4AF" w:rsidR="00C56D4F" w:rsidRDefault="00C56D4F" w:rsidP="00C56D4F">
      <w:pPr>
        <w:pStyle w:val="ListParagraph"/>
        <w:numPr>
          <w:ilvl w:val="2"/>
          <w:numId w:val="3"/>
        </w:numPr>
        <w:spacing w:after="0"/>
      </w:pPr>
      <w:r w:rsidRPr="00A60051">
        <w:rPr>
          <w:b/>
          <w:bCs/>
          <w:highlight w:val="yellow"/>
        </w:rPr>
        <w:t>(vv. 14-16)</w:t>
      </w:r>
      <w:r w:rsidRPr="00A60051">
        <w:rPr>
          <w:highlight w:val="yellow"/>
        </w:rPr>
        <w:t xml:space="preserve"> </w:t>
      </w:r>
      <w:r>
        <w:t xml:space="preserve">– contrast </w:t>
      </w:r>
      <w:r w:rsidR="00AB42FE">
        <w:t>of</w:t>
      </w:r>
      <w:r>
        <w:t xml:space="preserve"> standard and deviation; (</w:t>
      </w:r>
      <w:r w:rsidRPr="00A60051">
        <w:rPr>
          <w:b/>
          <w:bCs/>
          <w:highlight w:val="yellow"/>
        </w:rPr>
        <w:t>6:16-7:1</w:t>
      </w:r>
      <w:r>
        <w:t>) – a call for us to adhere to the standard to have fellowship with God – He changes not, but we change toward His ways.</w:t>
      </w:r>
    </w:p>
    <w:p w14:paraId="098DBC43" w14:textId="0F97B2CF" w:rsidR="00E40D40" w:rsidRDefault="00E40D40" w:rsidP="00C16C2B">
      <w:pPr>
        <w:pStyle w:val="ListParagraph"/>
        <w:numPr>
          <w:ilvl w:val="0"/>
          <w:numId w:val="3"/>
        </w:numPr>
        <w:spacing w:after="0"/>
      </w:pPr>
      <w:r>
        <w:t>Whose is it?</w:t>
      </w:r>
    </w:p>
    <w:p w14:paraId="4916B684" w14:textId="2E10DC55" w:rsidR="00C56D4F" w:rsidRDefault="00C56D4F" w:rsidP="00C56D4F">
      <w:pPr>
        <w:pStyle w:val="ListParagraph"/>
        <w:numPr>
          <w:ilvl w:val="1"/>
          <w:numId w:val="3"/>
        </w:numPr>
        <w:spacing w:after="0"/>
      </w:pPr>
      <w:r w:rsidRPr="00A60051">
        <w:rPr>
          <w:b/>
          <w:bCs/>
          <w:highlight w:val="yellow"/>
        </w:rPr>
        <w:t>Amos 7:7</w:t>
      </w:r>
      <w:r w:rsidRPr="00A60051">
        <w:rPr>
          <w:highlight w:val="yellow"/>
        </w:rPr>
        <w:t xml:space="preserve"> </w:t>
      </w:r>
      <w:r>
        <w:t>– the vision shows God as the builder, and the plumb line as an instrument belonging to Him.</w:t>
      </w:r>
    </w:p>
    <w:p w14:paraId="7CE89D7C" w14:textId="64A5DC6C" w:rsidR="00C56D4F" w:rsidRDefault="00C56D4F" w:rsidP="00C56D4F">
      <w:pPr>
        <w:pStyle w:val="ListParagraph"/>
        <w:numPr>
          <w:ilvl w:val="1"/>
          <w:numId w:val="3"/>
        </w:numPr>
        <w:spacing w:after="0"/>
      </w:pPr>
      <w:r w:rsidRPr="00A60051">
        <w:rPr>
          <w:b/>
          <w:bCs/>
          <w:highlight w:val="yellow"/>
        </w:rPr>
        <w:t>Psalm 50:</w:t>
      </w:r>
      <w:r w:rsidR="00FB7000" w:rsidRPr="00A60051">
        <w:rPr>
          <w:b/>
          <w:bCs/>
          <w:highlight w:val="yellow"/>
        </w:rPr>
        <w:t>16-17</w:t>
      </w:r>
      <w:r w:rsidR="00FB7000" w:rsidRPr="00A60051">
        <w:rPr>
          <w:highlight w:val="yellow"/>
        </w:rPr>
        <w:t xml:space="preserve"> </w:t>
      </w:r>
      <w:r w:rsidR="00FB7000">
        <w:t>– My statutes, My covenant, My words.</w:t>
      </w:r>
    </w:p>
    <w:p w14:paraId="6457EBE3" w14:textId="5C746C1E" w:rsidR="00FB7000" w:rsidRDefault="00FB7000" w:rsidP="00C56D4F">
      <w:pPr>
        <w:pStyle w:val="ListParagraph"/>
        <w:numPr>
          <w:ilvl w:val="1"/>
          <w:numId w:val="3"/>
        </w:numPr>
        <w:spacing w:after="0"/>
      </w:pPr>
      <w:r>
        <w:t>Theologians and bible scholars often indicate that scripture represents the understanding of these people about God – therefore it is theology unique to the individual’s writing and may differ from another’s view.</w:t>
      </w:r>
    </w:p>
    <w:p w14:paraId="6530799C" w14:textId="52F46A4C" w:rsidR="00FB7000" w:rsidRDefault="00FB7000" w:rsidP="00C56D4F">
      <w:pPr>
        <w:pStyle w:val="ListParagraph"/>
        <w:numPr>
          <w:ilvl w:val="1"/>
          <w:numId w:val="3"/>
        </w:numPr>
        <w:spacing w:after="0"/>
      </w:pPr>
      <w:r>
        <w:t xml:space="preserve">However, the Bible claims inspiration of God – </w:t>
      </w:r>
      <w:r w:rsidRPr="00A60051">
        <w:rPr>
          <w:b/>
          <w:bCs/>
          <w:highlight w:val="yellow"/>
        </w:rPr>
        <w:t>Exodus 3:13-14; 7:1-2; 2 Peter 1:19-21; 2 Timothy 3:16-17; 1 Corinthians 14:37</w:t>
      </w:r>
    </w:p>
    <w:p w14:paraId="092E2AD8" w14:textId="2BAEE0F0" w:rsidR="00FB7000" w:rsidRDefault="00FB7000" w:rsidP="00C56D4F">
      <w:pPr>
        <w:pStyle w:val="ListParagraph"/>
        <w:numPr>
          <w:ilvl w:val="1"/>
          <w:numId w:val="3"/>
        </w:numPr>
        <w:spacing w:after="0"/>
      </w:pPr>
      <w:r>
        <w:t xml:space="preserve">This is about doing only what God wants, and adhering to, and being transformed into who He reveals Himself to be – </w:t>
      </w:r>
      <w:r w:rsidRPr="00A60051">
        <w:rPr>
          <w:b/>
          <w:bCs/>
          <w:highlight w:val="yellow"/>
        </w:rPr>
        <w:t>cf. 2 Samuel 7:5, 7</w:t>
      </w:r>
      <w:r w:rsidRPr="00A60051">
        <w:rPr>
          <w:highlight w:val="yellow"/>
        </w:rPr>
        <w:t xml:space="preserve"> </w:t>
      </w:r>
      <w:r>
        <w:t>– full dependence on revelation from Him.</w:t>
      </w:r>
    </w:p>
    <w:p w14:paraId="5CADA12E" w14:textId="6415166A" w:rsidR="00E40D40" w:rsidRDefault="00E40D40" w:rsidP="00E40D40">
      <w:pPr>
        <w:pStyle w:val="ListParagraph"/>
        <w:numPr>
          <w:ilvl w:val="0"/>
          <w:numId w:val="3"/>
        </w:numPr>
        <w:spacing w:after="0"/>
      </w:pPr>
      <w:r>
        <w:t>Does it change?</w:t>
      </w:r>
    </w:p>
    <w:p w14:paraId="41279A9B" w14:textId="52D980A8" w:rsidR="00FB7000" w:rsidRDefault="00FB7000" w:rsidP="00FB7000">
      <w:pPr>
        <w:pStyle w:val="ListParagraph"/>
        <w:numPr>
          <w:ilvl w:val="1"/>
          <w:numId w:val="3"/>
        </w:numPr>
        <w:spacing w:after="0"/>
      </w:pPr>
      <w:r>
        <w:t>The physical plumb line became an instrument of common use based on the presupposition that gravity is an unalterable</w:t>
      </w:r>
      <w:r w:rsidR="00095A60">
        <w:t>, divinely established law.</w:t>
      </w:r>
    </w:p>
    <w:p w14:paraId="3D5E883A" w14:textId="621D2AEF" w:rsidR="00095A60" w:rsidRDefault="00095A60" w:rsidP="00095A60">
      <w:pPr>
        <w:pStyle w:val="ListParagraph"/>
        <w:numPr>
          <w:ilvl w:val="2"/>
          <w:numId w:val="3"/>
        </w:numPr>
        <w:spacing w:after="0"/>
      </w:pPr>
      <w:r>
        <w:t>God authored gravity, and man discovered it in the revelation of nature God provided.</w:t>
      </w:r>
    </w:p>
    <w:p w14:paraId="1CF7DBEC" w14:textId="672598CC" w:rsidR="00095A60" w:rsidRDefault="00095A60" w:rsidP="00095A60">
      <w:pPr>
        <w:pStyle w:val="ListParagraph"/>
        <w:numPr>
          <w:ilvl w:val="2"/>
          <w:numId w:val="3"/>
        </w:numPr>
        <w:spacing w:after="0"/>
      </w:pPr>
      <w:r>
        <w:t>Observing gravity, not as a random phenomenon, but a constant force of law, led to the trust in, and adherence to such a standard as a plumb line.</w:t>
      </w:r>
    </w:p>
    <w:p w14:paraId="132500FA" w14:textId="3F399EA3" w:rsidR="00095A60" w:rsidRDefault="00095A60" w:rsidP="00095A60">
      <w:pPr>
        <w:pStyle w:val="ListParagraph"/>
        <w:numPr>
          <w:ilvl w:val="1"/>
          <w:numId w:val="3"/>
        </w:numPr>
        <w:spacing w:after="0"/>
      </w:pPr>
      <w:r>
        <w:t xml:space="preserve">God’s plumb line – </w:t>
      </w:r>
      <w:r w:rsidRPr="00A60051">
        <w:rPr>
          <w:b/>
          <w:bCs/>
          <w:highlight w:val="yellow"/>
        </w:rPr>
        <w:t>Isaiah 28:16-19</w:t>
      </w:r>
      <w:r w:rsidRPr="00A60051">
        <w:rPr>
          <w:highlight w:val="yellow"/>
        </w:rPr>
        <w:t xml:space="preserve"> </w:t>
      </w:r>
      <w:r>
        <w:t>– justice, righteousness.</w:t>
      </w:r>
    </w:p>
    <w:p w14:paraId="10E9D98B" w14:textId="0521538C" w:rsidR="00095A60" w:rsidRDefault="00095A60" w:rsidP="00095A60">
      <w:pPr>
        <w:pStyle w:val="ListParagraph"/>
        <w:numPr>
          <w:ilvl w:val="2"/>
          <w:numId w:val="3"/>
        </w:numPr>
        <w:spacing w:after="0"/>
      </w:pPr>
      <w:r>
        <w:t>Context of Israel relying on human wisdom and allies instead of God.</w:t>
      </w:r>
    </w:p>
    <w:p w14:paraId="072A786E" w14:textId="6AA66763" w:rsidR="00095A60" w:rsidRDefault="00095A60" w:rsidP="00095A60">
      <w:pPr>
        <w:pStyle w:val="ListParagraph"/>
        <w:numPr>
          <w:ilvl w:val="2"/>
          <w:numId w:val="3"/>
        </w:numPr>
        <w:spacing w:after="0"/>
      </w:pPr>
      <w:r>
        <w:lastRenderedPageBreak/>
        <w:t>Their decision to reject God’s standard and create their own way made God’s standard an instrument of destruction rather than construction.</w:t>
      </w:r>
    </w:p>
    <w:p w14:paraId="01E2EB9F" w14:textId="5E926EAA" w:rsidR="00095A60" w:rsidRDefault="00095A60" w:rsidP="00095A60">
      <w:pPr>
        <w:pStyle w:val="ListParagraph"/>
        <w:numPr>
          <w:ilvl w:val="2"/>
          <w:numId w:val="3"/>
        </w:numPr>
        <w:spacing w:after="0"/>
      </w:pPr>
      <w:r>
        <w:t xml:space="preserve">Plumb line for destruction – </w:t>
      </w:r>
      <w:r w:rsidRPr="00A60051">
        <w:rPr>
          <w:b/>
          <w:bCs/>
          <w:highlight w:val="yellow"/>
        </w:rPr>
        <w:t>Isaiah 34:11; Lamentation</w:t>
      </w:r>
      <w:r w:rsidR="006A3254">
        <w:rPr>
          <w:b/>
          <w:bCs/>
          <w:highlight w:val="yellow"/>
        </w:rPr>
        <w:t>s</w:t>
      </w:r>
      <w:r w:rsidRPr="00A60051">
        <w:rPr>
          <w:b/>
          <w:bCs/>
          <w:highlight w:val="yellow"/>
        </w:rPr>
        <w:t xml:space="preserve"> 2:8</w:t>
      </w:r>
    </w:p>
    <w:p w14:paraId="07491AA1" w14:textId="0EBC9DFB" w:rsidR="002A51EA" w:rsidRDefault="002A51EA" w:rsidP="00095A60">
      <w:pPr>
        <w:pStyle w:val="ListParagraph"/>
        <w:numPr>
          <w:ilvl w:val="2"/>
          <w:numId w:val="3"/>
        </w:numPr>
        <w:spacing w:after="0"/>
      </w:pPr>
      <w:r>
        <w:t xml:space="preserve">Attempts to change the standard </w:t>
      </w:r>
      <w:proofErr w:type="gramStart"/>
      <w:r>
        <w:t>fail</w:t>
      </w:r>
      <w:proofErr w:type="gramEnd"/>
      <w:r>
        <w:t>, and result in the standard coming down on the offender.</w:t>
      </w:r>
    </w:p>
    <w:p w14:paraId="02A303D9" w14:textId="546E63B4" w:rsidR="00095A60" w:rsidRDefault="00095A60" w:rsidP="00095A60">
      <w:pPr>
        <w:pStyle w:val="ListParagraph"/>
        <w:numPr>
          <w:ilvl w:val="1"/>
          <w:numId w:val="3"/>
        </w:numPr>
        <w:spacing w:after="0"/>
      </w:pPr>
      <w:r>
        <w:t xml:space="preserve">As Christ said – </w:t>
      </w:r>
      <w:r w:rsidRPr="00A60051">
        <w:rPr>
          <w:b/>
          <w:bCs/>
          <w:highlight w:val="yellow"/>
        </w:rPr>
        <w:t>Matthew 21:44</w:t>
      </w:r>
      <w:r w:rsidRPr="00A60051">
        <w:rPr>
          <w:highlight w:val="yellow"/>
        </w:rPr>
        <w:t xml:space="preserve"> </w:t>
      </w:r>
      <w:r>
        <w:t xml:space="preserve">– the </w:t>
      </w:r>
      <w:r w:rsidR="002A51EA">
        <w:t>stone doesn’t change, and our interaction with it will determine the end.</w:t>
      </w:r>
    </w:p>
    <w:p w14:paraId="4F702DAB" w14:textId="46137070" w:rsidR="001A05E3" w:rsidRDefault="001A05E3" w:rsidP="00622503">
      <w:pPr>
        <w:pStyle w:val="ListParagraph"/>
        <w:numPr>
          <w:ilvl w:val="0"/>
          <w:numId w:val="2"/>
        </w:numPr>
        <w:spacing w:after="0"/>
      </w:pPr>
      <w:r>
        <w:t xml:space="preserve">The </w:t>
      </w:r>
      <w:r w:rsidR="00104979">
        <w:t>Implementation</w:t>
      </w:r>
      <w:r>
        <w:t xml:space="preserve"> – “I am setting a plumb line” – The Practical Purpose of the Standard</w:t>
      </w:r>
    </w:p>
    <w:p w14:paraId="4C43CBB4" w14:textId="2F210645" w:rsidR="00E40D40" w:rsidRDefault="00E40D40" w:rsidP="00E40D40">
      <w:pPr>
        <w:pStyle w:val="ListParagraph"/>
        <w:numPr>
          <w:ilvl w:val="0"/>
          <w:numId w:val="4"/>
        </w:numPr>
        <w:spacing w:after="0"/>
      </w:pPr>
      <w:r>
        <w:t>Who is it for?</w:t>
      </w:r>
    </w:p>
    <w:p w14:paraId="66E6F577" w14:textId="58AE0A5D" w:rsidR="00C205BB" w:rsidRPr="008B0D93" w:rsidRDefault="00C205BB" w:rsidP="00C205BB">
      <w:pPr>
        <w:pStyle w:val="ListParagraph"/>
        <w:numPr>
          <w:ilvl w:val="1"/>
          <w:numId w:val="4"/>
        </w:numPr>
        <w:spacing w:after="0"/>
        <w:rPr>
          <w:b/>
          <w:bCs/>
          <w:i/>
          <w:iCs/>
        </w:rPr>
      </w:pPr>
      <w:r w:rsidRPr="008B0D93">
        <w:rPr>
          <w:b/>
          <w:bCs/>
          <w:i/>
          <w:iCs/>
          <w:highlight w:val="yellow"/>
        </w:rPr>
        <w:t>“I am setting a plumb line in the midst of My people Israel” (Amos 7:8)</w:t>
      </w:r>
    </w:p>
    <w:p w14:paraId="0247A498" w14:textId="6A2D64EA" w:rsidR="00C205BB" w:rsidRDefault="00DC1CB9" w:rsidP="00C205BB">
      <w:pPr>
        <w:pStyle w:val="ListParagraph"/>
        <w:numPr>
          <w:ilvl w:val="1"/>
          <w:numId w:val="4"/>
        </w:numPr>
        <w:spacing w:after="0"/>
      </w:pPr>
      <w:r w:rsidRPr="008B0D93">
        <w:rPr>
          <w:b/>
          <w:bCs/>
          <w:highlight w:val="yellow"/>
        </w:rPr>
        <w:t>Deuteronomy 29:10, 12-13, 29</w:t>
      </w:r>
      <w:r w:rsidRPr="008B0D93">
        <w:rPr>
          <w:highlight w:val="yellow"/>
        </w:rPr>
        <w:t xml:space="preserve"> </w:t>
      </w:r>
      <w:r>
        <w:t xml:space="preserve">– the people </w:t>
      </w:r>
      <w:proofErr w:type="gramStart"/>
      <w:r>
        <w:t>enter into</w:t>
      </w:r>
      <w:proofErr w:type="gramEnd"/>
      <w:r>
        <w:t xml:space="preserve"> a covenant relationship with God, the revelation of law establishing them as His people.</w:t>
      </w:r>
    </w:p>
    <w:p w14:paraId="19692739" w14:textId="0147374C" w:rsidR="00DC1CB9" w:rsidRDefault="00DC1CB9" w:rsidP="00DC1CB9">
      <w:pPr>
        <w:pStyle w:val="ListParagraph"/>
        <w:numPr>
          <w:ilvl w:val="2"/>
          <w:numId w:val="4"/>
        </w:numPr>
        <w:spacing w:after="0"/>
      </w:pPr>
      <w:r>
        <w:t>The standard revealed (covenant, law) is for the people to hear and do.</w:t>
      </w:r>
    </w:p>
    <w:p w14:paraId="24E1F2A1" w14:textId="11F8C9F0" w:rsidR="00DC1CB9" w:rsidRDefault="00DC1CB9" w:rsidP="00CA23EA">
      <w:pPr>
        <w:pStyle w:val="ListParagraph"/>
        <w:numPr>
          <w:ilvl w:val="2"/>
          <w:numId w:val="4"/>
        </w:numPr>
        <w:spacing w:after="0"/>
      </w:pPr>
      <w:r>
        <w:t>What is not revealed – the intricacies of the plan, the mystery unrevealed at that time – was a matter of God’s concern, not theirs – THEY NEEDED TO SIMPLY TRUST IN GOD AND REMAIN FAITHFUL TO HIM.</w:t>
      </w:r>
    </w:p>
    <w:p w14:paraId="02739FF7" w14:textId="645F6D8C" w:rsidR="00CA23EA" w:rsidRDefault="00CA23EA" w:rsidP="00CA23EA">
      <w:pPr>
        <w:pStyle w:val="ListParagraph"/>
        <w:numPr>
          <w:ilvl w:val="1"/>
          <w:numId w:val="4"/>
        </w:numPr>
        <w:spacing w:after="0"/>
      </w:pPr>
      <w:r w:rsidRPr="008B0D93">
        <w:rPr>
          <w:b/>
          <w:bCs/>
          <w:highlight w:val="yellow"/>
        </w:rPr>
        <w:t>Romans 3:1-2</w:t>
      </w:r>
      <w:r w:rsidRPr="008B0D93">
        <w:rPr>
          <w:highlight w:val="yellow"/>
        </w:rPr>
        <w:t xml:space="preserve"> </w:t>
      </w:r>
      <w:r>
        <w:t>– the law was revealed to the Jews – it was uniquely for them, and they were amenable to it.</w:t>
      </w:r>
    </w:p>
    <w:p w14:paraId="13B0A249" w14:textId="3596011B" w:rsidR="00CA23EA" w:rsidRDefault="00CA23EA" w:rsidP="00CA23EA">
      <w:pPr>
        <w:pStyle w:val="ListParagraph"/>
        <w:numPr>
          <w:ilvl w:val="2"/>
          <w:numId w:val="4"/>
        </w:numPr>
        <w:spacing w:after="0"/>
      </w:pPr>
      <w:r>
        <w:t xml:space="preserve">Committed – </w:t>
      </w:r>
      <w:proofErr w:type="spellStart"/>
      <w:r w:rsidR="00B627B6" w:rsidRPr="008B0D93">
        <w:rPr>
          <w:i/>
          <w:iCs/>
        </w:rPr>
        <w:t>pisteuo</w:t>
      </w:r>
      <w:proofErr w:type="spellEnd"/>
      <w:r w:rsidR="00B627B6" w:rsidRPr="008B0D93">
        <w:rPr>
          <w:i/>
          <w:iCs/>
        </w:rPr>
        <w:t>̄</w:t>
      </w:r>
      <w:r w:rsidR="00B627B6">
        <w:t xml:space="preserve"> – </w:t>
      </w:r>
      <w:r w:rsidR="00B627B6" w:rsidRPr="008B0D93">
        <w:rPr>
          <w:b/>
          <w:bCs/>
          <w:i/>
          <w:iCs/>
          <w:highlight w:val="yellow"/>
        </w:rPr>
        <w:t>“they were entrusted with the oracles of God” (NASB)</w:t>
      </w:r>
    </w:p>
    <w:p w14:paraId="7FC28EE4" w14:textId="41AC6B3C" w:rsidR="00B627B6" w:rsidRDefault="00B627B6" w:rsidP="00CA23EA">
      <w:pPr>
        <w:pStyle w:val="ListParagraph"/>
        <w:numPr>
          <w:ilvl w:val="2"/>
          <w:numId w:val="4"/>
        </w:numPr>
        <w:spacing w:after="0"/>
      </w:pPr>
      <w:r w:rsidRPr="008B0D93">
        <w:rPr>
          <w:b/>
          <w:bCs/>
          <w:highlight w:val="yellow"/>
        </w:rPr>
        <w:t>Romans 2:17-20</w:t>
      </w:r>
      <w:r>
        <w:t xml:space="preserve"> – to know it, instruct others with it, and to adhere to it.</w:t>
      </w:r>
    </w:p>
    <w:p w14:paraId="3D269DD6" w14:textId="31E89273" w:rsidR="00E40D40" w:rsidRDefault="00C73D59" w:rsidP="00E40D40">
      <w:pPr>
        <w:pStyle w:val="ListParagraph"/>
        <w:numPr>
          <w:ilvl w:val="0"/>
          <w:numId w:val="4"/>
        </w:numPr>
        <w:spacing w:after="0"/>
      </w:pPr>
      <w:r>
        <w:t>Is it mere</w:t>
      </w:r>
      <w:r w:rsidR="007F2F69">
        <w:t>ly</w:t>
      </w:r>
      <w:r>
        <w:t xml:space="preserve"> </w:t>
      </w:r>
      <w:r w:rsidR="00826246">
        <w:t>idealistic</w:t>
      </w:r>
      <w:r>
        <w:t>, or does it demand practice?</w:t>
      </w:r>
    </w:p>
    <w:p w14:paraId="76015076" w14:textId="23023A9A" w:rsidR="00CA23EA" w:rsidRDefault="00CA23EA" w:rsidP="00CA23EA">
      <w:pPr>
        <w:pStyle w:val="ListParagraph"/>
        <w:numPr>
          <w:ilvl w:val="1"/>
          <w:numId w:val="4"/>
        </w:numPr>
        <w:spacing w:after="0"/>
      </w:pPr>
      <w:r w:rsidRPr="008B0D93">
        <w:rPr>
          <w:b/>
          <w:bCs/>
          <w:i/>
          <w:iCs/>
          <w:highlight w:val="yellow"/>
        </w:rPr>
        <w:t>“</w:t>
      </w:r>
      <w:proofErr w:type="gramStart"/>
      <w:r w:rsidRPr="008B0D93">
        <w:rPr>
          <w:b/>
          <w:bCs/>
          <w:i/>
          <w:iCs/>
          <w:highlight w:val="yellow"/>
        </w:rPr>
        <w:t>revealed</w:t>
      </w:r>
      <w:proofErr w:type="gramEnd"/>
      <w:r w:rsidRPr="008B0D93">
        <w:rPr>
          <w:b/>
          <w:bCs/>
          <w:i/>
          <w:iCs/>
          <w:highlight w:val="yellow"/>
        </w:rPr>
        <w:t>…that we may do all”</w:t>
      </w:r>
      <w:r w:rsidR="00B627B6" w:rsidRPr="008B0D93">
        <w:rPr>
          <w:b/>
          <w:bCs/>
          <w:i/>
          <w:iCs/>
          <w:highlight w:val="yellow"/>
        </w:rPr>
        <w:t xml:space="preserve"> </w:t>
      </w:r>
      <w:r w:rsidR="00B627B6">
        <w:t xml:space="preserve">– </w:t>
      </w:r>
      <w:r w:rsidR="00B627B6" w:rsidRPr="008B0D93">
        <w:rPr>
          <w:b/>
          <w:bCs/>
          <w:highlight w:val="yellow"/>
        </w:rPr>
        <w:t>Romans 2:21-24</w:t>
      </w:r>
      <w:r w:rsidR="00B627B6">
        <w:t xml:space="preserve"> – historically, the Jewish people did not do.</w:t>
      </w:r>
    </w:p>
    <w:p w14:paraId="31BB8D6E" w14:textId="4EADC2B9" w:rsidR="00B627B6" w:rsidRDefault="00B627B6" w:rsidP="00CA23EA">
      <w:pPr>
        <w:pStyle w:val="ListParagraph"/>
        <w:numPr>
          <w:ilvl w:val="1"/>
          <w:numId w:val="4"/>
        </w:numPr>
        <w:spacing w:after="0"/>
      </w:pPr>
      <w:r w:rsidRPr="008B0D93">
        <w:rPr>
          <w:b/>
          <w:bCs/>
          <w:highlight w:val="yellow"/>
        </w:rPr>
        <w:t>Amos 7:7-9</w:t>
      </w:r>
      <w:r w:rsidRPr="008B0D93">
        <w:rPr>
          <w:highlight w:val="yellow"/>
        </w:rPr>
        <w:t xml:space="preserve"> </w:t>
      </w:r>
      <w:r>
        <w:t>– the point is that the wall initially erected by God, straight and true based on the standard He revealed, has ventured so far off course and standard that it is beyond repair, and subject to destruction.</w:t>
      </w:r>
    </w:p>
    <w:p w14:paraId="4E7E51EA" w14:textId="23AC6E90" w:rsidR="00B627B6" w:rsidRDefault="00B627B6" w:rsidP="00B627B6">
      <w:pPr>
        <w:pStyle w:val="ListParagraph"/>
        <w:numPr>
          <w:ilvl w:val="2"/>
          <w:numId w:val="4"/>
        </w:numPr>
        <w:spacing w:after="0"/>
      </w:pPr>
      <w:r>
        <w:t>Was this fair to the people?</w:t>
      </w:r>
    </w:p>
    <w:p w14:paraId="7161E1CA" w14:textId="2EC2FA13" w:rsidR="00B627B6" w:rsidRDefault="00B627B6" w:rsidP="00B627B6">
      <w:pPr>
        <w:pStyle w:val="ListParagraph"/>
        <w:numPr>
          <w:ilvl w:val="2"/>
          <w:numId w:val="4"/>
        </w:numPr>
        <w:spacing w:after="0"/>
      </w:pPr>
      <w:r>
        <w:t>Was the standard too strict?</w:t>
      </w:r>
    </w:p>
    <w:p w14:paraId="702B6A25" w14:textId="0E348F82" w:rsidR="00B627B6" w:rsidRDefault="00B627B6" w:rsidP="00B627B6">
      <w:pPr>
        <w:pStyle w:val="ListParagraph"/>
        <w:numPr>
          <w:ilvl w:val="2"/>
          <w:numId w:val="4"/>
        </w:numPr>
        <w:spacing w:after="0"/>
      </w:pPr>
      <w:r>
        <w:t>Were the</w:t>
      </w:r>
      <w:r w:rsidR="00476075">
        <w:t>y</w:t>
      </w:r>
      <w:r>
        <w:t xml:space="preserve"> set up for inevitable failure by being given a standard</w:t>
      </w:r>
      <w:r w:rsidR="00476075">
        <w:t xml:space="preserve"> which was impractical compared to their nature, and merely idealistic?</w:t>
      </w:r>
    </w:p>
    <w:p w14:paraId="4A934115" w14:textId="72674797" w:rsidR="00476075" w:rsidRDefault="00476075" w:rsidP="00476075">
      <w:pPr>
        <w:pStyle w:val="ListParagraph"/>
        <w:numPr>
          <w:ilvl w:val="1"/>
          <w:numId w:val="4"/>
        </w:numPr>
        <w:spacing w:after="0"/>
      </w:pPr>
      <w:r>
        <w:lastRenderedPageBreak/>
        <w:t>When God revealed His will, it was not only with requirement and expectation of their performance of it, but within their capability to practice it in their everyday life.</w:t>
      </w:r>
    </w:p>
    <w:p w14:paraId="4BA4D5FD" w14:textId="70A3FB8F" w:rsidR="00476075" w:rsidRDefault="00476075" w:rsidP="00476075">
      <w:pPr>
        <w:pStyle w:val="ListParagraph"/>
        <w:numPr>
          <w:ilvl w:val="1"/>
          <w:numId w:val="4"/>
        </w:numPr>
        <w:spacing w:after="0"/>
      </w:pPr>
      <w:r w:rsidRPr="008B0D93">
        <w:rPr>
          <w:b/>
          <w:bCs/>
          <w:highlight w:val="yellow"/>
        </w:rPr>
        <w:t>Deuteronomy 30:</w:t>
      </w:r>
      <w:r w:rsidR="006A512C" w:rsidRPr="008B0D93">
        <w:rPr>
          <w:b/>
          <w:bCs/>
          <w:highlight w:val="yellow"/>
        </w:rPr>
        <w:t>11-14</w:t>
      </w:r>
      <w:r w:rsidR="006A512C" w:rsidRPr="008B0D93">
        <w:rPr>
          <w:highlight w:val="yellow"/>
        </w:rPr>
        <w:t xml:space="preserve"> </w:t>
      </w:r>
      <w:r w:rsidR="006A512C">
        <w:t xml:space="preserve">– what is given by God is not beyond comprehension, nor application – it is available (given), understandable </w:t>
      </w:r>
      <w:r w:rsidR="006A512C" w:rsidRPr="008B0D93">
        <w:rPr>
          <w:b/>
          <w:bCs/>
          <w:i/>
          <w:iCs/>
          <w:highlight w:val="yellow"/>
        </w:rPr>
        <w:t>(“not too difficult,” NASB</w:t>
      </w:r>
      <w:r w:rsidR="006A512C">
        <w:t xml:space="preserve">), and realistically practical </w:t>
      </w:r>
      <w:r w:rsidR="006A512C" w:rsidRPr="008B0D93">
        <w:rPr>
          <w:b/>
          <w:bCs/>
          <w:i/>
          <w:iCs/>
          <w:highlight w:val="yellow"/>
        </w:rPr>
        <w:t>(“that you may do it”</w:t>
      </w:r>
      <w:r w:rsidR="006A512C">
        <w:t>).</w:t>
      </w:r>
    </w:p>
    <w:p w14:paraId="17F4FFB6" w14:textId="69E62060" w:rsidR="00107336" w:rsidRDefault="00107336" w:rsidP="00107336">
      <w:pPr>
        <w:pStyle w:val="ListParagraph"/>
        <w:numPr>
          <w:ilvl w:val="2"/>
          <w:numId w:val="4"/>
        </w:numPr>
        <w:spacing w:after="0"/>
      </w:pPr>
      <w:r>
        <w:t xml:space="preserve">The only factor regarding success of practice is the willing reception – </w:t>
      </w:r>
      <w:r w:rsidRPr="008B0D93">
        <w:rPr>
          <w:b/>
          <w:bCs/>
          <w:highlight w:val="yellow"/>
        </w:rPr>
        <w:t>(v. 14</w:t>
      </w:r>
      <w:r>
        <w:t>)</w:t>
      </w:r>
    </w:p>
    <w:p w14:paraId="6F23B206" w14:textId="3E7CFFF0" w:rsidR="00107336" w:rsidRDefault="00107336" w:rsidP="00107336">
      <w:pPr>
        <w:pStyle w:val="ListParagraph"/>
        <w:numPr>
          <w:ilvl w:val="1"/>
          <w:numId w:val="4"/>
        </w:numPr>
        <w:spacing w:after="0"/>
      </w:pPr>
      <w:r>
        <w:t>Discussions regarding the standard that imply lacking clarity or unachievable requirement are fundamentally contradictory to the very idea of a revelation of standard from God to man:</w:t>
      </w:r>
    </w:p>
    <w:p w14:paraId="1C0C3161" w14:textId="4DAFCFBC" w:rsidR="00107336" w:rsidRDefault="008B0D93" w:rsidP="00107336">
      <w:pPr>
        <w:pStyle w:val="ListParagraph"/>
        <w:numPr>
          <w:ilvl w:val="2"/>
          <w:numId w:val="4"/>
        </w:numPr>
        <w:spacing w:after="0"/>
      </w:pPr>
      <w:r>
        <w:t>Comprehensive</w:t>
      </w:r>
      <w:r w:rsidR="00107336">
        <w:t xml:space="preserve"> – </w:t>
      </w:r>
      <w:r w:rsidR="00107336" w:rsidRPr="008B0D93">
        <w:rPr>
          <w:b/>
          <w:bCs/>
          <w:highlight w:val="yellow"/>
        </w:rPr>
        <w:t>2 Peter 1:3</w:t>
      </w:r>
      <w:r w:rsidRPr="008B0D93">
        <w:rPr>
          <w:highlight w:val="yellow"/>
        </w:rPr>
        <w:t xml:space="preserve"> </w:t>
      </w:r>
      <w:r>
        <w:t>(all things)</w:t>
      </w:r>
    </w:p>
    <w:p w14:paraId="4A0152EB" w14:textId="51FB9832" w:rsidR="00107336" w:rsidRDefault="00107336" w:rsidP="00107336">
      <w:pPr>
        <w:pStyle w:val="ListParagraph"/>
        <w:numPr>
          <w:ilvl w:val="2"/>
          <w:numId w:val="4"/>
        </w:numPr>
        <w:spacing w:after="0"/>
      </w:pPr>
      <w:r>
        <w:t xml:space="preserve">Understandable – </w:t>
      </w:r>
      <w:r w:rsidRPr="008B0D93">
        <w:rPr>
          <w:b/>
          <w:bCs/>
          <w:highlight w:val="yellow"/>
        </w:rPr>
        <w:t>Ephesians 3:4; 2 Timothy 1:13</w:t>
      </w:r>
      <w:r w:rsidRPr="008B0D93">
        <w:rPr>
          <w:highlight w:val="yellow"/>
        </w:rPr>
        <w:t xml:space="preserve"> </w:t>
      </w:r>
      <w:r>
        <w:t>(accessible and discernable pattern)</w:t>
      </w:r>
    </w:p>
    <w:p w14:paraId="2A218765" w14:textId="2EFC79D7" w:rsidR="00107336" w:rsidRDefault="00107336" w:rsidP="00107336">
      <w:pPr>
        <w:pStyle w:val="ListParagraph"/>
        <w:numPr>
          <w:ilvl w:val="2"/>
          <w:numId w:val="4"/>
        </w:numPr>
        <w:spacing w:after="0"/>
      </w:pPr>
      <w:r>
        <w:t xml:space="preserve">Practical – </w:t>
      </w:r>
      <w:r w:rsidRPr="008B0D93">
        <w:rPr>
          <w:b/>
          <w:bCs/>
          <w:highlight w:val="yellow"/>
        </w:rPr>
        <w:t>Romans 1:5</w:t>
      </w:r>
      <w:r>
        <w:t xml:space="preserve"> (purpose of apostolic ministry)</w:t>
      </w:r>
      <w:r w:rsidR="008B0D93">
        <w:t xml:space="preserve">; </w:t>
      </w:r>
      <w:r w:rsidR="008B0D93" w:rsidRPr="008B0D93">
        <w:rPr>
          <w:b/>
          <w:bCs/>
          <w:highlight w:val="yellow"/>
        </w:rPr>
        <w:t>Ephesians 4:13</w:t>
      </w:r>
      <w:r w:rsidR="008B0D93">
        <w:t xml:space="preserve"> (coming to maturity according to Christ’s measure)</w:t>
      </w:r>
    </w:p>
    <w:p w14:paraId="43CAC8E2" w14:textId="38EB46DB" w:rsidR="00107336" w:rsidRDefault="00107336" w:rsidP="00107336">
      <w:pPr>
        <w:pStyle w:val="ListParagraph"/>
        <w:numPr>
          <w:ilvl w:val="2"/>
          <w:numId w:val="4"/>
        </w:numPr>
        <w:spacing w:after="0"/>
      </w:pPr>
      <w:r>
        <w:t xml:space="preserve">Enforceable – </w:t>
      </w:r>
      <w:r w:rsidR="008B0D93" w:rsidRPr="008B0D93">
        <w:rPr>
          <w:b/>
          <w:bCs/>
          <w:highlight w:val="yellow"/>
        </w:rPr>
        <w:t>2 Timothy 3:16-17</w:t>
      </w:r>
      <w:r w:rsidR="008B0D93" w:rsidRPr="008B0D93">
        <w:rPr>
          <w:highlight w:val="yellow"/>
        </w:rPr>
        <w:t xml:space="preserve"> </w:t>
      </w:r>
      <w:r w:rsidR="008B0D93">
        <w:t>(useful for teaching, reproof, correction, instruction)</w:t>
      </w:r>
    </w:p>
    <w:p w14:paraId="7E574355" w14:textId="412248FD" w:rsidR="00622503" w:rsidRDefault="001A05E3" w:rsidP="00622503">
      <w:pPr>
        <w:pStyle w:val="ListParagraph"/>
        <w:numPr>
          <w:ilvl w:val="0"/>
          <w:numId w:val="2"/>
        </w:numPr>
        <w:spacing w:after="0"/>
      </w:pPr>
      <w:r>
        <w:t>The Inspection – “in the midst of My people” – The Judgment by the Standard</w:t>
      </w:r>
    </w:p>
    <w:p w14:paraId="607FE26A" w14:textId="3BC384CC" w:rsidR="007F2F69" w:rsidRDefault="007A557E" w:rsidP="00C73D59">
      <w:pPr>
        <w:pStyle w:val="ListParagraph"/>
        <w:numPr>
          <w:ilvl w:val="0"/>
          <w:numId w:val="5"/>
        </w:numPr>
        <w:spacing w:after="0"/>
      </w:pPr>
      <w:r>
        <w:t xml:space="preserve">How is the standard used </w:t>
      </w:r>
      <w:r w:rsidR="00C81972">
        <w:t>for</w:t>
      </w:r>
      <w:r>
        <w:t xml:space="preserve"> inspection in relation to its subject?</w:t>
      </w:r>
    </w:p>
    <w:p w14:paraId="5881D443" w14:textId="50BEC685" w:rsidR="008B0D93" w:rsidRPr="008B0D93" w:rsidRDefault="008B0D93" w:rsidP="008B0D93">
      <w:pPr>
        <w:pStyle w:val="ListParagraph"/>
        <w:numPr>
          <w:ilvl w:val="1"/>
          <w:numId w:val="5"/>
        </w:numPr>
        <w:spacing w:after="0"/>
      </w:pPr>
      <w:r w:rsidRPr="008B0D93">
        <w:t>I.e. does the standard alter in relation to the subject under inspection.</w:t>
      </w:r>
    </w:p>
    <w:p w14:paraId="7DC27A8E" w14:textId="4F1E4D21" w:rsidR="008B0D93" w:rsidRPr="008B0D93" w:rsidRDefault="008B0D93" w:rsidP="008B0D93">
      <w:pPr>
        <w:pStyle w:val="ListParagraph"/>
        <w:numPr>
          <w:ilvl w:val="1"/>
          <w:numId w:val="5"/>
        </w:numPr>
        <w:spacing w:after="0"/>
        <w:rPr>
          <w:b/>
          <w:bCs/>
          <w:i/>
          <w:iCs/>
        </w:rPr>
      </w:pPr>
      <w:r w:rsidRPr="008B0D93">
        <w:rPr>
          <w:b/>
          <w:bCs/>
          <w:i/>
          <w:iCs/>
          <w:highlight w:val="yellow"/>
        </w:rPr>
        <w:t>“I am setting a plumb line in the midst of My people Israel” (Amos 7:8)</w:t>
      </w:r>
    </w:p>
    <w:p w14:paraId="35E06D00" w14:textId="2CC144A5" w:rsidR="008B0D93" w:rsidRDefault="008B0D93" w:rsidP="008B0D93">
      <w:pPr>
        <w:pStyle w:val="ListParagraph"/>
        <w:numPr>
          <w:ilvl w:val="2"/>
          <w:numId w:val="5"/>
        </w:numPr>
        <w:spacing w:after="0"/>
      </w:pPr>
      <w:r>
        <w:t>It is still a plumb line</w:t>
      </w:r>
      <w:r w:rsidR="002D65DB">
        <w:t xml:space="preserve"> despite being </w:t>
      </w:r>
      <w:proofErr w:type="gramStart"/>
      <w:r w:rsidR="002D65DB">
        <w:t>in the midst of</w:t>
      </w:r>
      <w:proofErr w:type="gramEnd"/>
      <w:r w:rsidR="002D65DB">
        <w:t xml:space="preserve"> a crooked people.</w:t>
      </w:r>
    </w:p>
    <w:p w14:paraId="163A4782" w14:textId="2AB01321" w:rsidR="002D65DB" w:rsidRDefault="002D65DB" w:rsidP="008B0D93">
      <w:pPr>
        <w:pStyle w:val="ListParagraph"/>
        <w:numPr>
          <w:ilvl w:val="2"/>
          <w:numId w:val="5"/>
        </w:numPr>
        <w:spacing w:after="0"/>
      </w:pPr>
      <w:r>
        <w:t>They are only known to be crooked based on the contrast with what is straight.</w:t>
      </w:r>
    </w:p>
    <w:p w14:paraId="407C09AF" w14:textId="79DA7E7E" w:rsidR="002D65DB" w:rsidRDefault="002D65DB" w:rsidP="008B0D93">
      <w:pPr>
        <w:pStyle w:val="ListParagraph"/>
        <w:numPr>
          <w:ilvl w:val="2"/>
          <w:numId w:val="5"/>
        </w:numPr>
        <w:spacing w:after="0"/>
      </w:pPr>
      <w:r>
        <w:t>If what is straight is adapted to what is crooked, then the crooked becomes a new standard itself, and the whole idea of a plumb line is pointless.</w:t>
      </w:r>
    </w:p>
    <w:p w14:paraId="692C7BC7" w14:textId="71DABFC0" w:rsidR="002D65DB" w:rsidRDefault="002D65DB" w:rsidP="008B0D93">
      <w:pPr>
        <w:pStyle w:val="ListParagraph"/>
        <w:numPr>
          <w:ilvl w:val="2"/>
          <w:numId w:val="5"/>
        </w:numPr>
        <w:spacing w:after="0"/>
      </w:pPr>
      <w:r>
        <w:t>Yet, the figure of the plumb line should illustrate the point of a constancy. It is immutable, as is gravity as the underlying force which makes the plumb line work.</w:t>
      </w:r>
    </w:p>
    <w:p w14:paraId="2B675A1C" w14:textId="5675AB85" w:rsidR="002D65DB" w:rsidRDefault="002D65DB" w:rsidP="002D65DB">
      <w:pPr>
        <w:pStyle w:val="ListParagraph"/>
        <w:numPr>
          <w:ilvl w:val="1"/>
          <w:numId w:val="5"/>
        </w:numPr>
        <w:spacing w:after="0"/>
      </w:pPr>
      <w:r>
        <w:t xml:space="preserve">God’s standard does not bend on a curve for those who are disinclined to follow it – </w:t>
      </w:r>
      <w:r w:rsidRPr="002D65DB">
        <w:rPr>
          <w:b/>
          <w:bCs/>
          <w:highlight w:val="yellow"/>
        </w:rPr>
        <w:t>Matthew 7:21-23</w:t>
      </w:r>
      <w:r w:rsidRPr="002D65DB">
        <w:rPr>
          <w:highlight w:val="yellow"/>
        </w:rPr>
        <w:t xml:space="preserve"> </w:t>
      </w:r>
      <w:r>
        <w:t xml:space="preserve">(lawlessness despite doing for the Lord); </w:t>
      </w:r>
      <w:r w:rsidRPr="002D65DB">
        <w:rPr>
          <w:b/>
          <w:bCs/>
          <w:highlight w:val="yellow"/>
        </w:rPr>
        <w:t>James 2:8-13</w:t>
      </w:r>
      <w:r w:rsidRPr="002D65DB">
        <w:rPr>
          <w:highlight w:val="yellow"/>
        </w:rPr>
        <w:t xml:space="preserve"> </w:t>
      </w:r>
      <w:r>
        <w:t>(transgressor despite keeping some law)</w:t>
      </w:r>
    </w:p>
    <w:p w14:paraId="2D27DA5B" w14:textId="267D2E88" w:rsidR="002D65DB" w:rsidRDefault="002D65DB" w:rsidP="002D65DB">
      <w:pPr>
        <w:pStyle w:val="ListParagraph"/>
        <w:numPr>
          <w:ilvl w:val="1"/>
          <w:numId w:val="5"/>
        </w:numPr>
        <w:spacing w:after="0"/>
      </w:pPr>
      <w:r>
        <w:lastRenderedPageBreak/>
        <w:t xml:space="preserve">I.e. the plumb line remains plumb regardless of how crooked the wall is, and God’s word remains the same regardless of how deviant the behavior </w:t>
      </w:r>
      <w:r w:rsidR="00D906FA">
        <w:t xml:space="preserve">that </w:t>
      </w:r>
      <w:r>
        <w:t>is being judged.</w:t>
      </w:r>
    </w:p>
    <w:p w14:paraId="360EF6E8" w14:textId="5739BDD1" w:rsidR="00C73D59" w:rsidRDefault="00826246" w:rsidP="00C73D59">
      <w:pPr>
        <w:pStyle w:val="ListParagraph"/>
        <w:numPr>
          <w:ilvl w:val="0"/>
          <w:numId w:val="5"/>
        </w:numPr>
        <w:spacing w:after="0"/>
      </w:pPr>
      <w:r>
        <w:t>Is the inspection one-dimensional, or multi-dimensional?</w:t>
      </w:r>
    </w:p>
    <w:p w14:paraId="39D7B574" w14:textId="5FEE4DF6" w:rsidR="002D65DB" w:rsidRDefault="008A6B23" w:rsidP="002D65DB">
      <w:pPr>
        <w:pStyle w:val="ListParagraph"/>
        <w:numPr>
          <w:ilvl w:val="1"/>
          <w:numId w:val="5"/>
        </w:numPr>
        <w:spacing w:after="0"/>
      </w:pPr>
      <w:r>
        <w:t>The plumb line was not only for verticality but could have an attached line stretched horizontally to determine straightness. The plumb line could be used for measurement.</w:t>
      </w:r>
    </w:p>
    <w:p w14:paraId="145DEF1B" w14:textId="0FE5E856" w:rsidR="008A6B23" w:rsidRDefault="008A6B23" w:rsidP="002D65DB">
      <w:pPr>
        <w:pStyle w:val="ListParagraph"/>
        <w:numPr>
          <w:ilvl w:val="1"/>
          <w:numId w:val="5"/>
        </w:numPr>
        <w:spacing w:after="0"/>
      </w:pPr>
      <w:r>
        <w:t>Some make the mistake of assuming God’s standard is one-dimensional – only for corporate practice of the church, but not individual life.</w:t>
      </w:r>
    </w:p>
    <w:p w14:paraId="12126D08" w14:textId="7FFD0A9B" w:rsidR="008A6B23" w:rsidRDefault="008A6B23" w:rsidP="008A6B23">
      <w:pPr>
        <w:pStyle w:val="ListParagraph"/>
        <w:numPr>
          <w:ilvl w:val="2"/>
          <w:numId w:val="5"/>
        </w:numPr>
        <w:spacing w:after="0"/>
      </w:pPr>
      <w:r>
        <w:t xml:space="preserve">We </w:t>
      </w:r>
      <w:proofErr w:type="gramStart"/>
      <w:r>
        <w:t>have to</w:t>
      </w:r>
      <w:proofErr w:type="gramEnd"/>
      <w:r>
        <w:t xml:space="preserve"> be doing what is authorized in spiritual matters, but not secular matters?</w:t>
      </w:r>
    </w:p>
    <w:p w14:paraId="1B9B4346" w14:textId="4A5E3527" w:rsidR="008A6B23" w:rsidRDefault="008A6B23" w:rsidP="008A6B23">
      <w:pPr>
        <w:pStyle w:val="ListParagraph"/>
        <w:numPr>
          <w:ilvl w:val="2"/>
          <w:numId w:val="5"/>
        </w:numPr>
        <w:spacing w:after="0"/>
      </w:pPr>
      <w:r w:rsidRPr="008A6B23">
        <w:rPr>
          <w:b/>
          <w:bCs/>
          <w:highlight w:val="yellow"/>
        </w:rPr>
        <w:t>Colossians 3:17</w:t>
      </w:r>
      <w:r w:rsidRPr="008A6B23">
        <w:rPr>
          <w:highlight w:val="yellow"/>
        </w:rPr>
        <w:t xml:space="preserve"> </w:t>
      </w:r>
      <w:r>
        <w:t>– manifests, with context, that there are no “secular” (non-spiritual) matters – everything in word or deed must be authorized by the king. (His preeminence is all encompassing)</w:t>
      </w:r>
    </w:p>
    <w:p w14:paraId="5D01D150" w14:textId="7A46FB34" w:rsidR="008A6B23" w:rsidRDefault="008A6B23" w:rsidP="008A6B23">
      <w:pPr>
        <w:pStyle w:val="ListParagraph"/>
        <w:numPr>
          <w:ilvl w:val="1"/>
          <w:numId w:val="5"/>
        </w:numPr>
        <w:spacing w:after="0"/>
      </w:pPr>
      <w:r w:rsidRPr="008A6B23">
        <w:rPr>
          <w:b/>
          <w:bCs/>
          <w:highlight w:val="yellow"/>
        </w:rPr>
        <w:t>Amos 7:9</w:t>
      </w:r>
      <w:r w:rsidRPr="008A6B23">
        <w:rPr>
          <w:highlight w:val="yellow"/>
        </w:rPr>
        <w:t xml:space="preserve"> </w:t>
      </w:r>
      <w:r>
        <w:t>– worship service and political faults were being judged.</w:t>
      </w:r>
    </w:p>
    <w:p w14:paraId="342C4F17" w14:textId="176EF45F" w:rsidR="008A6B23" w:rsidRDefault="008A6B23" w:rsidP="008A6B23">
      <w:pPr>
        <w:pStyle w:val="ListParagraph"/>
        <w:numPr>
          <w:ilvl w:val="1"/>
          <w:numId w:val="5"/>
        </w:numPr>
        <w:spacing w:after="0"/>
      </w:pPr>
      <w:r w:rsidRPr="008A6B23">
        <w:rPr>
          <w:b/>
          <w:bCs/>
          <w:highlight w:val="yellow"/>
        </w:rPr>
        <w:t>Hebrews 4:11-13</w:t>
      </w:r>
      <w:r w:rsidRPr="008A6B23">
        <w:rPr>
          <w:highlight w:val="yellow"/>
        </w:rPr>
        <w:t xml:space="preserve"> </w:t>
      </w:r>
      <w:r>
        <w:t xml:space="preserve">– the standard implemented in judgment reveals </w:t>
      </w:r>
      <w:r w:rsidRPr="008A6B23">
        <w:rPr>
          <w:b/>
          <w:bCs/>
          <w:i/>
          <w:iCs/>
          <w:highlight w:val="yellow"/>
        </w:rPr>
        <w:t>“all things,”</w:t>
      </w:r>
      <w:r>
        <w:t xml:space="preserve"> even the thoughts and intentions of the heart.</w:t>
      </w:r>
    </w:p>
    <w:p w14:paraId="3AA3A3F4" w14:textId="09A21778" w:rsidR="007F2F69" w:rsidRDefault="007F2F69" w:rsidP="00C73D59">
      <w:pPr>
        <w:pStyle w:val="ListParagraph"/>
        <w:numPr>
          <w:ilvl w:val="0"/>
          <w:numId w:val="5"/>
        </w:numPr>
        <w:spacing w:after="0"/>
      </w:pPr>
      <w:r>
        <w:t>What is the purpose of the inspection?</w:t>
      </w:r>
    </w:p>
    <w:p w14:paraId="32B88CC5" w14:textId="2A17AE39" w:rsidR="008A6B23" w:rsidRPr="002B3403" w:rsidRDefault="00467F75" w:rsidP="008A6B23">
      <w:pPr>
        <w:pStyle w:val="ListParagraph"/>
        <w:numPr>
          <w:ilvl w:val="1"/>
          <w:numId w:val="5"/>
        </w:numPr>
        <w:spacing w:after="0"/>
        <w:rPr>
          <w:b/>
          <w:bCs/>
          <w:i/>
          <w:iCs/>
        </w:rPr>
      </w:pPr>
      <w:r w:rsidRPr="002B3403">
        <w:rPr>
          <w:b/>
          <w:bCs/>
          <w:i/>
          <w:iCs/>
          <w:highlight w:val="yellow"/>
        </w:rPr>
        <w:t>“I will not pass by them anymore” (Amos 7:8).</w:t>
      </w:r>
    </w:p>
    <w:p w14:paraId="77CFC9E9" w14:textId="50ADDA53" w:rsidR="00467F75" w:rsidRDefault="00467F75" w:rsidP="00467F75">
      <w:pPr>
        <w:pStyle w:val="ListParagraph"/>
        <w:numPr>
          <w:ilvl w:val="2"/>
          <w:numId w:val="5"/>
        </w:numPr>
        <w:spacing w:after="0"/>
      </w:pPr>
      <w:r>
        <w:t xml:space="preserve">The implication is that He has passed by them before – </w:t>
      </w:r>
      <w:r w:rsidRPr="002B3403">
        <w:rPr>
          <w:b/>
          <w:bCs/>
          <w:highlight w:val="yellow"/>
        </w:rPr>
        <w:t>(vv. 1-6)</w:t>
      </w:r>
      <w:r w:rsidRPr="002B3403">
        <w:rPr>
          <w:highlight w:val="yellow"/>
        </w:rPr>
        <w:t xml:space="preserve"> </w:t>
      </w:r>
      <w:r>
        <w:t>– the Lord showed mercy as Amos interceded for the people.</w:t>
      </w:r>
    </w:p>
    <w:p w14:paraId="0FA44EAD" w14:textId="44BC1E07" w:rsidR="00467F75" w:rsidRDefault="00467F75" w:rsidP="00467F75">
      <w:pPr>
        <w:pStyle w:val="ListParagraph"/>
        <w:numPr>
          <w:ilvl w:val="2"/>
          <w:numId w:val="5"/>
        </w:numPr>
        <w:spacing w:after="0"/>
      </w:pPr>
      <w:r w:rsidRPr="002B3403">
        <w:rPr>
          <w:b/>
          <w:bCs/>
          <w:highlight w:val="yellow"/>
        </w:rPr>
        <w:t>Exodus 34:6-7</w:t>
      </w:r>
      <w:r w:rsidRPr="002B3403">
        <w:rPr>
          <w:highlight w:val="yellow"/>
        </w:rPr>
        <w:t xml:space="preserve"> </w:t>
      </w:r>
      <w:r>
        <w:t>– He shows mercy.</w:t>
      </w:r>
    </w:p>
    <w:p w14:paraId="3911D533" w14:textId="29D5413F" w:rsidR="00467F75" w:rsidRDefault="00467F75" w:rsidP="00467F75">
      <w:pPr>
        <w:pStyle w:val="ListParagraph"/>
        <w:numPr>
          <w:ilvl w:val="2"/>
          <w:numId w:val="5"/>
        </w:numPr>
        <w:spacing w:after="0"/>
      </w:pPr>
      <w:r w:rsidRPr="002B3403">
        <w:rPr>
          <w:b/>
          <w:bCs/>
          <w:highlight w:val="yellow"/>
        </w:rPr>
        <w:t>Amos 2:13; 4:6-12</w:t>
      </w:r>
      <w:r w:rsidRPr="002B3403">
        <w:rPr>
          <w:highlight w:val="yellow"/>
        </w:rPr>
        <w:t xml:space="preserve"> </w:t>
      </w:r>
      <w:r>
        <w:t>– He is now weighed down; all the attempts to get them to repent have failed.</w:t>
      </w:r>
    </w:p>
    <w:p w14:paraId="058BABB5" w14:textId="6366A2BD" w:rsidR="00467F75" w:rsidRDefault="00467F75" w:rsidP="00467F75">
      <w:pPr>
        <w:pStyle w:val="ListParagraph"/>
        <w:numPr>
          <w:ilvl w:val="1"/>
          <w:numId w:val="5"/>
        </w:numPr>
        <w:spacing w:after="0"/>
      </w:pPr>
      <w:r>
        <w:t xml:space="preserve">Inspection by the divine standard is meant for correction – </w:t>
      </w:r>
      <w:r w:rsidRPr="002B3403">
        <w:rPr>
          <w:b/>
          <w:bCs/>
          <w:highlight w:val="yellow"/>
        </w:rPr>
        <w:t>2 Chronicles 36:15-16</w:t>
      </w:r>
      <w:r>
        <w:t xml:space="preserve"> – compassion expressed through warning, reproof, attempted correction.</w:t>
      </w:r>
    </w:p>
    <w:p w14:paraId="44C66E6E" w14:textId="4C19AB0A" w:rsidR="00467F75" w:rsidRDefault="00467F75" w:rsidP="00467F75">
      <w:pPr>
        <w:pStyle w:val="ListParagraph"/>
        <w:numPr>
          <w:ilvl w:val="2"/>
          <w:numId w:val="5"/>
        </w:numPr>
        <w:spacing w:after="0"/>
      </w:pPr>
      <w:r w:rsidRPr="002B3403">
        <w:rPr>
          <w:b/>
          <w:bCs/>
          <w:highlight w:val="yellow"/>
        </w:rPr>
        <w:t>Jeremiah 6:16</w:t>
      </w:r>
      <w:r w:rsidRPr="002B3403">
        <w:rPr>
          <w:highlight w:val="yellow"/>
        </w:rPr>
        <w:t xml:space="preserve"> </w:t>
      </w:r>
      <w:r>
        <w:t>– Jeremiah essentially told the people to find the plumb line, and correct their ways to adhere to it, but they wouldn’t.</w:t>
      </w:r>
    </w:p>
    <w:p w14:paraId="5AAF1795" w14:textId="7C1053EC" w:rsidR="00467F75" w:rsidRDefault="00467F75" w:rsidP="00467F75">
      <w:pPr>
        <w:pStyle w:val="ListParagraph"/>
        <w:numPr>
          <w:ilvl w:val="1"/>
          <w:numId w:val="5"/>
        </w:numPr>
        <w:spacing w:after="0"/>
      </w:pPr>
      <w:r>
        <w:t xml:space="preserve">Inspection by the divine standard is meant for final condemnation of those who fall short of it – </w:t>
      </w:r>
      <w:r w:rsidRPr="002B3403">
        <w:rPr>
          <w:b/>
          <w:bCs/>
          <w:highlight w:val="yellow"/>
        </w:rPr>
        <w:t>Amos 7:</w:t>
      </w:r>
      <w:r w:rsidR="00F96713" w:rsidRPr="002B3403">
        <w:rPr>
          <w:b/>
          <w:bCs/>
          <w:highlight w:val="yellow"/>
        </w:rPr>
        <w:t>8; 8:1-3</w:t>
      </w:r>
      <w:r w:rsidR="00F96713" w:rsidRPr="002B3403">
        <w:rPr>
          <w:highlight w:val="yellow"/>
        </w:rPr>
        <w:t xml:space="preserve"> </w:t>
      </w:r>
      <w:r w:rsidR="00F96713">
        <w:t xml:space="preserve">– </w:t>
      </w:r>
      <w:r w:rsidR="00F96713" w:rsidRPr="002B3403">
        <w:rPr>
          <w:b/>
          <w:bCs/>
          <w:i/>
          <w:iCs/>
          <w:highlight w:val="yellow"/>
        </w:rPr>
        <w:t>“The end has come…”</w:t>
      </w:r>
    </w:p>
    <w:p w14:paraId="0BCB66D2" w14:textId="608F3F48" w:rsidR="00F96713" w:rsidRDefault="00F96713" w:rsidP="00F96713">
      <w:pPr>
        <w:pStyle w:val="ListParagraph"/>
        <w:numPr>
          <w:ilvl w:val="2"/>
          <w:numId w:val="5"/>
        </w:numPr>
        <w:spacing w:after="0"/>
      </w:pPr>
      <w:r>
        <w:t>When the standard is persistently resisted and opposed, the inevitable result is destruction by the standard.</w:t>
      </w:r>
    </w:p>
    <w:p w14:paraId="07938AD0" w14:textId="6C5AD5F0" w:rsidR="00F96713" w:rsidRDefault="00F96713" w:rsidP="00F96713">
      <w:pPr>
        <w:pStyle w:val="ListParagraph"/>
        <w:numPr>
          <w:ilvl w:val="2"/>
          <w:numId w:val="5"/>
        </w:numPr>
        <w:spacing w:after="0"/>
      </w:pPr>
      <w:r w:rsidRPr="002B3403">
        <w:rPr>
          <w:b/>
          <w:bCs/>
          <w:highlight w:val="yellow"/>
        </w:rPr>
        <w:t>2 Kings 21:13</w:t>
      </w:r>
      <w:r w:rsidRPr="002B3403">
        <w:rPr>
          <w:highlight w:val="yellow"/>
        </w:rPr>
        <w:t xml:space="preserve"> </w:t>
      </w:r>
      <w:r>
        <w:t>– the standard which judged and destroyed Samaria and Ahab will do so to Jerusalem.</w:t>
      </w:r>
    </w:p>
    <w:p w14:paraId="6523C097" w14:textId="0E8CEF0A" w:rsidR="00F96713" w:rsidRDefault="00B4306C" w:rsidP="00F96713">
      <w:pPr>
        <w:pStyle w:val="ListParagraph"/>
        <w:numPr>
          <w:ilvl w:val="1"/>
          <w:numId w:val="5"/>
        </w:numPr>
        <w:spacing w:after="0"/>
      </w:pPr>
      <w:r>
        <w:lastRenderedPageBreak/>
        <w:t xml:space="preserve">Those who do not obey the standard are destroyed, but the faithful will be saved – </w:t>
      </w:r>
      <w:r w:rsidRPr="002B3403">
        <w:rPr>
          <w:b/>
          <w:bCs/>
          <w:highlight w:val="yellow"/>
        </w:rPr>
        <w:t>2 Thessalonians 1:</w:t>
      </w:r>
      <w:r w:rsidR="002B3403" w:rsidRPr="002B3403">
        <w:rPr>
          <w:b/>
          <w:bCs/>
          <w:highlight w:val="yellow"/>
        </w:rPr>
        <w:t>6-10</w:t>
      </w:r>
    </w:p>
    <w:p w14:paraId="58220C99" w14:textId="53E4D180" w:rsidR="002B3403" w:rsidRPr="00F0511F" w:rsidRDefault="002B3403" w:rsidP="002B3403">
      <w:pPr>
        <w:spacing w:after="0"/>
        <w:rPr>
          <w:b/>
          <w:bCs/>
        </w:rPr>
      </w:pPr>
      <w:r w:rsidRPr="00F0511F">
        <w:rPr>
          <w:b/>
          <w:bCs/>
        </w:rPr>
        <w:t>Conclusion</w:t>
      </w:r>
    </w:p>
    <w:p w14:paraId="751B02AB" w14:textId="47A8EFDA" w:rsidR="002B3403" w:rsidRDefault="00F0511F" w:rsidP="002B3403">
      <w:pPr>
        <w:pStyle w:val="ListParagraph"/>
        <w:numPr>
          <w:ilvl w:val="0"/>
          <w:numId w:val="6"/>
        </w:numPr>
        <w:spacing w:after="0"/>
      </w:pPr>
      <w:r>
        <w:t xml:space="preserve">God has revealed His will to us, providing a sort of plumb line to compare ourselves </w:t>
      </w:r>
      <w:proofErr w:type="gramStart"/>
      <w:r>
        <w:t>to</w:t>
      </w:r>
      <w:proofErr w:type="gramEnd"/>
      <w:r>
        <w:t xml:space="preserve"> regularly.</w:t>
      </w:r>
    </w:p>
    <w:p w14:paraId="0B3AEE20" w14:textId="59007F24" w:rsidR="00F0511F" w:rsidRDefault="00F0511F" w:rsidP="002B3403">
      <w:pPr>
        <w:pStyle w:val="ListParagraph"/>
        <w:numPr>
          <w:ilvl w:val="0"/>
          <w:numId w:val="6"/>
        </w:numPr>
        <w:spacing w:after="0"/>
      </w:pPr>
      <w:r>
        <w:t xml:space="preserve">He has assured us that the plumb line will determine our eternal destiny in the end – </w:t>
      </w:r>
      <w:r w:rsidRPr="00F0511F">
        <w:rPr>
          <w:b/>
          <w:bCs/>
          <w:highlight w:val="yellow"/>
        </w:rPr>
        <w:t>John 12:48</w:t>
      </w:r>
      <w:r w:rsidRPr="00F0511F">
        <w:rPr>
          <w:b/>
          <w:bCs/>
        </w:rPr>
        <w:t xml:space="preserve"> </w:t>
      </w:r>
      <w:r>
        <w:t>– His word will judge us.</w:t>
      </w:r>
    </w:p>
    <w:p w14:paraId="27A994D8" w14:textId="42FACE7C" w:rsidR="00F0511F" w:rsidRDefault="00F0511F" w:rsidP="002B3403">
      <w:pPr>
        <w:pStyle w:val="ListParagraph"/>
        <w:numPr>
          <w:ilvl w:val="0"/>
          <w:numId w:val="6"/>
        </w:numPr>
        <w:spacing w:after="0"/>
      </w:pPr>
      <w:r>
        <w:t>In a spiritual climate where people consistently seek to undermine God’s standard, blur its lines, or simply reject its existence altogether, God’s people must insist on His ways, seek them out, and live by them.</w:t>
      </w:r>
    </w:p>
    <w:sectPr w:rsidR="00F0511F"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0D2A" w14:textId="77777777" w:rsidR="008304D4" w:rsidRDefault="008304D4" w:rsidP="00622503">
      <w:pPr>
        <w:spacing w:after="0" w:line="240" w:lineRule="auto"/>
      </w:pPr>
      <w:r>
        <w:separator/>
      </w:r>
    </w:p>
  </w:endnote>
  <w:endnote w:type="continuationSeparator" w:id="0">
    <w:p w14:paraId="36340E4B" w14:textId="77777777" w:rsidR="008304D4" w:rsidRDefault="008304D4" w:rsidP="0062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3477291"/>
      <w:docPartObj>
        <w:docPartGallery w:val="Page Numbers (Bottom of Page)"/>
        <w:docPartUnique/>
      </w:docPartObj>
    </w:sdtPr>
    <w:sdtContent>
      <w:p w14:paraId="14F1C461" w14:textId="2DD037CF" w:rsidR="00622503" w:rsidRDefault="00622503" w:rsidP="00491F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E4DCA8" w14:textId="77777777" w:rsidR="00622503" w:rsidRDefault="00622503" w:rsidP="00622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9984492"/>
      <w:docPartObj>
        <w:docPartGallery w:val="Page Numbers (Bottom of Page)"/>
        <w:docPartUnique/>
      </w:docPartObj>
    </w:sdtPr>
    <w:sdtContent>
      <w:p w14:paraId="5BC67A34" w14:textId="4501EAA8" w:rsidR="00622503" w:rsidRDefault="00622503" w:rsidP="00491F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752983" w14:textId="77777777" w:rsidR="00622503" w:rsidRDefault="00622503" w:rsidP="006225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DB62" w14:textId="77777777" w:rsidR="008304D4" w:rsidRDefault="008304D4" w:rsidP="00622503">
      <w:pPr>
        <w:spacing w:after="0" w:line="240" w:lineRule="auto"/>
      </w:pPr>
      <w:r>
        <w:separator/>
      </w:r>
    </w:p>
  </w:footnote>
  <w:footnote w:type="continuationSeparator" w:id="0">
    <w:p w14:paraId="7913711B" w14:textId="77777777" w:rsidR="008304D4" w:rsidRDefault="008304D4" w:rsidP="0062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51EA" w14:textId="5CE42419" w:rsidR="00622503" w:rsidRDefault="00622503" w:rsidP="00622503">
    <w:pPr>
      <w:pStyle w:val="Header"/>
      <w:jc w:val="right"/>
    </w:pPr>
    <w:r>
      <w:t xml:space="preserve">A Plumb Line </w:t>
    </w:r>
    <w:proofErr w:type="gramStart"/>
    <w:r>
      <w:t>in the Midst of</w:t>
    </w:r>
    <w:proofErr w:type="gramEnd"/>
    <w:r>
      <w:t xml:space="preserve"> God’s People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BCC"/>
    <w:multiLevelType w:val="hybridMultilevel"/>
    <w:tmpl w:val="0680C99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14AB7"/>
    <w:multiLevelType w:val="hybridMultilevel"/>
    <w:tmpl w:val="30F8EC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342F37"/>
    <w:multiLevelType w:val="hybridMultilevel"/>
    <w:tmpl w:val="2EA61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91071"/>
    <w:multiLevelType w:val="hybridMultilevel"/>
    <w:tmpl w:val="D0F6239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ACB2EF2"/>
    <w:multiLevelType w:val="hybridMultilevel"/>
    <w:tmpl w:val="8F949A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72FF2"/>
    <w:multiLevelType w:val="hybridMultilevel"/>
    <w:tmpl w:val="47D8A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784983">
    <w:abstractNumId w:val="2"/>
  </w:num>
  <w:num w:numId="2" w16cid:durableId="1474716557">
    <w:abstractNumId w:val="4"/>
  </w:num>
  <w:num w:numId="3" w16cid:durableId="1048068708">
    <w:abstractNumId w:val="3"/>
  </w:num>
  <w:num w:numId="4" w16cid:durableId="1664969845">
    <w:abstractNumId w:val="0"/>
  </w:num>
  <w:num w:numId="5" w16cid:durableId="671100707">
    <w:abstractNumId w:val="1"/>
  </w:num>
  <w:num w:numId="6" w16cid:durableId="491221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03"/>
    <w:rsid w:val="00095A60"/>
    <w:rsid w:val="000E5918"/>
    <w:rsid w:val="00104979"/>
    <w:rsid w:val="00106CE1"/>
    <w:rsid w:val="00107336"/>
    <w:rsid w:val="00163BE7"/>
    <w:rsid w:val="001A05E3"/>
    <w:rsid w:val="00264DE0"/>
    <w:rsid w:val="002A51EA"/>
    <w:rsid w:val="002B3403"/>
    <w:rsid w:val="002D65DB"/>
    <w:rsid w:val="00346EC1"/>
    <w:rsid w:val="00350924"/>
    <w:rsid w:val="00401100"/>
    <w:rsid w:val="004202D3"/>
    <w:rsid w:val="004328C2"/>
    <w:rsid w:val="004357D5"/>
    <w:rsid w:val="00467F75"/>
    <w:rsid w:val="00476075"/>
    <w:rsid w:val="00486EDB"/>
    <w:rsid w:val="00495CBD"/>
    <w:rsid w:val="004D1820"/>
    <w:rsid w:val="004E049F"/>
    <w:rsid w:val="00524475"/>
    <w:rsid w:val="00607BF0"/>
    <w:rsid w:val="00612107"/>
    <w:rsid w:val="00622503"/>
    <w:rsid w:val="00633124"/>
    <w:rsid w:val="006A3254"/>
    <w:rsid w:val="006A512C"/>
    <w:rsid w:val="007A557E"/>
    <w:rsid w:val="007B7AE5"/>
    <w:rsid w:val="007F2F69"/>
    <w:rsid w:val="00826246"/>
    <w:rsid w:val="008304D4"/>
    <w:rsid w:val="00877894"/>
    <w:rsid w:val="008A6B23"/>
    <w:rsid w:val="008B0D93"/>
    <w:rsid w:val="009A6EFC"/>
    <w:rsid w:val="00A1675F"/>
    <w:rsid w:val="00A60051"/>
    <w:rsid w:val="00AB42FE"/>
    <w:rsid w:val="00B4306C"/>
    <w:rsid w:val="00B627B6"/>
    <w:rsid w:val="00BD5823"/>
    <w:rsid w:val="00C16C2B"/>
    <w:rsid w:val="00C205BB"/>
    <w:rsid w:val="00C559B2"/>
    <w:rsid w:val="00C56D4F"/>
    <w:rsid w:val="00C73D59"/>
    <w:rsid w:val="00C81972"/>
    <w:rsid w:val="00CA23EA"/>
    <w:rsid w:val="00CB66A3"/>
    <w:rsid w:val="00CD482A"/>
    <w:rsid w:val="00CE03E5"/>
    <w:rsid w:val="00D906FA"/>
    <w:rsid w:val="00DC1CB9"/>
    <w:rsid w:val="00E32313"/>
    <w:rsid w:val="00E40D40"/>
    <w:rsid w:val="00ED0186"/>
    <w:rsid w:val="00F0511F"/>
    <w:rsid w:val="00F96713"/>
    <w:rsid w:val="00FB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8402C"/>
  <w15:chartTrackingRefBased/>
  <w15:docId w15:val="{3EB1C7B6-EE03-734C-ADDA-B44CF195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503"/>
    <w:rPr>
      <w:rFonts w:eastAsiaTheme="majorEastAsia" w:cstheme="majorBidi"/>
      <w:color w:val="272727" w:themeColor="text1" w:themeTint="D8"/>
    </w:rPr>
  </w:style>
  <w:style w:type="paragraph" w:styleId="Title">
    <w:name w:val="Title"/>
    <w:basedOn w:val="Normal"/>
    <w:next w:val="Normal"/>
    <w:link w:val="TitleChar"/>
    <w:uiPriority w:val="10"/>
    <w:qFormat/>
    <w:rsid w:val="00622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503"/>
    <w:pPr>
      <w:spacing w:before="160"/>
      <w:jc w:val="center"/>
    </w:pPr>
    <w:rPr>
      <w:i/>
      <w:iCs/>
      <w:color w:val="404040" w:themeColor="text1" w:themeTint="BF"/>
    </w:rPr>
  </w:style>
  <w:style w:type="character" w:customStyle="1" w:styleId="QuoteChar">
    <w:name w:val="Quote Char"/>
    <w:basedOn w:val="DefaultParagraphFont"/>
    <w:link w:val="Quote"/>
    <w:uiPriority w:val="29"/>
    <w:rsid w:val="00622503"/>
    <w:rPr>
      <w:i/>
      <w:iCs/>
      <w:color w:val="404040" w:themeColor="text1" w:themeTint="BF"/>
    </w:rPr>
  </w:style>
  <w:style w:type="paragraph" w:styleId="ListParagraph">
    <w:name w:val="List Paragraph"/>
    <w:basedOn w:val="Normal"/>
    <w:uiPriority w:val="34"/>
    <w:qFormat/>
    <w:rsid w:val="00622503"/>
    <w:pPr>
      <w:ind w:left="720"/>
      <w:contextualSpacing/>
    </w:pPr>
  </w:style>
  <w:style w:type="character" w:styleId="IntenseEmphasis">
    <w:name w:val="Intense Emphasis"/>
    <w:basedOn w:val="DefaultParagraphFont"/>
    <w:uiPriority w:val="21"/>
    <w:qFormat/>
    <w:rsid w:val="00622503"/>
    <w:rPr>
      <w:i/>
      <w:iCs/>
      <w:color w:val="2F5496" w:themeColor="accent1" w:themeShade="BF"/>
    </w:rPr>
  </w:style>
  <w:style w:type="paragraph" w:styleId="IntenseQuote">
    <w:name w:val="Intense Quote"/>
    <w:basedOn w:val="Normal"/>
    <w:next w:val="Normal"/>
    <w:link w:val="IntenseQuoteChar"/>
    <w:uiPriority w:val="30"/>
    <w:qFormat/>
    <w:rsid w:val="00622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503"/>
    <w:rPr>
      <w:i/>
      <w:iCs/>
      <w:color w:val="2F5496" w:themeColor="accent1" w:themeShade="BF"/>
    </w:rPr>
  </w:style>
  <w:style w:type="character" w:styleId="IntenseReference">
    <w:name w:val="Intense Reference"/>
    <w:basedOn w:val="DefaultParagraphFont"/>
    <w:uiPriority w:val="32"/>
    <w:qFormat/>
    <w:rsid w:val="00622503"/>
    <w:rPr>
      <w:b/>
      <w:bCs/>
      <w:smallCaps/>
      <w:color w:val="2F5496" w:themeColor="accent1" w:themeShade="BF"/>
      <w:spacing w:val="5"/>
    </w:rPr>
  </w:style>
  <w:style w:type="paragraph" w:styleId="Header">
    <w:name w:val="header"/>
    <w:basedOn w:val="Normal"/>
    <w:link w:val="HeaderChar"/>
    <w:uiPriority w:val="99"/>
    <w:unhideWhenUsed/>
    <w:rsid w:val="0062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03"/>
  </w:style>
  <w:style w:type="paragraph" w:styleId="Footer">
    <w:name w:val="footer"/>
    <w:basedOn w:val="Normal"/>
    <w:link w:val="FooterChar"/>
    <w:uiPriority w:val="99"/>
    <w:unhideWhenUsed/>
    <w:rsid w:val="0062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03"/>
  </w:style>
  <w:style w:type="character" w:styleId="PageNumber">
    <w:name w:val="page number"/>
    <w:basedOn w:val="DefaultParagraphFont"/>
    <w:uiPriority w:val="99"/>
    <w:semiHidden/>
    <w:unhideWhenUsed/>
    <w:rsid w:val="00622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6</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59</cp:revision>
  <dcterms:created xsi:type="dcterms:W3CDTF">2025-10-30T16:54:00Z</dcterms:created>
  <dcterms:modified xsi:type="dcterms:W3CDTF">2025-11-01T14:42:00Z</dcterms:modified>
</cp:coreProperties>
</file>