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7859" w14:textId="7BF15308" w:rsidR="007B7AE5" w:rsidRPr="003707BE" w:rsidRDefault="003707BE">
      <w:pPr>
        <w:rPr>
          <w:b/>
          <w:bCs/>
          <w:sz w:val="32"/>
          <w:szCs w:val="32"/>
        </w:rPr>
      </w:pPr>
      <w:r w:rsidRPr="003707BE">
        <w:rPr>
          <w:b/>
          <w:bCs/>
          <w:sz w:val="32"/>
          <w:szCs w:val="32"/>
        </w:rPr>
        <w:t>If they were here</w:t>
      </w:r>
      <w:r w:rsidR="00B45297">
        <w:rPr>
          <w:b/>
          <w:bCs/>
          <w:sz w:val="32"/>
          <w:szCs w:val="32"/>
        </w:rPr>
        <w:t>,</w:t>
      </w:r>
      <w:r w:rsidRPr="003707BE">
        <w:rPr>
          <w:b/>
          <w:bCs/>
          <w:sz w:val="32"/>
          <w:szCs w:val="32"/>
        </w:rPr>
        <w:t xml:space="preserve"> what would they say?</w:t>
      </w:r>
    </w:p>
    <w:p w14:paraId="5A429A1B" w14:textId="780DE03D" w:rsidR="003707BE" w:rsidRPr="003707BE" w:rsidRDefault="003707BE">
      <w:pPr>
        <w:rPr>
          <w:b/>
          <w:bCs/>
        </w:rPr>
      </w:pPr>
      <w:r w:rsidRPr="003707BE">
        <w:rPr>
          <w:b/>
          <w:bCs/>
        </w:rPr>
        <w:t>Introduction</w:t>
      </w:r>
    </w:p>
    <w:p w14:paraId="02263CFB" w14:textId="7ADC9B56" w:rsidR="003707BE" w:rsidRDefault="00A02AC8" w:rsidP="008B4C43">
      <w:pPr>
        <w:pStyle w:val="ListParagraph"/>
        <w:numPr>
          <w:ilvl w:val="0"/>
          <w:numId w:val="1"/>
        </w:numPr>
      </w:pPr>
      <w:r>
        <w:t>All have felt the sting of death in one way or another – it is the plight of all men.</w:t>
      </w:r>
    </w:p>
    <w:p w14:paraId="15B6D40D" w14:textId="7632728F" w:rsidR="00A02AC8" w:rsidRDefault="00A02AC8" w:rsidP="00A02AC8">
      <w:pPr>
        <w:pStyle w:val="ListParagraph"/>
        <w:numPr>
          <w:ilvl w:val="0"/>
          <w:numId w:val="1"/>
        </w:numPr>
      </w:pPr>
      <w:r>
        <w:t xml:space="preserve">When we lose a loved </w:t>
      </w:r>
      <w:r w:rsidR="008E602B">
        <w:t>one,</w:t>
      </w:r>
      <w:r>
        <w:t xml:space="preserve"> we look back on the times we were blessed to have with them, and we </w:t>
      </w:r>
      <w:r w:rsidR="00942031">
        <w:t>wish they were still here</w:t>
      </w:r>
      <w:r w:rsidR="00230108">
        <w:t xml:space="preserve"> or that they could come back</w:t>
      </w:r>
      <w:r>
        <w:t>.</w:t>
      </w:r>
    </w:p>
    <w:p w14:paraId="3BBDCD7A" w14:textId="6E13EB39" w:rsidR="00A02AC8" w:rsidRDefault="00A02AC8" w:rsidP="00A02AC8">
      <w:pPr>
        <w:pStyle w:val="ListParagraph"/>
        <w:numPr>
          <w:ilvl w:val="0"/>
          <w:numId w:val="1"/>
        </w:numPr>
      </w:pPr>
      <w:r>
        <w:t>Sometimes we say things like, “If [so and so] were here they’d be so proud of you,” or “if [so and so] were here you know what they’d say/do?”</w:t>
      </w:r>
      <w:r w:rsidR="00230108">
        <w:t xml:space="preserve"> (If they could come back and be with us one more time…)</w:t>
      </w:r>
    </w:p>
    <w:p w14:paraId="0ED1969B" w14:textId="36B661D2" w:rsidR="00A02AC8" w:rsidRDefault="00A02AC8" w:rsidP="00A02AC8">
      <w:pPr>
        <w:pStyle w:val="ListParagraph"/>
        <w:numPr>
          <w:ilvl w:val="0"/>
          <w:numId w:val="1"/>
        </w:numPr>
      </w:pPr>
      <w:r>
        <w:t>Often these short thoughts are in the context of physical, temporal matters. (Some more important than others, but temporal nonetheless.)</w:t>
      </w:r>
    </w:p>
    <w:p w14:paraId="0DD3938D" w14:textId="3EDFA97B" w:rsidR="00A02AC8" w:rsidRDefault="00A02AC8" w:rsidP="00A02AC8">
      <w:pPr>
        <w:pStyle w:val="ListParagraph"/>
        <w:numPr>
          <w:ilvl w:val="0"/>
          <w:numId w:val="1"/>
        </w:numPr>
      </w:pPr>
      <w:r>
        <w:t>However, if they’ve passed on then they are no longer a part of the physical realm. Would they really be concerned with physical matters?</w:t>
      </w:r>
    </w:p>
    <w:p w14:paraId="25759686" w14:textId="1843E7AD" w:rsidR="00A02AC8" w:rsidRDefault="00A02AC8" w:rsidP="00A02AC8">
      <w:pPr>
        <w:pStyle w:val="ListParagraph"/>
        <w:numPr>
          <w:ilvl w:val="0"/>
          <w:numId w:val="1"/>
        </w:numPr>
      </w:pPr>
      <w:r>
        <w:t xml:space="preserve">The record of the rich man and Lazarus is telling – </w:t>
      </w:r>
      <w:r w:rsidRPr="00484135">
        <w:rPr>
          <w:b/>
          <w:bCs/>
          <w:highlight w:val="yellow"/>
        </w:rPr>
        <w:t>Luke 16:19-31</w:t>
      </w:r>
    </w:p>
    <w:p w14:paraId="001B8CD4" w14:textId="43CECC4F" w:rsidR="00A02AC8" w:rsidRDefault="00A02AC8" w:rsidP="00A02AC8">
      <w:pPr>
        <w:pStyle w:val="ListParagraph"/>
        <w:numPr>
          <w:ilvl w:val="1"/>
          <w:numId w:val="1"/>
        </w:numPr>
      </w:pPr>
      <w:r w:rsidRPr="00484135">
        <w:rPr>
          <w:b/>
          <w:bCs/>
          <w:highlight w:val="yellow"/>
        </w:rPr>
        <w:t>(vv. 27-28)</w:t>
      </w:r>
      <w:r>
        <w:t xml:space="preserve"> – as he considered the terrible state of torment he was in, the rich man sought to warn his unfaithful family members of the terror</w:t>
      </w:r>
      <w:r w:rsidR="00484135">
        <w:t xml:space="preserve"> they would experience if they didn’t change.</w:t>
      </w:r>
    </w:p>
    <w:p w14:paraId="6F80DA19" w14:textId="47618BE2" w:rsidR="00484135" w:rsidRDefault="00484135" w:rsidP="00A02AC8">
      <w:pPr>
        <w:pStyle w:val="ListParagraph"/>
        <w:numPr>
          <w:ilvl w:val="1"/>
          <w:numId w:val="1"/>
        </w:numPr>
      </w:pPr>
      <w:r>
        <w:t xml:space="preserve">Maybe his family said things like, “If he was </w:t>
      </w:r>
      <w:r w:rsidR="008E602B">
        <w:t>here,</w:t>
      </w:r>
      <w:r>
        <w:t xml:space="preserve"> he’d be so proud of you,” or “If he was here do you know what he’d say?”</w:t>
      </w:r>
    </w:p>
    <w:p w14:paraId="6713DA17" w14:textId="61967EC4" w:rsidR="00484135" w:rsidRDefault="00484135" w:rsidP="00A02AC8">
      <w:pPr>
        <w:pStyle w:val="ListParagraph"/>
        <w:numPr>
          <w:ilvl w:val="1"/>
          <w:numId w:val="1"/>
        </w:numPr>
      </w:pPr>
      <w:r>
        <w:t>The reality was that he was incredibly worried about the eternal destiny of his family and would tell them whatever they needed to h</w:t>
      </w:r>
      <w:r w:rsidR="00D251A7">
        <w:t>ear</w:t>
      </w:r>
      <w:r>
        <w:t xml:space="preserve"> concerning spiritual matters if he could.</w:t>
      </w:r>
    </w:p>
    <w:p w14:paraId="3FAF3AF0" w14:textId="45B96DFE" w:rsidR="00484135" w:rsidRDefault="00484135" w:rsidP="00484135">
      <w:pPr>
        <w:pStyle w:val="ListParagraph"/>
        <w:numPr>
          <w:ilvl w:val="0"/>
          <w:numId w:val="1"/>
        </w:numPr>
      </w:pPr>
      <w:r>
        <w:t xml:space="preserve">When we think about our loved ones who have passed away, let’s be honest and really </w:t>
      </w:r>
      <w:r w:rsidR="000260CF">
        <w:t>consider</w:t>
      </w:r>
      <w:r>
        <w:t xml:space="preserve"> what is most important – If they were here what would they say to us?</w:t>
      </w:r>
    </w:p>
    <w:p w14:paraId="0E86FB05" w14:textId="51FD617C" w:rsidR="00572801" w:rsidRDefault="00572801" w:rsidP="00572801">
      <w:pPr>
        <w:pStyle w:val="ListParagraph"/>
        <w:numPr>
          <w:ilvl w:val="0"/>
          <w:numId w:val="2"/>
        </w:numPr>
      </w:pPr>
      <w:r>
        <w:t>“If you haven’t obeyed the gospel yet obey it now!”</w:t>
      </w:r>
    </w:p>
    <w:p w14:paraId="125ECAE9" w14:textId="63156D74" w:rsidR="001E7E1B" w:rsidRDefault="001E7E1B" w:rsidP="001E7E1B">
      <w:pPr>
        <w:pStyle w:val="ListParagraph"/>
        <w:numPr>
          <w:ilvl w:val="0"/>
          <w:numId w:val="3"/>
        </w:numPr>
      </w:pPr>
      <w:r>
        <w:t>The Gospel Is All That Matters</w:t>
      </w:r>
    </w:p>
    <w:p w14:paraId="4814D4AE" w14:textId="67F19B47" w:rsidR="007267D3" w:rsidRDefault="007267D3" w:rsidP="007267D3">
      <w:pPr>
        <w:pStyle w:val="ListParagraph"/>
        <w:numPr>
          <w:ilvl w:val="1"/>
          <w:numId w:val="3"/>
        </w:numPr>
      </w:pPr>
      <w:r>
        <w:t xml:space="preserve">It is eternal – </w:t>
      </w:r>
      <w:r w:rsidRPr="000A1D03">
        <w:rPr>
          <w:b/>
          <w:bCs/>
          <w:highlight w:val="yellow"/>
        </w:rPr>
        <w:t>1 Peter 1:23-25</w:t>
      </w:r>
      <w:r>
        <w:t xml:space="preserve"> – incorruptible, endures forever, the gospel.</w:t>
      </w:r>
    </w:p>
    <w:p w14:paraId="3ADEDFE4" w14:textId="0BC079BB" w:rsidR="007267D3" w:rsidRDefault="007267D3" w:rsidP="007267D3">
      <w:pPr>
        <w:pStyle w:val="ListParagraph"/>
        <w:numPr>
          <w:ilvl w:val="2"/>
          <w:numId w:val="3"/>
        </w:numPr>
      </w:pPr>
      <w:r>
        <w:t xml:space="preserve">What it offers is eternal – </w:t>
      </w:r>
      <w:r w:rsidRPr="000A1D03">
        <w:rPr>
          <w:b/>
          <w:bCs/>
          <w:highlight w:val="yellow"/>
        </w:rPr>
        <w:t>1 Peter 1:4</w:t>
      </w:r>
      <w:r>
        <w:t xml:space="preserve"> – in contrast to physical things.</w:t>
      </w:r>
    </w:p>
    <w:p w14:paraId="720ABFB7" w14:textId="443BE94E" w:rsidR="007267D3" w:rsidRDefault="007267D3" w:rsidP="007267D3">
      <w:pPr>
        <w:pStyle w:val="ListParagraph"/>
        <w:numPr>
          <w:ilvl w:val="2"/>
          <w:numId w:val="3"/>
        </w:numPr>
      </w:pPr>
      <w:r>
        <w:t xml:space="preserve">Priority needs to be on the eternal, not things which perish – </w:t>
      </w:r>
      <w:r w:rsidRPr="000A1D03">
        <w:rPr>
          <w:b/>
          <w:bCs/>
          <w:highlight w:val="yellow"/>
        </w:rPr>
        <w:t>John 6:27</w:t>
      </w:r>
      <w:r>
        <w:t xml:space="preserve"> – food, but anything of a temporal nature.</w:t>
      </w:r>
      <w:r w:rsidR="006B3028">
        <w:t xml:space="preserve"> (</w:t>
      </w:r>
      <w:r w:rsidR="006B3028" w:rsidRPr="000A1D03">
        <w:rPr>
          <w:b/>
          <w:bCs/>
          <w:highlight w:val="yellow"/>
        </w:rPr>
        <w:t>Matthew 6:33</w:t>
      </w:r>
      <w:r w:rsidR="006B3028">
        <w:t xml:space="preserve"> – don’t worry about these temporal things but seek eternal things.)</w:t>
      </w:r>
    </w:p>
    <w:p w14:paraId="2638EEF5" w14:textId="26F7065F" w:rsidR="007267D3" w:rsidRDefault="007267D3" w:rsidP="007267D3">
      <w:pPr>
        <w:pStyle w:val="ListParagraph"/>
        <w:numPr>
          <w:ilvl w:val="2"/>
          <w:numId w:val="3"/>
        </w:numPr>
      </w:pPr>
      <w:r>
        <w:t>W</w:t>
      </w:r>
      <w:r w:rsidR="004A2224">
        <w:t xml:space="preserve">HAT THE RICH MAN WORRIED ABOUT WAS NO MORE </w:t>
      </w:r>
      <w:r>
        <w:t xml:space="preserve">– </w:t>
      </w:r>
      <w:r w:rsidRPr="000A1D03">
        <w:rPr>
          <w:b/>
          <w:bCs/>
          <w:highlight w:val="yellow"/>
        </w:rPr>
        <w:t>Luke 16:19</w:t>
      </w:r>
    </w:p>
    <w:p w14:paraId="25309431" w14:textId="02A5CF14" w:rsidR="007267D3" w:rsidRDefault="007267D3" w:rsidP="007267D3">
      <w:pPr>
        <w:pStyle w:val="ListParagraph"/>
        <w:numPr>
          <w:ilvl w:val="1"/>
          <w:numId w:val="3"/>
        </w:numPr>
      </w:pPr>
      <w:r>
        <w:t>It</w:t>
      </w:r>
      <w:r w:rsidR="0088264E">
        <w:t xml:space="preserve"> has the sole power to offer eternal salvation – </w:t>
      </w:r>
      <w:r w:rsidR="0088264E" w:rsidRPr="000A1D03">
        <w:rPr>
          <w:b/>
          <w:bCs/>
          <w:highlight w:val="yellow"/>
        </w:rPr>
        <w:t>Romans 1:16</w:t>
      </w:r>
      <w:r w:rsidR="0088264E">
        <w:t xml:space="preserve"> (</w:t>
      </w:r>
      <w:r w:rsidR="0088264E" w:rsidRPr="000A1D03">
        <w:rPr>
          <w:b/>
          <w:bCs/>
          <w:highlight w:val="yellow"/>
        </w:rPr>
        <w:t>cf. John 14:6</w:t>
      </w:r>
      <w:r w:rsidR="0088264E">
        <w:t xml:space="preserve"> – found in the gospel message)</w:t>
      </w:r>
    </w:p>
    <w:p w14:paraId="2A1D6B47" w14:textId="2E05EAC3" w:rsidR="001E7E1B" w:rsidRDefault="001E7E1B" w:rsidP="001E7E1B">
      <w:pPr>
        <w:pStyle w:val="ListParagraph"/>
        <w:numPr>
          <w:ilvl w:val="0"/>
          <w:numId w:val="3"/>
        </w:numPr>
      </w:pPr>
      <w:r>
        <w:t>The Gospel Is the Only Way</w:t>
      </w:r>
    </w:p>
    <w:p w14:paraId="340C1309" w14:textId="5E44D84A" w:rsidR="0088264E" w:rsidRDefault="0088264E" w:rsidP="0088264E">
      <w:pPr>
        <w:pStyle w:val="ListParagraph"/>
        <w:numPr>
          <w:ilvl w:val="1"/>
          <w:numId w:val="3"/>
        </w:numPr>
      </w:pPr>
      <w:r>
        <w:t xml:space="preserve">If you don’t obey – </w:t>
      </w:r>
      <w:r w:rsidRPr="000A1D03">
        <w:rPr>
          <w:b/>
          <w:bCs/>
          <w:highlight w:val="yellow"/>
        </w:rPr>
        <w:t>2 Thessalonians 1:8-9</w:t>
      </w:r>
      <w:r>
        <w:t xml:space="preserve"> – punished w/ everlasting destruction.</w:t>
      </w:r>
    </w:p>
    <w:p w14:paraId="122A73F7" w14:textId="4DD61E5E" w:rsidR="0088264E" w:rsidRDefault="0088264E" w:rsidP="0088264E">
      <w:pPr>
        <w:pStyle w:val="ListParagraph"/>
        <w:numPr>
          <w:ilvl w:val="1"/>
          <w:numId w:val="3"/>
        </w:numPr>
      </w:pPr>
      <w:r w:rsidRPr="000A1D03">
        <w:rPr>
          <w:b/>
          <w:bCs/>
          <w:highlight w:val="yellow"/>
        </w:rPr>
        <w:t>Mark 16:15-16</w:t>
      </w:r>
      <w:r>
        <w:t xml:space="preserve"> – says what you have to do to be saved – failure to do so is condemnation.</w:t>
      </w:r>
    </w:p>
    <w:p w14:paraId="2A57CA86" w14:textId="569FFF10" w:rsidR="0088264E" w:rsidRPr="004A2224" w:rsidRDefault="0088264E" w:rsidP="0088264E">
      <w:pPr>
        <w:pStyle w:val="ListParagraph"/>
        <w:numPr>
          <w:ilvl w:val="1"/>
          <w:numId w:val="3"/>
        </w:numPr>
      </w:pPr>
      <w:r>
        <w:t xml:space="preserve">Don’t neglect the salvation offered through the gospel message – </w:t>
      </w:r>
      <w:r w:rsidRPr="000A1D03">
        <w:rPr>
          <w:b/>
          <w:bCs/>
          <w:highlight w:val="yellow"/>
        </w:rPr>
        <w:t>Hebrews 2:2-3</w:t>
      </w:r>
    </w:p>
    <w:p w14:paraId="5308F8D4" w14:textId="7C1AB4E7" w:rsidR="004A2224" w:rsidRPr="004A2224" w:rsidRDefault="004A2224" w:rsidP="0088264E">
      <w:pPr>
        <w:pStyle w:val="ListParagraph"/>
        <w:numPr>
          <w:ilvl w:val="1"/>
          <w:numId w:val="3"/>
        </w:numPr>
      </w:pPr>
      <w:r w:rsidRPr="004A2224">
        <w:lastRenderedPageBreak/>
        <w:t xml:space="preserve">THE WORD OF GOD WAS ENOUGH FOR THE RICH MAN’S BROTHERS (DIDN’T NEED ONE RAISED FROM THE DEAD) – </w:t>
      </w:r>
      <w:r w:rsidRPr="004A2224">
        <w:rPr>
          <w:b/>
          <w:bCs/>
          <w:highlight w:val="yellow"/>
        </w:rPr>
        <w:t>Luke 16:29-31</w:t>
      </w:r>
    </w:p>
    <w:p w14:paraId="1433F32B" w14:textId="4F61D20E" w:rsidR="001E7E1B" w:rsidRDefault="001E7E1B" w:rsidP="001E7E1B">
      <w:pPr>
        <w:pStyle w:val="ListParagraph"/>
        <w:numPr>
          <w:ilvl w:val="0"/>
          <w:numId w:val="3"/>
        </w:numPr>
      </w:pPr>
      <w:r>
        <w:t>Now Is the Only Guaranteed Time</w:t>
      </w:r>
    </w:p>
    <w:p w14:paraId="76C44311" w14:textId="6A0C2BD3" w:rsidR="0088264E" w:rsidRDefault="0088264E" w:rsidP="0088264E">
      <w:pPr>
        <w:pStyle w:val="ListParagraph"/>
        <w:numPr>
          <w:ilvl w:val="1"/>
          <w:numId w:val="3"/>
        </w:numPr>
      </w:pPr>
      <w:r w:rsidRPr="000A1D03">
        <w:rPr>
          <w:b/>
          <w:bCs/>
          <w:highlight w:val="yellow"/>
        </w:rPr>
        <w:t>Psalm 39:4-5</w:t>
      </w:r>
      <w:r>
        <w:t xml:space="preserve"> – life is fleeting, and our days without guarantee. (</w:t>
      </w:r>
      <w:r w:rsidRPr="000A1D03">
        <w:rPr>
          <w:b/>
          <w:bCs/>
          <w:highlight w:val="yellow"/>
        </w:rPr>
        <w:t>cf. James 4:</w:t>
      </w:r>
      <w:r w:rsidR="000A1D03" w:rsidRPr="000A1D03">
        <w:rPr>
          <w:b/>
          <w:bCs/>
          <w:highlight w:val="yellow"/>
        </w:rPr>
        <w:t>14</w:t>
      </w:r>
      <w:r w:rsidR="000A1D03">
        <w:t xml:space="preserve"> – but a vapor)</w:t>
      </w:r>
    </w:p>
    <w:p w14:paraId="6FFA1BE9" w14:textId="42F3BA3F" w:rsidR="000A1D03" w:rsidRDefault="000A1D03" w:rsidP="0088264E">
      <w:pPr>
        <w:pStyle w:val="ListParagraph"/>
        <w:numPr>
          <w:ilvl w:val="1"/>
          <w:numId w:val="3"/>
        </w:numPr>
      </w:pPr>
      <w:r>
        <w:t xml:space="preserve">Learn from the parable of the wise and foolish virgins – </w:t>
      </w:r>
      <w:r w:rsidRPr="000A1D03">
        <w:rPr>
          <w:b/>
          <w:bCs/>
          <w:highlight w:val="yellow"/>
        </w:rPr>
        <w:t>Matthew 25:10-13</w:t>
      </w:r>
      <w:r>
        <w:t xml:space="preserve"> – foolish who did not have their lamps trimmed and prepared with oil were too late.</w:t>
      </w:r>
    </w:p>
    <w:p w14:paraId="50850DCF" w14:textId="047C2831" w:rsidR="00572801" w:rsidRDefault="00572801" w:rsidP="00572801">
      <w:pPr>
        <w:pStyle w:val="ListParagraph"/>
        <w:numPr>
          <w:ilvl w:val="0"/>
          <w:numId w:val="2"/>
        </w:numPr>
      </w:pPr>
      <w:r>
        <w:t>“If you have sin in your life repent now!”</w:t>
      </w:r>
    </w:p>
    <w:p w14:paraId="69E74C8A" w14:textId="366C1F2B" w:rsidR="001E7E1B" w:rsidRDefault="001E7E1B" w:rsidP="001E7E1B">
      <w:pPr>
        <w:pStyle w:val="ListParagraph"/>
        <w:numPr>
          <w:ilvl w:val="0"/>
          <w:numId w:val="4"/>
        </w:numPr>
      </w:pPr>
      <w:r>
        <w:t>Sin Isn’t Worth It</w:t>
      </w:r>
    </w:p>
    <w:p w14:paraId="38DE9805" w14:textId="1D56C787" w:rsidR="003669D5" w:rsidRDefault="003669D5" w:rsidP="003669D5">
      <w:pPr>
        <w:pStyle w:val="ListParagraph"/>
        <w:numPr>
          <w:ilvl w:val="1"/>
          <w:numId w:val="4"/>
        </w:numPr>
      </w:pPr>
      <w:r>
        <w:t xml:space="preserve">All that is in the world (sinful world) – </w:t>
      </w:r>
      <w:r w:rsidRPr="00A354B5">
        <w:rPr>
          <w:b/>
          <w:bCs/>
          <w:highlight w:val="yellow"/>
        </w:rPr>
        <w:t>1 John 2:15-17</w:t>
      </w:r>
      <w:r>
        <w:t xml:space="preserve"> – it is passing away, along with its lust (desire for it).</w:t>
      </w:r>
    </w:p>
    <w:p w14:paraId="2531474F" w14:textId="60BDB1FE" w:rsidR="003669D5" w:rsidRDefault="003669D5" w:rsidP="003669D5">
      <w:pPr>
        <w:pStyle w:val="ListParagraph"/>
        <w:numPr>
          <w:ilvl w:val="2"/>
          <w:numId w:val="4"/>
        </w:numPr>
      </w:pPr>
      <w:r>
        <w:t xml:space="preserve">I.e. one day all that you’re caught up </w:t>
      </w:r>
      <w:proofErr w:type="gramStart"/>
      <w:r>
        <w:t>in, and</w:t>
      </w:r>
      <w:proofErr w:type="gramEnd"/>
      <w:r>
        <w:t xml:space="preserve"> won’t let go of will be no more.</w:t>
      </w:r>
    </w:p>
    <w:p w14:paraId="68625682" w14:textId="76DA9A13" w:rsidR="003669D5" w:rsidRDefault="003669D5" w:rsidP="003669D5">
      <w:pPr>
        <w:pStyle w:val="ListParagraph"/>
        <w:numPr>
          <w:ilvl w:val="2"/>
          <w:numId w:val="4"/>
        </w:numPr>
      </w:pPr>
      <w:r>
        <w:t>The desire for it won’t even exist.</w:t>
      </w:r>
    </w:p>
    <w:p w14:paraId="3B55BCF2" w14:textId="1D321E8E" w:rsidR="00A7330E" w:rsidRDefault="004A2224" w:rsidP="003669D5">
      <w:pPr>
        <w:pStyle w:val="ListParagraph"/>
        <w:numPr>
          <w:ilvl w:val="2"/>
          <w:numId w:val="4"/>
        </w:numPr>
      </w:pPr>
      <w:r>
        <w:t>THE RICH MAN HAD HIS GOOD THINGS</w:t>
      </w:r>
      <w:r w:rsidR="00A7330E">
        <w:t xml:space="preserve"> – </w:t>
      </w:r>
      <w:r w:rsidR="00A7330E" w:rsidRPr="00A7330E">
        <w:rPr>
          <w:b/>
          <w:bCs/>
          <w:highlight w:val="yellow"/>
        </w:rPr>
        <w:t>Luke 16:25</w:t>
      </w:r>
    </w:p>
    <w:p w14:paraId="45EC9FAA" w14:textId="23AEA6C0" w:rsidR="003669D5" w:rsidRDefault="00FC1C79" w:rsidP="003669D5">
      <w:pPr>
        <w:pStyle w:val="ListParagraph"/>
        <w:numPr>
          <w:ilvl w:val="1"/>
          <w:numId w:val="4"/>
        </w:numPr>
      </w:pPr>
      <w:r>
        <w:t xml:space="preserve">The only lasting thing sin can offer is regret. If we don’t give sin up now, we will regret it eternally – </w:t>
      </w:r>
      <w:r w:rsidRPr="00A354B5">
        <w:rPr>
          <w:b/>
          <w:bCs/>
          <w:highlight w:val="yellow"/>
        </w:rPr>
        <w:t>Revelation 1:7</w:t>
      </w:r>
      <w:r>
        <w:t xml:space="preserve"> (see His glory); </w:t>
      </w:r>
      <w:r w:rsidRPr="00A354B5">
        <w:rPr>
          <w:b/>
          <w:bCs/>
          <w:highlight w:val="yellow"/>
        </w:rPr>
        <w:t>2 Thessalonians 1:9</w:t>
      </w:r>
      <w:r>
        <w:t xml:space="preserve"> </w:t>
      </w:r>
      <w:r w:rsidRPr="00A354B5">
        <w:rPr>
          <w:b/>
          <w:bCs/>
          <w:i/>
          <w:iCs/>
          <w:highlight w:val="yellow"/>
        </w:rPr>
        <w:t>(“away from the presence of the Lord and from the glory of His power” NASB)</w:t>
      </w:r>
    </w:p>
    <w:p w14:paraId="536F2A9B" w14:textId="1DC280B4" w:rsidR="001E7E1B" w:rsidRDefault="001E7E1B" w:rsidP="001E7E1B">
      <w:pPr>
        <w:pStyle w:val="ListParagraph"/>
        <w:numPr>
          <w:ilvl w:val="0"/>
          <w:numId w:val="4"/>
        </w:numPr>
      </w:pPr>
      <w:r>
        <w:t>Sin Really is a Big Deal</w:t>
      </w:r>
    </w:p>
    <w:p w14:paraId="7A1EB829" w14:textId="11629606" w:rsidR="00FC1C79" w:rsidRDefault="00FC1C79" w:rsidP="00FC1C79">
      <w:pPr>
        <w:pStyle w:val="ListParagraph"/>
        <w:numPr>
          <w:ilvl w:val="1"/>
          <w:numId w:val="4"/>
        </w:numPr>
      </w:pPr>
      <w:r>
        <w:t>Sometimes men try to downsize the severity of sin, and act as though God will allow them to slip by regardless of their sin.</w:t>
      </w:r>
    </w:p>
    <w:p w14:paraId="0E222645" w14:textId="28BDCAB5" w:rsidR="00FC1C79" w:rsidRDefault="00FC1C79" w:rsidP="00FC1C79">
      <w:pPr>
        <w:pStyle w:val="ListParagraph"/>
        <w:numPr>
          <w:ilvl w:val="1"/>
          <w:numId w:val="4"/>
        </w:numPr>
      </w:pPr>
      <w:r>
        <w:t xml:space="preserve">Sin, from the least to the greatest, separates from God – </w:t>
      </w:r>
      <w:r w:rsidRPr="00A354B5">
        <w:rPr>
          <w:b/>
          <w:bCs/>
          <w:highlight w:val="yellow"/>
        </w:rPr>
        <w:t>Isaiah 59:2</w:t>
      </w:r>
    </w:p>
    <w:p w14:paraId="14165BBF" w14:textId="651CBE87" w:rsidR="00FC1C79" w:rsidRDefault="00FC1C79" w:rsidP="00FC1C79">
      <w:pPr>
        <w:pStyle w:val="ListParagraph"/>
        <w:numPr>
          <w:ilvl w:val="1"/>
          <w:numId w:val="4"/>
        </w:numPr>
      </w:pPr>
      <w:r>
        <w:t xml:space="preserve">Repent or perish </w:t>
      </w:r>
      <w:r w:rsidRPr="00A354B5">
        <w:rPr>
          <w:b/>
          <w:bCs/>
          <w:highlight w:val="yellow"/>
        </w:rPr>
        <w:t>– Luke 13:1-5</w:t>
      </w:r>
      <w:r>
        <w:t xml:space="preserve"> – were they worse sinners than you? You’ll perish too if you don’t repent.</w:t>
      </w:r>
    </w:p>
    <w:p w14:paraId="763E990E" w14:textId="62FDF444" w:rsidR="00FC1C79" w:rsidRDefault="006124D1" w:rsidP="00FC1C79">
      <w:pPr>
        <w:pStyle w:val="ListParagraph"/>
        <w:numPr>
          <w:ilvl w:val="2"/>
          <w:numId w:val="4"/>
        </w:numPr>
      </w:pPr>
      <w:r w:rsidRPr="00A354B5">
        <w:rPr>
          <w:b/>
          <w:bCs/>
          <w:highlight w:val="yellow"/>
        </w:rPr>
        <w:t>Luke 13:22-27</w:t>
      </w:r>
      <w:r>
        <w:t xml:space="preserve"> – the gate is narrow and must be entered to receive salvation.</w:t>
      </w:r>
    </w:p>
    <w:p w14:paraId="6F8058C5" w14:textId="6E2FF662" w:rsidR="006124D1" w:rsidRDefault="006124D1" w:rsidP="00FC1C79">
      <w:pPr>
        <w:pStyle w:val="ListParagraph"/>
        <w:numPr>
          <w:ilvl w:val="2"/>
          <w:numId w:val="4"/>
        </w:numPr>
      </w:pPr>
      <w:r>
        <w:t>Some remaining sin is not the narrow way!</w:t>
      </w:r>
    </w:p>
    <w:p w14:paraId="410C0C9B" w14:textId="637BB7EF" w:rsidR="006124D1" w:rsidRDefault="00C847F1" w:rsidP="00FC1C79">
      <w:pPr>
        <w:pStyle w:val="ListParagraph"/>
        <w:numPr>
          <w:ilvl w:val="2"/>
          <w:numId w:val="4"/>
        </w:numPr>
      </w:pPr>
      <w:r>
        <w:t>But we’ve worshiped, prayed, come to Bible class, etc. – but you haven’t had true fellowship with Christ because of sin.</w:t>
      </w:r>
    </w:p>
    <w:p w14:paraId="2B473669" w14:textId="5B78152E" w:rsidR="001E7E1B" w:rsidRDefault="0088264E" w:rsidP="001E7E1B">
      <w:pPr>
        <w:pStyle w:val="ListParagraph"/>
        <w:numPr>
          <w:ilvl w:val="0"/>
          <w:numId w:val="4"/>
        </w:numPr>
      </w:pPr>
      <w:r>
        <w:t>Now Is the Only Guaranteed Time</w:t>
      </w:r>
    </w:p>
    <w:p w14:paraId="33EB52CA" w14:textId="28CA58E1" w:rsidR="00C847F1" w:rsidRDefault="00C847F1" w:rsidP="00C847F1">
      <w:pPr>
        <w:pStyle w:val="ListParagraph"/>
        <w:numPr>
          <w:ilvl w:val="1"/>
          <w:numId w:val="4"/>
        </w:numPr>
      </w:pPr>
      <w:r>
        <w:t xml:space="preserve">God is longsuffering, but such is limited – </w:t>
      </w:r>
      <w:r w:rsidRPr="00A354B5">
        <w:rPr>
          <w:b/>
          <w:bCs/>
          <w:highlight w:val="yellow"/>
        </w:rPr>
        <w:t>2 Peter 3:8-10, 15</w:t>
      </w:r>
      <w:r>
        <w:t xml:space="preserve"> (take advantage of the time you have, it is your salvation)</w:t>
      </w:r>
    </w:p>
    <w:p w14:paraId="75C06EFA" w14:textId="02D6B149" w:rsidR="00C847F1" w:rsidRDefault="00C847F1" w:rsidP="00C847F1">
      <w:pPr>
        <w:pStyle w:val="ListParagraph"/>
        <w:numPr>
          <w:ilvl w:val="1"/>
          <w:numId w:val="4"/>
        </w:numPr>
      </w:pPr>
      <w:r w:rsidRPr="00A354B5">
        <w:rPr>
          <w:b/>
          <w:bCs/>
          <w:highlight w:val="yellow"/>
        </w:rPr>
        <w:t xml:space="preserve">2 Corinthians </w:t>
      </w:r>
      <w:r w:rsidR="00E443E1">
        <w:rPr>
          <w:b/>
          <w:bCs/>
          <w:highlight w:val="yellow"/>
        </w:rPr>
        <w:t>5:20-</w:t>
      </w:r>
      <w:r w:rsidRPr="00A354B5">
        <w:rPr>
          <w:b/>
          <w:bCs/>
          <w:highlight w:val="yellow"/>
        </w:rPr>
        <w:t>6:1-2</w:t>
      </w:r>
      <w:r>
        <w:t xml:space="preserve"> – in a context of those who have returned to sin – Repent and be reconciled to God now! The time is NOW!</w:t>
      </w:r>
    </w:p>
    <w:p w14:paraId="6F473EE8" w14:textId="6DBF95A1" w:rsidR="00572801" w:rsidRDefault="00572801" w:rsidP="00572801">
      <w:pPr>
        <w:pStyle w:val="ListParagraph"/>
        <w:numPr>
          <w:ilvl w:val="0"/>
          <w:numId w:val="2"/>
        </w:numPr>
      </w:pPr>
      <w:r>
        <w:t>“If you know someone in sin say something to them now!”</w:t>
      </w:r>
    </w:p>
    <w:p w14:paraId="3387D791" w14:textId="5E291E32" w:rsidR="00DE6834" w:rsidRDefault="00DE6834" w:rsidP="001E7E1B">
      <w:pPr>
        <w:pStyle w:val="ListParagraph"/>
        <w:numPr>
          <w:ilvl w:val="0"/>
          <w:numId w:val="5"/>
        </w:numPr>
      </w:pPr>
      <w:r>
        <w:t>Their Soul Is Most Important</w:t>
      </w:r>
    </w:p>
    <w:p w14:paraId="6A7842A5" w14:textId="6DBC25B4" w:rsidR="00A7330E" w:rsidRDefault="00A7330E" w:rsidP="00A7330E">
      <w:pPr>
        <w:pStyle w:val="ListParagraph"/>
        <w:numPr>
          <w:ilvl w:val="1"/>
          <w:numId w:val="5"/>
        </w:numPr>
      </w:pPr>
      <w:r>
        <w:t>Don’t let discomfort, potential grudges, or anything else keep you from telling them what they need to hear.</w:t>
      </w:r>
    </w:p>
    <w:p w14:paraId="65FF5742" w14:textId="6CB4C552" w:rsidR="004A2224" w:rsidRDefault="004A2224" w:rsidP="00A7330E">
      <w:pPr>
        <w:pStyle w:val="ListParagraph"/>
        <w:numPr>
          <w:ilvl w:val="1"/>
          <w:numId w:val="5"/>
        </w:numPr>
      </w:pPr>
      <w:r w:rsidRPr="004A2224">
        <w:rPr>
          <w:b/>
          <w:bCs/>
          <w:highlight w:val="yellow"/>
        </w:rPr>
        <w:t>James 5:19-20</w:t>
      </w:r>
      <w:r>
        <w:t xml:space="preserve"> – realize you’re cov</w:t>
      </w:r>
      <w:r w:rsidR="00C46D07">
        <w:t>er</w:t>
      </w:r>
      <w:r>
        <w:t>ing a multitude of sins by doing so.</w:t>
      </w:r>
    </w:p>
    <w:p w14:paraId="17F88AC7" w14:textId="34920D1F" w:rsidR="004A2224" w:rsidRDefault="004A2224" w:rsidP="00A7330E">
      <w:pPr>
        <w:pStyle w:val="ListParagraph"/>
        <w:numPr>
          <w:ilvl w:val="1"/>
          <w:numId w:val="5"/>
        </w:numPr>
      </w:pPr>
      <w:r w:rsidRPr="004A2224">
        <w:rPr>
          <w:b/>
          <w:bCs/>
          <w:highlight w:val="yellow"/>
        </w:rPr>
        <w:t>1 Peter 4:8</w:t>
      </w:r>
      <w:r>
        <w:t xml:space="preserve"> – such reproof and correction shows immense love.</w:t>
      </w:r>
    </w:p>
    <w:p w14:paraId="620E2FC8" w14:textId="0960E4F8" w:rsidR="004A2224" w:rsidRDefault="004A2224" w:rsidP="00A7330E">
      <w:pPr>
        <w:pStyle w:val="ListParagraph"/>
        <w:numPr>
          <w:ilvl w:val="1"/>
          <w:numId w:val="5"/>
        </w:numPr>
      </w:pPr>
      <w:r>
        <w:t xml:space="preserve">To </w:t>
      </w:r>
      <w:r w:rsidR="007D2B7E">
        <w:t>not warn</w:t>
      </w:r>
      <w:r>
        <w:t xml:space="preserve"> is to be guilty – </w:t>
      </w:r>
      <w:r w:rsidRPr="00D5588E">
        <w:rPr>
          <w:b/>
          <w:bCs/>
          <w:highlight w:val="yellow"/>
        </w:rPr>
        <w:t>Ezekiel 33:8</w:t>
      </w:r>
      <w:r>
        <w:t xml:space="preserve"> (concerning the watchman set for Israel)</w:t>
      </w:r>
    </w:p>
    <w:p w14:paraId="651320B2" w14:textId="2A4E021A" w:rsidR="00DE6834" w:rsidRDefault="00DE6834" w:rsidP="00DE6834">
      <w:pPr>
        <w:pStyle w:val="ListParagraph"/>
        <w:numPr>
          <w:ilvl w:val="0"/>
          <w:numId w:val="5"/>
        </w:numPr>
      </w:pPr>
      <w:r>
        <w:lastRenderedPageBreak/>
        <w:t>Now Is the Only Guaranteed Time</w:t>
      </w:r>
    </w:p>
    <w:p w14:paraId="0DB35A0B" w14:textId="72A8D43B" w:rsidR="004A2224" w:rsidRDefault="004A2224" w:rsidP="004A2224">
      <w:pPr>
        <w:pStyle w:val="ListParagraph"/>
        <w:numPr>
          <w:ilvl w:val="1"/>
          <w:numId w:val="5"/>
        </w:numPr>
      </w:pPr>
      <w:r>
        <w:t>We cannot keep putting this off because our time is limited.</w:t>
      </w:r>
    </w:p>
    <w:p w14:paraId="51E2C78E" w14:textId="01AF836D" w:rsidR="004A2224" w:rsidRDefault="004A2224" w:rsidP="004A2224">
      <w:pPr>
        <w:pStyle w:val="ListParagraph"/>
        <w:numPr>
          <w:ilvl w:val="1"/>
          <w:numId w:val="5"/>
        </w:numPr>
      </w:pPr>
      <w:r>
        <w:t xml:space="preserve">THE RICH MAN CAME TO FIND THAT IT WAS TOO LATE TO WARN – </w:t>
      </w:r>
      <w:r w:rsidRPr="00D5588E">
        <w:rPr>
          <w:b/>
          <w:bCs/>
          <w:highlight w:val="yellow"/>
        </w:rPr>
        <w:t>Luke 16:27-29</w:t>
      </w:r>
    </w:p>
    <w:p w14:paraId="299684F4" w14:textId="4C3B6221" w:rsidR="00572801" w:rsidRDefault="00572801" w:rsidP="00572801">
      <w:pPr>
        <w:pStyle w:val="ListParagraph"/>
        <w:numPr>
          <w:ilvl w:val="0"/>
          <w:numId w:val="2"/>
        </w:numPr>
      </w:pPr>
      <w:r>
        <w:t>“Don’t come to this place of torment!”</w:t>
      </w:r>
    </w:p>
    <w:p w14:paraId="19DE9B70" w14:textId="4C5A8E91" w:rsidR="00DD6CF7" w:rsidRDefault="00DD6CF7" w:rsidP="00DD6CF7">
      <w:pPr>
        <w:pStyle w:val="ListParagraph"/>
        <w:numPr>
          <w:ilvl w:val="0"/>
          <w:numId w:val="6"/>
        </w:numPr>
      </w:pPr>
      <w:r>
        <w:t>This Place is Real</w:t>
      </w:r>
    </w:p>
    <w:p w14:paraId="491C20A0" w14:textId="1B20F1A2" w:rsidR="00097AC3" w:rsidRDefault="00097AC3" w:rsidP="00097AC3">
      <w:pPr>
        <w:pStyle w:val="ListParagraph"/>
        <w:numPr>
          <w:ilvl w:val="1"/>
          <w:numId w:val="6"/>
        </w:numPr>
      </w:pPr>
      <w:r>
        <w:t xml:space="preserve">It is real and will be your reality if you aren’t right with God – </w:t>
      </w:r>
      <w:r w:rsidRPr="00AC59C5">
        <w:rPr>
          <w:b/>
          <w:bCs/>
          <w:highlight w:val="yellow"/>
        </w:rPr>
        <w:t>Luke 16:22-24</w:t>
      </w:r>
      <w:r w:rsidR="00E72A93" w:rsidRPr="00AC59C5">
        <w:rPr>
          <w:b/>
          <w:bCs/>
          <w:highlight w:val="yellow"/>
        </w:rPr>
        <w:t>, 28</w:t>
      </w:r>
      <w:r>
        <w:t xml:space="preserve"> – torments, flame</w:t>
      </w:r>
      <w:r w:rsidR="00E72A93">
        <w:t>, place of torment.</w:t>
      </w:r>
    </w:p>
    <w:p w14:paraId="1FA01E95" w14:textId="75E06664" w:rsidR="00097AC3" w:rsidRDefault="00E72A93" w:rsidP="00097AC3">
      <w:pPr>
        <w:pStyle w:val="ListParagraph"/>
        <w:numPr>
          <w:ilvl w:val="2"/>
          <w:numId w:val="6"/>
        </w:numPr>
      </w:pPr>
      <w:r w:rsidRPr="00AC59C5">
        <w:rPr>
          <w:b/>
          <w:bCs/>
          <w:highlight w:val="yellow"/>
        </w:rPr>
        <w:t>(v. 26)</w:t>
      </w:r>
      <w:r>
        <w:t xml:space="preserve"> – cannot be reversed – fate sealed.</w:t>
      </w:r>
    </w:p>
    <w:p w14:paraId="3CC4F135" w14:textId="046F1753" w:rsidR="00E72A93" w:rsidRDefault="00E72A93" w:rsidP="00097AC3">
      <w:pPr>
        <w:pStyle w:val="ListParagraph"/>
        <w:numPr>
          <w:ilvl w:val="2"/>
          <w:numId w:val="6"/>
        </w:numPr>
      </w:pPr>
      <w:r>
        <w:t>You die how you live, and live how you die – live in sin, die in sin, fate sealed.</w:t>
      </w:r>
    </w:p>
    <w:p w14:paraId="7EE3505C" w14:textId="4A8F317C" w:rsidR="00E72A93" w:rsidRDefault="00E72A93" w:rsidP="00E72A93">
      <w:pPr>
        <w:pStyle w:val="ListParagraph"/>
        <w:numPr>
          <w:ilvl w:val="1"/>
          <w:numId w:val="6"/>
        </w:numPr>
      </w:pPr>
      <w:r>
        <w:t>A place of</w:t>
      </w:r>
      <w:r w:rsidR="00DB784D">
        <w:t xml:space="preserve"> punishment in</w:t>
      </w:r>
      <w:r>
        <w:t xml:space="preserve"> reservation for judgment:</w:t>
      </w:r>
    </w:p>
    <w:p w14:paraId="03B1EA40" w14:textId="6CAB1612" w:rsidR="00E72A93" w:rsidRDefault="00E72A93" w:rsidP="00E72A93">
      <w:pPr>
        <w:pStyle w:val="ListParagraph"/>
        <w:numPr>
          <w:ilvl w:val="2"/>
          <w:numId w:val="6"/>
        </w:numPr>
      </w:pPr>
      <w:r w:rsidRPr="00AC59C5">
        <w:rPr>
          <w:b/>
          <w:bCs/>
          <w:highlight w:val="yellow"/>
        </w:rPr>
        <w:t>2 Peter 2:9</w:t>
      </w:r>
      <w:r>
        <w:t xml:space="preserve"> – God keeps the unjust</w:t>
      </w:r>
      <w:r w:rsidR="00D54D68">
        <w:t xml:space="preserve"> who have died under punishment until the judgment day.</w:t>
      </w:r>
    </w:p>
    <w:p w14:paraId="5636967F" w14:textId="21E8B1D0" w:rsidR="00D54D68" w:rsidRDefault="00D54D68" w:rsidP="00D54D68">
      <w:pPr>
        <w:pStyle w:val="ListParagraph"/>
        <w:numPr>
          <w:ilvl w:val="3"/>
          <w:numId w:val="6"/>
        </w:numPr>
      </w:pPr>
      <w:r w:rsidRPr="00AC59C5">
        <w:rPr>
          <w:b/>
          <w:bCs/>
          <w:highlight w:val="yellow"/>
        </w:rPr>
        <w:t>2 Peter 2:4</w:t>
      </w:r>
      <w:r>
        <w:t xml:space="preserve"> – disobedient angels.</w:t>
      </w:r>
      <w:r w:rsidR="00AC59C5">
        <w:t xml:space="preserve"> (“hell” – </w:t>
      </w:r>
      <w:proofErr w:type="spellStart"/>
      <w:r w:rsidR="00AC59C5" w:rsidRPr="00AC59C5">
        <w:rPr>
          <w:i/>
          <w:iCs/>
        </w:rPr>
        <w:t>tartaroo</w:t>
      </w:r>
      <w:proofErr w:type="spellEnd"/>
      <w:r w:rsidR="00AC59C5" w:rsidRPr="00AC59C5">
        <w:rPr>
          <w:i/>
          <w:iCs/>
        </w:rPr>
        <w:t>̄</w:t>
      </w:r>
      <w:r w:rsidR="00AC59C5" w:rsidRPr="00AC59C5">
        <w:t>; from</w:t>
      </w:r>
      <w:r w:rsidR="00AC59C5">
        <w:t xml:space="preserve"> </w:t>
      </w:r>
      <w:r w:rsidR="00AC59C5" w:rsidRPr="00AC59C5">
        <w:t>Tartar</w:t>
      </w:r>
      <w:r w:rsidR="00AC59C5">
        <w:t>u</w:t>
      </w:r>
      <w:r w:rsidR="00AC59C5" w:rsidRPr="00AC59C5">
        <w:t>s (the deepest abyss of Hades); to incarcerate in eternal torment</w:t>
      </w:r>
      <w:r w:rsidR="00AC59C5">
        <w:t xml:space="preserve"> – Strong) (Greek term)</w:t>
      </w:r>
    </w:p>
    <w:p w14:paraId="624FDB47" w14:textId="7B6769C4" w:rsidR="00D54D68" w:rsidRDefault="00D54D68" w:rsidP="00D54D68">
      <w:pPr>
        <w:pStyle w:val="ListParagraph"/>
        <w:numPr>
          <w:ilvl w:val="3"/>
          <w:numId w:val="6"/>
        </w:numPr>
      </w:pPr>
      <w:r w:rsidRPr="00AC59C5">
        <w:rPr>
          <w:b/>
          <w:bCs/>
          <w:highlight w:val="yellow"/>
        </w:rPr>
        <w:t>(v. 5)</w:t>
      </w:r>
      <w:r>
        <w:t xml:space="preserve"> – ancient world of Noah’s time. (</w:t>
      </w:r>
      <w:r w:rsidRPr="00AC59C5">
        <w:rPr>
          <w:b/>
          <w:bCs/>
          <w:highlight w:val="yellow"/>
        </w:rPr>
        <w:t>cf. 1 Peter 3:19-20</w:t>
      </w:r>
      <w:r>
        <w:t xml:space="preserve"> – disobedient spirits in prison)</w:t>
      </w:r>
    </w:p>
    <w:p w14:paraId="507C41BB" w14:textId="3FC4F50A" w:rsidR="00D54D68" w:rsidRDefault="00D54D68" w:rsidP="00D54D68">
      <w:pPr>
        <w:pStyle w:val="ListParagraph"/>
        <w:numPr>
          <w:ilvl w:val="3"/>
          <w:numId w:val="6"/>
        </w:numPr>
      </w:pPr>
      <w:r>
        <w:t>(</w:t>
      </w:r>
      <w:r w:rsidRPr="00AC59C5">
        <w:rPr>
          <w:b/>
          <w:bCs/>
          <w:highlight w:val="yellow"/>
        </w:rPr>
        <w:t>v. 6)</w:t>
      </w:r>
      <w:r>
        <w:t xml:space="preserve"> – Sodom and Gomorrah.</w:t>
      </w:r>
    </w:p>
    <w:p w14:paraId="01F96903" w14:textId="3B8F5F63" w:rsidR="00D54D68" w:rsidRPr="00BE1FB4" w:rsidRDefault="00D54D68" w:rsidP="00D54D68">
      <w:pPr>
        <w:pStyle w:val="ListParagraph"/>
        <w:numPr>
          <w:ilvl w:val="3"/>
          <w:numId w:val="6"/>
        </w:numPr>
        <w:rPr>
          <w:b/>
          <w:bCs/>
        </w:rPr>
      </w:pPr>
      <w:r w:rsidRPr="00BE1FB4">
        <w:rPr>
          <w:b/>
          <w:bCs/>
          <w:highlight w:val="yellow"/>
        </w:rPr>
        <w:t>Cf. Jude 6-7</w:t>
      </w:r>
    </w:p>
    <w:p w14:paraId="064B2F5C" w14:textId="3FD523C4" w:rsidR="00D54D68" w:rsidRDefault="00D54D68" w:rsidP="00D54D68">
      <w:pPr>
        <w:pStyle w:val="ListParagraph"/>
        <w:numPr>
          <w:ilvl w:val="3"/>
          <w:numId w:val="6"/>
        </w:numPr>
      </w:pPr>
      <w:r>
        <w:t>NOTE: Until judgment there is punishment – upon death the punishment commences immediately.</w:t>
      </w:r>
    </w:p>
    <w:p w14:paraId="6EC9F296" w14:textId="13F0A9CE" w:rsidR="00D54D68" w:rsidRDefault="00D54D68" w:rsidP="00D54D68">
      <w:pPr>
        <w:pStyle w:val="ListParagraph"/>
        <w:numPr>
          <w:ilvl w:val="2"/>
          <w:numId w:val="6"/>
        </w:numPr>
      </w:pPr>
      <w:r>
        <w:t xml:space="preserve">Day of judgment – </w:t>
      </w:r>
      <w:r w:rsidRPr="00AC59C5">
        <w:rPr>
          <w:b/>
          <w:bCs/>
          <w:highlight w:val="yellow"/>
        </w:rPr>
        <w:t>Matthew 25:41</w:t>
      </w:r>
      <w:r>
        <w:t xml:space="preserve"> – everlasting fire.</w:t>
      </w:r>
    </w:p>
    <w:p w14:paraId="23726FF6" w14:textId="6CCA8D33" w:rsidR="00DD6CF7" w:rsidRDefault="00DD6CF7" w:rsidP="00DD6CF7">
      <w:pPr>
        <w:pStyle w:val="ListParagraph"/>
        <w:numPr>
          <w:ilvl w:val="0"/>
          <w:numId w:val="6"/>
        </w:numPr>
      </w:pPr>
      <w:r>
        <w:t>Nothing is Worth Keeping If It Means Coming Here</w:t>
      </w:r>
    </w:p>
    <w:p w14:paraId="5E3E3F21" w14:textId="1DC8AB20" w:rsidR="00D54D68" w:rsidRDefault="00D54D68" w:rsidP="00D54D68">
      <w:pPr>
        <w:pStyle w:val="ListParagraph"/>
        <w:numPr>
          <w:ilvl w:val="1"/>
          <w:numId w:val="6"/>
        </w:numPr>
      </w:pPr>
      <w:r>
        <w:t xml:space="preserve">RICH MAN – </w:t>
      </w:r>
      <w:r w:rsidRPr="00AC59C5">
        <w:rPr>
          <w:b/>
          <w:bCs/>
          <w:highlight w:val="yellow"/>
        </w:rPr>
        <w:t>Luke 16:27-28</w:t>
      </w:r>
      <w:r>
        <w:t xml:space="preserve"> – les</w:t>
      </w:r>
      <w:r w:rsidR="003A2945">
        <w:t>t</w:t>
      </w:r>
      <w:r>
        <w:t xml:space="preserve"> they come to this place – (</w:t>
      </w:r>
      <w:r w:rsidRPr="00AC59C5">
        <w:rPr>
          <w:b/>
          <w:bCs/>
          <w:highlight w:val="yellow"/>
        </w:rPr>
        <w:t>v. 30</w:t>
      </w:r>
      <w:r>
        <w:t>) – wants them to repent.</w:t>
      </w:r>
    </w:p>
    <w:p w14:paraId="64129E85" w14:textId="3EB34E58" w:rsidR="00D54D68" w:rsidRDefault="00D54D68" w:rsidP="00D54D68">
      <w:pPr>
        <w:pStyle w:val="ListParagraph"/>
        <w:numPr>
          <w:ilvl w:val="2"/>
          <w:numId w:val="6"/>
        </w:numPr>
      </w:pPr>
      <w:r>
        <w:t>I.e. Nothing is worth coming to this place over. Turn away from whatever might lead you to this place.</w:t>
      </w:r>
    </w:p>
    <w:p w14:paraId="7FD16546" w14:textId="55C0353A" w:rsidR="00D54D68" w:rsidRDefault="00D54D68" w:rsidP="00D54D68">
      <w:pPr>
        <w:pStyle w:val="ListParagraph"/>
        <w:numPr>
          <w:ilvl w:val="1"/>
          <w:numId w:val="6"/>
        </w:numPr>
      </w:pPr>
      <w:r>
        <w:t xml:space="preserve">Do whatever it takes to avoid the eternal punishment – </w:t>
      </w:r>
      <w:r w:rsidRPr="00AC59C5">
        <w:rPr>
          <w:b/>
          <w:bCs/>
          <w:highlight w:val="yellow"/>
        </w:rPr>
        <w:t>Matthew 5:29-30</w:t>
      </w:r>
      <w:r>
        <w:t xml:space="preserve"> – cut it off!</w:t>
      </w:r>
    </w:p>
    <w:p w14:paraId="49C6D965" w14:textId="5F20ED55" w:rsidR="00D54D68" w:rsidRDefault="00D54D68" w:rsidP="00D54D68">
      <w:pPr>
        <w:pStyle w:val="ListParagraph"/>
        <w:numPr>
          <w:ilvl w:val="1"/>
          <w:numId w:val="6"/>
        </w:numPr>
      </w:pPr>
      <w:r>
        <w:t xml:space="preserve">Is it worth your soul? – </w:t>
      </w:r>
      <w:r w:rsidRPr="00AC59C5">
        <w:rPr>
          <w:b/>
          <w:bCs/>
          <w:highlight w:val="yellow"/>
        </w:rPr>
        <w:t>Mark 8:34-37</w:t>
      </w:r>
    </w:p>
    <w:p w14:paraId="10068956" w14:textId="0BDA81AC" w:rsidR="00572801" w:rsidRDefault="00572801" w:rsidP="00572801">
      <w:pPr>
        <w:pStyle w:val="ListParagraph"/>
        <w:numPr>
          <w:ilvl w:val="0"/>
          <w:numId w:val="2"/>
        </w:numPr>
      </w:pPr>
      <w:r>
        <w:t xml:space="preserve">“Do whatever it takes to come to </w:t>
      </w:r>
      <w:r w:rsidR="002D7333">
        <w:t>P</w:t>
      </w:r>
      <w:r>
        <w:t>aradise!”</w:t>
      </w:r>
    </w:p>
    <w:p w14:paraId="24E8D410" w14:textId="6B168FE2" w:rsidR="00DD6CF7" w:rsidRDefault="00DD6CF7" w:rsidP="00DD6CF7">
      <w:pPr>
        <w:pStyle w:val="ListParagraph"/>
        <w:numPr>
          <w:ilvl w:val="0"/>
          <w:numId w:val="7"/>
        </w:numPr>
      </w:pPr>
      <w:r>
        <w:t>This Place is Real</w:t>
      </w:r>
    </w:p>
    <w:p w14:paraId="5B9ACB9C" w14:textId="7A89452D" w:rsidR="00006866" w:rsidRDefault="00006866" w:rsidP="00006866">
      <w:pPr>
        <w:pStyle w:val="ListParagraph"/>
        <w:numPr>
          <w:ilvl w:val="1"/>
          <w:numId w:val="7"/>
        </w:numPr>
      </w:pPr>
      <w:r>
        <w:t xml:space="preserve">It is real and can be your reality if you are right with God – </w:t>
      </w:r>
      <w:r w:rsidRPr="006E1AB6">
        <w:rPr>
          <w:b/>
          <w:bCs/>
          <w:highlight w:val="yellow"/>
        </w:rPr>
        <w:t>Luke 16:22, 25-26</w:t>
      </w:r>
      <w:r>
        <w:t xml:space="preserve"> – Abraham’s bosom, comforted, fate sealed.</w:t>
      </w:r>
    </w:p>
    <w:p w14:paraId="7F2FD025" w14:textId="5DA71795" w:rsidR="00006866" w:rsidRDefault="00006866" w:rsidP="00006866">
      <w:pPr>
        <w:pStyle w:val="ListParagraph"/>
        <w:numPr>
          <w:ilvl w:val="1"/>
          <w:numId w:val="7"/>
        </w:numPr>
      </w:pPr>
      <w:r>
        <w:t>If God knows how to reserve the unjust under punishment for judgment, HE KNOWS HOW TO KEEP THE JUST IN COMFORT FOR THEIR REWARD:</w:t>
      </w:r>
    </w:p>
    <w:p w14:paraId="6E40A25E" w14:textId="55BD5A31" w:rsidR="00006866" w:rsidRDefault="00D0664D" w:rsidP="00006866">
      <w:pPr>
        <w:pStyle w:val="ListParagraph"/>
        <w:numPr>
          <w:ilvl w:val="2"/>
          <w:numId w:val="7"/>
        </w:numPr>
      </w:pPr>
      <w:r>
        <w:t>Abraham’s bosom – “</w:t>
      </w:r>
      <w:r w:rsidRPr="00D0664D">
        <w:t>A Rabbinical phrase, equivalent to being with Abraham in Paradise. “To the Israelite Abraham seems the personal cent</w:t>
      </w:r>
      <w:r>
        <w:t>er</w:t>
      </w:r>
      <w:r w:rsidRPr="00D0664D">
        <w:t xml:space="preserve"> and meeting-point of Paradise” (Goebel).</w:t>
      </w:r>
      <w:r>
        <w:t>” (Vincent’s Word Studies)</w:t>
      </w:r>
    </w:p>
    <w:p w14:paraId="7FABF195" w14:textId="079C19C5" w:rsidR="00D0664D" w:rsidRDefault="00D0664D" w:rsidP="00D0664D">
      <w:pPr>
        <w:pStyle w:val="ListParagraph"/>
        <w:numPr>
          <w:ilvl w:val="3"/>
          <w:numId w:val="7"/>
        </w:numPr>
      </w:pPr>
      <w:r>
        <w:t>“</w:t>
      </w:r>
      <w:r w:rsidRPr="00D0664D">
        <w:t>The expression is figurative</w:t>
      </w:r>
      <w:r>
        <w:t>…</w:t>
      </w:r>
      <w:r w:rsidRPr="00D0664D">
        <w:t xml:space="preserve">as being in the most intimate association with the father of believers, accepted </w:t>
      </w:r>
      <w:r w:rsidRPr="00D0664D">
        <w:lastRenderedPageBreak/>
        <w:t xml:space="preserve">and acknowledged as a son of Abraham (19:9). </w:t>
      </w:r>
      <w:proofErr w:type="gramStart"/>
      <w:r w:rsidRPr="00D0664D">
        <w:t>So</w:t>
      </w:r>
      <w:proofErr w:type="gramEnd"/>
      <w:r w:rsidRPr="00D0664D">
        <w:t xml:space="preserve"> all true believers are borne into Abraham's bosom.</w:t>
      </w:r>
      <w:r>
        <w:t>” (Lenski)</w:t>
      </w:r>
    </w:p>
    <w:p w14:paraId="0A9556AA" w14:textId="1097AF0B" w:rsidR="00D0664D" w:rsidRDefault="00D0664D" w:rsidP="00D0664D">
      <w:pPr>
        <w:pStyle w:val="ListParagraph"/>
        <w:numPr>
          <w:ilvl w:val="3"/>
          <w:numId w:val="7"/>
        </w:numPr>
      </w:pPr>
      <w:r w:rsidRPr="006E1AB6">
        <w:rPr>
          <w:b/>
          <w:bCs/>
          <w:highlight w:val="yellow"/>
        </w:rPr>
        <w:t>Romans 4:12, 16</w:t>
      </w:r>
      <w:r>
        <w:t xml:space="preserve"> – father of those who walk in the steps of faith which he had – i.e. JUSTIFIED AS ABRAHAM, BY FAITH.</w:t>
      </w:r>
    </w:p>
    <w:p w14:paraId="2622F7DD" w14:textId="4A7F397D" w:rsidR="00D0664D" w:rsidRDefault="00D0664D" w:rsidP="00D0664D">
      <w:pPr>
        <w:pStyle w:val="ListParagraph"/>
        <w:numPr>
          <w:ilvl w:val="3"/>
          <w:numId w:val="7"/>
        </w:numPr>
      </w:pPr>
      <w:r>
        <w:t>TO BE THE</w:t>
      </w:r>
      <w:r w:rsidR="00365260">
        <w:t>RE</w:t>
      </w:r>
      <w:r>
        <w:t xml:space="preserve"> MEANS YOU ARE JUST, AND THEREFORE IN FELLOWSHIP WITH GOD.</w:t>
      </w:r>
    </w:p>
    <w:p w14:paraId="7ABCEA5B" w14:textId="5E9E72E4" w:rsidR="00D0664D" w:rsidRDefault="00D0664D" w:rsidP="00D0664D">
      <w:pPr>
        <w:pStyle w:val="ListParagraph"/>
        <w:numPr>
          <w:ilvl w:val="3"/>
          <w:numId w:val="7"/>
        </w:numPr>
      </w:pPr>
      <w:r>
        <w:t>Place of comfort.</w:t>
      </w:r>
    </w:p>
    <w:p w14:paraId="746EDC93" w14:textId="180F6B9E" w:rsidR="00D0664D" w:rsidRDefault="00D0664D" w:rsidP="00D0664D">
      <w:pPr>
        <w:pStyle w:val="ListParagraph"/>
        <w:numPr>
          <w:ilvl w:val="2"/>
          <w:numId w:val="7"/>
        </w:numPr>
      </w:pPr>
      <w:r>
        <w:t xml:space="preserve">Paul – </w:t>
      </w:r>
      <w:r w:rsidRPr="006E1AB6">
        <w:rPr>
          <w:b/>
          <w:bCs/>
          <w:highlight w:val="yellow"/>
        </w:rPr>
        <w:t>2 Timothy 1:12</w:t>
      </w:r>
      <w:r>
        <w:t xml:space="preserve"> – keep what I have committed (life) until that Day (of judgment and reward).</w:t>
      </w:r>
    </w:p>
    <w:p w14:paraId="22A05382" w14:textId="7FAA7FF9" w:rsidR="00D0664D" w:rsidRDefault="00D0664D" w:rsidP="00D0664D">
      <w:pPr>
        <w:pStyle w:val="ListParagraph"/>
        <w:numPr>
          <w:ilvl w:val="2"/>
          <w:numId w:val="7"/>
        </w:numPr>
      </w:pPr>
      <w:r>
        <w:t xml:space="preserve">Jesus – </w:t>
      </w:r>
      <w:r w:rsidRPr="006E1AB6">
        <w:rPr>
          <w:b/>
          <w:bCs/>
          <w:highlight w:val="yellow"/>
        </w:rPr>
        <w:t>Luke 23:43, 46</w:t>
      </w:r>
      <w:r>
        <w:t xml:space="preserve"> – Paradise, commit spirit into Father’s hands.</w:t>
      </w:r>
    </w:p>
    <w:p w14:paraId="4AFC69EB" w14:textId="5B294174" w:rsidR="00D0664D" w:rsidRDefault="00D0664D" w:rsidP="00D0664D">
      <w:pPr>
        <w:pStyle w:val="ListParagraph"/>
        <w:numPr>
          <w:ilvl w:val="3"/>
          <w:numId w:val="7"/>
        </w:numPr>
      </w:pPr>
      <w:r>
        <w:t>Jesus kept until His resurrection in the comfort of Paradise.</w:t>
      </w:r>
    </w:p>
    <w:p w14:paraId="58C0F47A" w14:textId="213DCC47" w:rsidR="00D0664D" w:rsidRDefault="00D0664D" w:rsidP="00D0664D">
      <w:pPr>
        <w:pStyle w:val="ListParagraph"/>
        <w:numPr>
          <w:ilvl w:val="3"/>
          <w:numId w:val="7"/>
        </w:numPr>
      </w:pPr>
      <w:r>
        <w:t>We will be kept until our resurrection in the comfort of Paradise.</w:t>
      </w:r>
    </w:p>
    <w:p w14:paraId="7FC4C814" w14:textId="48796063" w:rsidR="00DD6CF7" w:rsidRDefault="00DD6CF7" w:rsidP="00DD6CF7">
      <w:pPr>
        <w:pStyle w:val="ListParagraph"/>
        <w:numPr>
          <w:ilvl w:val="0"/>
          <w:numId w:val="7"/>
        </w:numPr>
      </w:pPr>
      <w:r>
        <w:t xml:space="preserve">Nothing </w:t>
      </w:r>
      <w:r w:rsidR="002823FA">
        <w:t>is Too Much to Sacrifice to Come Here</w:t>
      </w:r>
    </w:p>
    <w:p w14:paraId="569A0FDE" w14:textId="7A0E9067" w:rsidR="00D0664D" w:rsidRDefault="002823FA" w:rsidP="00D0664D">
      <w:pPr>
        <w:pStyle w:val="ListParagraph"/>
        <w:numPr>
          <w:ilvl w:val="1"/>
          <w:numId w:val="7"/>
        </w:numPr>
      </w:pPr>
      <w:r>
        <w:t xml:space="preserve">There will be great reward for leaving all to follow Christ – </w:t>
      </w:r>
      <w:r w:rsidRPr="006E1AB6">
        <w:rPr>
          <w:b/>
          <w:bCs/>
          <w:highlight w:val="yellow"/>
        </w:rPr>
        <w:t>Matthew 19:27-29</w:t>
      </w:r>
      <w:r>
        <w:t xml:space="preserve"> – spiritual blessings enjoyed now, and eternal life to come.</w:t>
      </w:r>
    </w:p>
    <w:p w14:paraId="1BC6BB21" w14:textId="7B22F1C0" w:rsidR="006E1AB6" w:rsidRDefault="006E1AB6" w:rsidP="00D0664D">
      <w:pPr>
        <w:pStyle w:val="ListParagraph"/>
        <w:numPr>
          <w:ilvl w:val="1"/>
          <w:numId w:val="7"/>
        </w:numPr>
      </w:pPr>
      <w:r>
        <w:t xml:space="preserve">LAZARUS HAD NOTHING, BUT GAINED EVERYTHING – </w:t>
      </w:r>
      <w:r w:rsidRPr="006E1AB6">
        <w:rPr>
          <w:b/>
          <w:bCs/>
          <w:highlight w:val="yellow"/>
        </w:rPr>
        <w:t>Luke 16:20-21, 25</w:t>
      </w:r>
    </w:p>
    <w:p w14:paraId="06A158CD" w14:textId="0C636DA3" w:rsidR="006E1AB6" w:rsidRPr="006E1AB6" w:rsidRDefault="006E1AB6" w:rsidP="006E1AB6">
      <w:pPr>
        <w:rPr>
          <w:b/>
          <w:bCs/>
        </w:rPr>
      </w:pPr>
      <w:r w:rsidRPr="006E1AB6">
        <w:rPr>
          <w:b/>
          <w:bCs/>
        </w:rPr>
        <w:t>Conclusion</w:t>
      </w:r>
    </w:p>
    <w:p w14:paraId="1649F1E8" w14:textId="59CE55AB" w:rsidR="006E1AB6" w:rsidRDefault="006E1AB6" w:rsidP="006E1AB6">
      <w:pPr>
        <w:pStyle w:val="ListParagraph"/>
        <w:numPr>
          <w:ilvl w:val="0"/>
          <w:numId w:val="8"/>
        </w:numPr>
      </w:pPr>
      <w:r>
        <w:t>Let us consider to the degree we are able through scripture what our loved ones who have passed on now know.</w:t>
      </w:r>
    </w:p>
    <w:p w14:paraId="5BB95CAF" w14:textId="1FE8BC3F" w:rsidR="006E1AB6" w:rsidRDefault="006E1AB6" w:rsidP="006E1AB6">
      <w:pPr>
        <w:pStyle w:val="ListParagraph"/>
        <w:numPr>
          <w:ilvl w:val="0"/>
          <w:numId w:val="8"/>
        </w:numPr>
      </w:pPr>
      <w:r>
        <w:t>What we see now merely by faith, they are experiencing in person as reality.</w:t>
      </w:r>
    </w:p>
    <w:p w14:paraId="3E8A91DB" w14:textId="5CDB08EB" w:rsidR="006E1AB6" w:rsidRDefault="006E1AB6" w:rsidP="006E1AB6">
      <w:pPr>
        <w:pStyle w:val="ListParagraph"/>
        <w:numPr>
          <w:ilvl w:val="0"/>
          <w:numId w:val="8"/>
        </w:numPr>
      </w:pPr>
      <w:r>
        <w:t>Regardless of the spiritual state they were in when they died, if they were able to say something to us now it would be about getting right before God.</w:t>
      </w:r>
    </w:p>
    <w:p w14:paraId="59F21994" w14:textId="05330137" w:rsidR="006E1AB6" w:rsidRDefault="006E1AB6" w:rsidP="006E1AB6">
      <w:pPr>
        <w:pStyle w:val="ListParagraph"/>
        <w:numPr>
          <w:ilvl w:val="0"/>
          <w:numId w:val="8"/>
        </w:numPr>
      </w:pPr>
      <w:r>
        <w:t>They either don’t want us to come to the place of torment or want us to come to the place of comfort – that is all that truly matters.</w:t>
      </w:r>
    </w:p>
    <w:sectPr w:rsidR="006E1AB6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A447" w14:textId="77777777" w:rsidR="009B1600" w:rsidRDefault="009B1600" w:rsidP="003707BE">
      <w:r>
        <w:separator/>
      </w:r>
    </w:p>
  </w:endnote>
  <w:endnote w:type="continuationSeparator" w:id="0">
    <w:p w14:paraId="6CA8446E" w14:textId="77777777" w:rsidR="009B1600" w:rsidRDefault="009B1600" w:rsidP="0037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03694436"/>
      <w:docPartObj>
        <w:docPartGallery w:val="Page Numbers (Bottom of Page)"/>
        <w:docPartUnique/>
      </w:docPartObj>
    </w:sdtPr>
    <w:sdtContent>
      <w:p w14:paraId="3D7ED3C3" w14:textId="103F50D5" w:rsidR="003707BE" w:rsidRDefault="003707BE" w:rsidP="00CA1E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9461F6" w14:textId="77777777" w:rsidR="003707BE" w:rsidRDefault="003707BE" w:rsidP="003707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8972777"/>
      <w:docPartObj>
        <w:docPartGallery w:val="Page Numbers (Bottom of Page)"/>
        <w:docPartUnique/>
      </w:docPartObj>
    </w:sdtPr>
    <w:sdtContent>
      <w:p w14:paraId="34B3150E" w14:textId="059E916A" w:rsidR="003707BE" w:rsidRDefault="003707BE" w:rsidP="00CA1E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3EE8B" w14:textId="77777777" w:rsidR="003707BE" w:rsidRDefault="003707BE" w:rsidP="003707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DBC4" w14:textId="77777777" w:rsidR="009B1600" w:rsidRDefault="009B1600" w:rsidP="003707BE">
      <w:r>
        <w:separator/>
      </w:r>
    </w:p>
  </w:footnote>
  <w:footnote w:type="continuationSeparator" w:id="0">
    <w:p w14:paraId="600C98E3" w14:textId="77777777" w:rsidR="009B1600" w:rsidRDefault="009B1600" w:rsidP="0037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35D9" w14:textId="4AF68E98" w:rsidR="003707BE" w:rsidRDefault="005E6E2E" w:rsidP="003707BE">
    <w:pPr>
      <w:pStyle w:val="Header"/>
      <w:jc w:val="right"/>
    </w:pPr>
    <w:r>
      <w:t>If they were here</w:t>
    </w:r>
    <w:r w:rsidR="00B45297">
      <w:t>,</w:t>
    </w:r>
    <w:r>
      <w:t xml:space="preserve"> what would they say? – </w:t>
    </w:r>
    <w:r w:rsidR="003707BE">
      <w:t>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716"/>
    <w:multiLevelType w:val="hybridMultilevel"/>
    <w:tmpl w:val="4C3E47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1B3956"/>
    <w:multiLevelType w:val="hybridMultilevel"/>
    <w:tmpl w:val="C93A3D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752FA"/>
    <w:multiLevelType w:val="hybridMultilevel"/>
    <w:tmpl w:val="2E2481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741B22"/>
    <w:multiLevelType w:val="hybridMultilevel"/>
    <w:tmpl w:val="247E6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A2D1A"/>
    <w:multiLevelType w:val="hybridMultilevel"/>
    <w:tmpl w:val="FD2ABA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242D1F"/>
    <w:multiLevelType w:val="hybridMultilevel"/>
    <w:tmpl w:val="54F0E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2D47"/>
    <w:multiLevelType w:val="hybridMultilevel"/>
    <w:tmpl w:val="5D40BA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AC5F6D"/>
    <w:multiLevelType w:val="hybridMultilevel"/>
    <w:tmpl w:val="50F2E5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163233">
    <w:abstractNumId w:val="5"/>
  </w:num>
  <w:num w:numId="2" w16cid:durableId="665714851">
    <w:abstractNumId w:val="7"/>
  </w:num>
  <w:num w:numId="3" w16cid:durableId="1670399951">
    <w:abstractNumId w:val="4"/>
  </w:num>
  <w:num w:numId="4" w16cid:durableId="1970431932">
    <w:abstractNumId w:val="2"/>
  </w:num>
  <w:num w:numId="5" w16cid:durableId="1838810046">
    <w:abstractNumId w:val="6"/>
  </w:num>
  <w:num w:numId="6" w16cid:durableId="1758558559">
    <w:abstractNumId w:val="0"/>
  </w:num>
  <w:num w:numId="7" w16cid:durableId="661201756">
    <w:abstractNumId w:val="1"/>
  </w:num>
  <w:num w:numId="8" w16cid:durableId="1408648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BE"/>
    <w:rsid w:val="00006866"/>
    <w:rsid w:val="000260CF"/>
    <w:rsid w:val="00042AE8"/>
    <w:rsid w:val="00097AC3"/>
    <w:rsid w:val="000A1D03"/>
    <w:rsid w:val="00142FE2"/>
    <w:rsid w:val="001976D4"/>
    <w:rsid w:val="001E7E1B"/>
    <w:rsid w:val="00230108"/>
    <w:rsid w:val="002823FA"/>
    <w:rsid w:val="002D7333"/>
    <w:rsid w:val="00344839"/>
    <w:rsid w:val="00365260"/>
    <w:rsid w:val="003669D5"/>
    <w:rsid w:val="003707BE"/>
    <w:rsid w:val="003A2945"/>
    <w:rsid w:val="00417B1C"/>
    <w:rsid w:val="004261BD"/>
    <w:rsid w:val="00484135"/>
    <w:rsid w:val="00485860"/>
    <w:rsid w:val="004A2224"/>
    <w:rsid w:val="004D3A49"/>
    <w:rsid w:val="004D5F0C"/>
    <w:rsid w:val="004E049F"/>
    <w:rsid w:val="00572801"/>
    <w:rsid w:val="005978CC"/>
    <w:rsid w:val="005E6E2E"/>
    <w:rsid w:val="00612107"/>
    <w:rsid w:val="006124D1"/>
    <w:rsid w:val="006B3028"/>
    <w:rsid w:val="006E1AB6"/>
    <w:rsid w:val="007267D3"/>
    <w:rsid w:val="007B7AE5"/>
    <w:rsid w:val="007D2B7E"/>
    <w:rsid w:val="0088264E"/>
    <w:rsid w:val="008B4C43"/>
    <w:rsid w:val="008E602B"/>
    <w:rsid w:val="00942031"/>
    <w:rsid w:val="00966C3F"/>
    <w:rsid w:val="009B1600"/>
    <w:rsid w:val="009B3C9C"/>
    <w:rsid w:val="009F1A06"/>
    <w:rsid w:val="00A02AC8"/>
    <w:rsid w:val="00A354B5"/>
    <w:rsid w:val="00A41369"/>
    <w:rsid w:val="00A7330E"/>
    <w:rsid w:val="00AC59C5"/>
    <w:rsid w:val="00AE42F2"/>
    <w:rsid w:val="00B45297"/>
    <w:rsid w:val="00BE1FB4"/>
    <w:rsid w:val="00C12A18"/>
    <w:rsid w:val="00C46D07"/>
    <w:rsid w:val="00C847F1"/>
    <w:rsid w:val="00D0664D"/>
    <w:rsid w:val="00D251A7"/>
    <w:rsid w:val="00D54D68"/>
    <w:rsid w:val="00D5588E"/>
    <w:rsid w:val="00DB784D"/>
    <w:rsid w:val="00DC6154"/>
    <w:rsid w:val="00DD6CF7"/>
    <w:rsid w:val="00DE6834"/>
    <w:rsid w:val="00DF5BB3"/>
    <w:rsid w:val="00E443E1"/>
    <w:rsid w:val="00E72A93"/>
    <w:rsid w:val="00E802B9"/>
    <w:rsid w:val="00F2134C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CB24E"/>
  <w15:chartTrackingRefBased/>
  <w15:docId w15:val="{7A2F411F-2870-BB4A-9395-EC6AEFC9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7BE"/>
  </w:style>
  <w:style w:type="paragraph" w:styleId="Footer">
    <w:name w:val="footer"/>
    <w:basedOn w:val="Normal"/>
    <w:link w:val="FooterChar"/>
    <w:uiPriority w:val="99"/>
    <w:unhideWhenUsed/>
    <w:rsid w:val="00370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7BE"/>
  </w:style>
  <w:style w:type="character" w:styleId="PageNumber">
    <w:name w:val="page number"/>
    <w:basedOn w:val="DefaultParagraphFont"/>
    <w:uiPriority w:val="99"/>
    <w:semiHidden/>
    <w:unhideWhenUsed/>
    <w:rsid w:val="0037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2</cp:revision>
  <dcterms:created xsi:type="dcterms:W3CDTF">2025-11-29T19:13:00Z</dcterms:created>
  <dcterms:modified xsi:type="dcterms:W3CDTF">2025-11-29T19:13:00Z</dcterms:modified>
</cp:coreProperties>
</file>